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D84C" w14:textId="77777777" w:rsidR="00645197" w:rsidRDefault="00672924" w:rsidP="00645197">
      <w:pPr>
        <w:pStyle w:val="Rubrik"/>
      </w:pPr>
      <w:bookmarkStart w:id="0" w:name="_Toc38982640"/>
      <w:bookmarkStart w:id="1" w:name="_Toc218510931"/>
      <w:bookmarkStart w:id="2" w:name="_Toc221874079"/>
      <w:bookmarkStart w:id="3" w:name="_Toc224195633"/>
      <w:r>
        <w:t>R</w:t>
      </w:r>
      <w:bookmarkEnd w:id="0"/>
      <w:r>
        <w:t>eglemente</w:t>
      </w:r>
      <w:bookmarkEnd w:id="1"/>
      <w:bookmarkEnd w:id="2"/>
      <w:bookmarkEnd w:id="3"/>
    </w:p>
    <w:p w14:paraId="056CAA96" w14:textId="77777777" w:rsidR="005D5F16" w:rsidRDefault="00672924" w:rsidP="005D5F16">
      <w:pPr>
        <w:pStyle w:val="Underrubrik"/>
      </w:pPr>
      <w:r>
        <w:t>För välfärdsnämnden</w:t>
      </w:r>
    </w:p>
    <w:p w14:paraId="34D90134" w14:textId="77777777" w:rsidR="005D5F16" w:rsidRPr="005D5F16" w:rsidRDefault="005D5F16" w:rsidP="005D5F16">
      <w:pPr>
        <w:pStyle w:val="Underrubrik"/>
      </w:pPr>
    </w:p>
    <w:p w14:paraId="040FF106" w14:textId="77777777" w:rsidR="00645197" w:rsidRPr="00EF5A21" w:rsidRDefault="00672924"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2402DD2D" wp14:editId="1CEBBD60">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7DD2721" w14:textId="77777777" w:rsidR="00645197" w:rsidRPr="00D97E14" w:rsidRDefault="0067292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402DD2D"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07DD2721" w14:textId="77777777" w:rsidR="00645197" w:rsidRPr="00D97E14" w:rsidRDefault="0067292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729E3171" w14:textId="77777777" w:rsidR="00FB4EF4" w:rsidRPr="00F85D36" w:rsidRDefault="00672924" w:rsidP="00F85D36">
      <w:pPr>
        <w:pStyle w:val="Rubrik1"/>
        <w:rPr>
          <w:sz w:val="32"/>
        </w:rPr>
      </w:pPr>
      <w:bookmarkStart w:id="4" w:name="_Toc37867971"/>
      <w:bookmarkStart w:id="5" w:name="_Toc38982641"/>
      <w:bookmarkStart w:id="6" w:name="_Toc39566994"/>
      <w:bookmarkStart w:id="7" w:name="_Toc218510932"/>
      <w:bookmarkStart w:id="8" w:name="_Toc221874080"/>
      <w:bookmarkStart w:id="9" w:name="_Toc224195634"/>
      <w:r w:rsidRPr="00F85D36">
        <w:rPr>
          <w:sz w:val="32"/>
        </w:rPr>
        <w:lastRenderedPageBreak/>
        <w:t>Dokumentinformation</w:t>
      </w:r>
      <w:bookmarkEnd w:id="4"/>
      <w:bookmarkEnd w:id="5"/>
      <w:bookmarkEnd w:id="6"/>
      <w:bookmarkEnd w:id="7"/>
      <w:bookmarkEnd w:id="8"/>
      <w:bookmarkEnd w:id="9"/>
    </w:p>
    <w:p w14:paraId="39DBBA15" w14:textId="77777777" w:rsidR="00FB4EF4" w:rsidRDefault="00672924" w:rsidP="00CE27D5">
      <w:pPr>
        <w:pStyle w:val="Dokumentinformation"/>
      </w:pPr>
      <w:r w:rsidRPr="00CE27D5">
        <w:t>Fastställt</w:t>
      </w:r>
      <w:r>
        <w:t xml:space="preserve"> av:</w:t>
      </w:r>
      <w:r>
        <w:tab/>
      </w:r>
      <w:r w:rsidR="00DA2BEC">
        <w:t>Kommunfullmäktige</w:t>
      </w:r>
    </w:p>
    <w:p w14:paraId="3D7E7F30" w14:textId="77777777" w:rsidR="00FB4EF4" w:rsidRDefault="00672924" w:rsidP="00CE27D5">
      <w:pPr>
        <w:pStyle w:val="Dokumentinformation"/>
      </w:pPr>
      <w:r>
        <w:t>Fastställt, datum:</w:t>
      </w:r>
      <w:r>
        <w:tab/>
      </w:r>
      <w:sdt>
        <w:sdtPr>
          <w:id w:val="-1364672678"/>
          <w:placeholder>
            <w:docPart w:val="0270F8E12F8C44898402CA2F8297B80E"/>
          </w:placeholder>
          <w:date>
            <w:dateFormat w:val="yyyy-MM-dd"/>
            <w:lid w:val="sv-SE"/>
            <w:storeMappedDataAs w:val="dateTime"/>
            <w:calendar w:val="gregorian"/>
          </w:date>
        </w:sdtPr>
        <w:sdtEndPr/>
        <w:sdtContent>
          <w:r w:rsidR="00DA2BEC">
            <w:t>2026-XX-XX</w:t>
          </w:r>
        </w:sdtContent>
      </w:sdt>
    </w:p>
    <w:p w14:paraId="38E219D2" w14:textId="77777777" w:rsidR="00727C42" w:rsidRDefault="00672924" w:rsidP="00CE27D5">
      <w:pPr>
        <w:pStyle w:val="Dokumentinformation"/>
      </w:pPr>
      <w:r>
        <w:t>Dokumentsansvarig:</w:t>
      </w:r>
      <w:r>
        <w:tab/>
      </w:r>
      <w:r w:rsidR="00DA2BEC">
        <w:t>Kanslichef</w:t>
      </w:r>
    </w:p>
    <w:p w14:paraId="55056EC5" w14:textId="77777777" w:rsidR="00FB4EF4" w:rsidRDefault="00672924" w:rsidP="00CE27D5">
      <w:pPr>
        <w:pStyle w:val="Dokumentinformation"/>
      </w:pPr>
      <w:r>
        <w:t>Ansvarig för revidering:</w:t>
      </w:r>
      <w:r>
        <w:tab/>
      </w:r>
      <w:r w:rsidR="00DA2BEC">
        <w:t>Kanslichef</w:t>
      </w:r>
    </w:p>
    <w:p w14:paraId="4C776178" w14:textId="77777777" w:rsidR="00FB4EF4" w:rsidRDefault="00672924" w:rsidP="00CE27D5">
      <w:pPr>
        <w:pStyle w:val="Dokumentinformation"/>
      </w:pPr>
      <w:r>
        <w:t>Gäller för:</w:t>
      </w:r>
      <w:r>
        <w:tab/>
      </w:r>
      <w:r w:rsidR="00DA2BEC">
        <w:t>Välfärdsnämnden</w:t>
      </w:r>
    </w:p>
    <w:p w14:paraId="1AE313A2" w14:textId="77777777" w:rsidR="00CE27D5" w:rsidRDefault="00672924" w:rsidP="00355637">
      <w:pPr>
        <w:pStyle w:val="Dokumentinformation"/>
      </w:pPr>
      <w:r>
        <w:t>Gäller till, datum:</w:t>
      </w:r>
      <w:r>
        <w:tab/>
      </w:r>
      <w:sdt>
        <w:sdtPr>
          <w:id w:val="1651631278"/>
          <w:placeholder>
            <w:docPart w:val="B07018258BE749628E1C28B43B3EAA31"/>
          </w:placeholder>
          <w:date w:fullDate="2031-12-31T00:00:00Z">
            <w:dateFormat w:val="yyyy-MM-dd"/>
            <w:lid w:val="sv-SE"/>
            <w:storeMappedDataAs w:val="dateTime"/>
            <w:calendar w:val="gregorian"/>
          </w:date>
        </w:sdtPr>
        <w:sdtEndPr/>
        <w:sdtContent>
          <w:r w:rsidR="00355637">
            <w:t>2031-12-31</w:t>
          </w:r>
        </w:sdtContent>
      </w:sdt>
    </w:p>
    <w:p w14:paraId="1474FBEE" w14:textId="77777777" w:rsidR="00CE27D5" w:rsidRPr="00DA2BEC" w:rsidRDefault="00672924" w:rsidP="00FB4EF4">
      <w:pPr>
        <w:tabs>
          <w:tab w:val="left" w:pos="2835"/>
        </w:tabs>
        <w:rPr>
          <w:color w:val="FF0000"/>
        </w:rPr>
        <w:sectPr w:rsidR="00CE27D5" w:rsidRPr="00DA2BEC"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DA2BEC">
        <w:rPr>
          <w:color w:val="FF0000"/>
        </w:rPr>
        <w:t>Reglementet gäller från och med 2027-01-01.</w:t>
      </w:r>
    </w:p>
    <w:bookmarkStart w:id="10" w:name="_Toc116463114" w:displacedByCustomXml="next"/>
    <w:sdt>
      <w:sdtPr>
        <w:rPr>
          <w:rFonts w:asciiTheme="minorHAnsi" w:eastAsiaTheme="minorHAnsi" w:hAnsiTheme="minorHAnsi" w:cstheme="minorBidi"/>
          <w:sz w:val="24"/>
          <w:szCs w:val="22"/>
          <w:lang w:val="sv-SE"/>
        </w:rPr>
        <w:id w:val="-1161222057"/>
        <w:docPartObj>
          <w:docPartGallery w:val="Table of Contents"/>
          <w:docPartUnique/>
        </w:docPartObj>
      </w:sdtPr>
      <w:sdtEndPr>
        <w:rPr>
          <w:b/>
          <w:bCs/>
        </w:rPr>
      </w:sdtEndPr>
      <w:sdtContent>
        <w:p w14:paraId="66F19746" w14:textId="77777777" w:rsidR="00DA5D87" w:rsidRDefault="00672924" w:rsidP="005A5F06">
          <w:pPr>
            <w:pStyle w:val="Innehllsfrteckningsrubrik"/>
            <w:rPr>
              <w:noProof/>
            </w:rPr>
          </w:pPr>
          <w:r w:rsidRPr="005A5F06">
            <w:rPr>
              <w:sz w:val="32"/>
              <w:lang w:val="sv-SE"/>
            </w:rPr>
            <w:t>Innehål</w:t>
          </w:r>
          <w:r>
            <w:rPr>
              <w:sz w:val="32"/>
              <w:lang w:val="sv-SE"/>
            </w:rPr>
            <w:t>lsförteckning</w:t>
          </w:r>
          <w:r>
            <w:fldChar w:fldCharType="begin"/>
          </w:r>
          <w:r>
            <w:instrText xml:space="preserve"> TOC \o "1-3" \h \z \u </w:instrText>
          </w:r>
          <w:r>
            <w:fldChar w:fldCharType="separate"/>
          </w:r>
        </w:p>
        <w:p w14:paraId="5D455303" w14:textId="77777777" w:rsidR="00DA5D87" w:rsidRDefault="00DA5D8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4195633" w:history="1">
            <w:r w:rsidRPr="008C6C6F">
              <w:rPr>
                <w:rStyle w:val="Hyperlnk"/>
                <w:noProof/>
              </w:rPr>
              <w:t>Reglemente</w:t>
            </w:r>
            <w:r>
              <w:rPr>
                <w:noProof/>
                <w:webHidden/>
              </w:rPr>
              <w:tab/>
            </w:r>
            <w:r>
              <w:rPr>
                <w:noProof/>
                <w:webHidden/>
              </w:rPr>
              <w:fldChar w:fldCharType="begin"/>
            </w:r>
            <w:r>
              <w:rPr>
                <w:noProof/>
                <w:webHidden/>
              </w:rPr>
              <w:instrText xml:space="preserve"> PAGEREF _Toc224195633 \h </w:instrText>
            </w:r>
            <w:r>
              <w:rPr>
                <w:noProof/>
                <w:webHidden/>
              </w:rPr>
            </w:r>
            <w:r>
              <w:rPr>
                <w:noProof/>
                <w:webHidden/>
              </w:rPr>
              <w:fldChar w:fldCharType="separate"/>
            </w:r>
            <w:r>
              <w:rPr>
                <w:noProof/>
                <w:webHidden/>
              </w:rPr>
              <w:t>1</w:t>
            </w:r>
            <w:r>
              <w:rPr>
                <w:noProof/>
                <w:webHidden/>
              </w:rPr>
              <w:fldChar w:fldCharType="end"/>
            </w:r>
          </w:hyperlink>
        </w:p>
        <w:p w14:paraId="478E7A39" w14:textId="77777777" w:rsidR="00DA5D87" w:rsidRDefault="00DA5D8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4195634" w:history="1">
            <w:r w:rsidRPr="008C6C6F">
              <w:rPr>
                <w:rStyle w:val="Hyperlnk"/>
                <w:noProof/>
              </w:rPr>
              <w:t>Dokumentinformation</w:t>
            </w:r>
            <w:r>
              <w:rPr>
                <w:noProof/>
                <w:webHidden/>
              </w:rPr>
              <w:tab/>
            </w:r>
            <w:r>
              <w:rPr>
                <w:noProof/>
                <w:webHidden/>
              </w:rPr>
              <w:fldChar w:fldCharType="begin"/>
            </w:r>
            <w:r>
              <w:rPr>
                <w:noProof/>
                <w:webHidden/>
              </w:rPr>
              <w:instrText xml:space="preserve"> PAGEREF _Toc224195634 \h </w:instrText>
            </w:r>
            <w:r>
              <w:rPr>
                <w:noProof/>
                <w:webHidden/>
              </w:rPr>
            </w:r>
            <w:r>
              <w:rPr>
                <w:noProof/>
                <w:webHidden/>
              </w:rPr>
              <w:fldChar w:fldCharType="separate"/>
            </w:r>
            <w:r>
              <w:rPr>
                <w:noProof/>
                <w:webHidden/>
              </w:rPr>
              <w:t>2</w:t>
            </w:r>
            <w:r>
              <w:rPr>
                <w:noProof/>
                <w:webHidden/>
              </w:rPr>
              <w:fldChar w:fldCharType="end"/>
            </w:r>
          </w:hyperlink>
        </w:p>
        <w:p w14:paraId="3FF3B845" w14:textId="77777777" w:rsidR="00DA5D87" w:rsidRDefault="00DA5D8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4195635" w:history="1">
            <w:r w:rsidRPr="008C6C6F">
              <w:rPr>
                <w:rStyle w:val="Hyperlnk"/>
                <w:rFonts w:cs="Arial"/>
                <w:noProof/>
              </w:rPr>
              <w:t>Välfärdsnämndens uppgifter</w:t>
            </w:r>
            <w:r>
              <w:rPr>
                <w:noProof/>
                <w:webHidden/>
              </w:rPr>
              <w:tab/>
            </w:r>
            <w:r>
              <w:rPr>
                <w:noProof/>
                <w:webHidden/>
              </w:rPr>
              <w:fldChar w:fldCharType="begin"/>
            </w:r>
            <w:r>
              <w:rPr>
                <w:noProof/>
                <w:webHidden/>
              </w:rPr>
              <w:instrText xml:space="preserve"> PAGEREF _Toc224195635 \h </w:instrText>
            </w:r>
            <w:r>
              <w:rPr>
                <w:noProof/>
                <w:webHidden/>
              </w:rPr>
            </w:r>
            <w:r>
              <w:rPr>
                <w:noProof/>
                <w:webHidden/>
              </w:rPr>
              <w:fldChar w:fldCharType="separate"/>
            </w:r>
            <w:r>
              <w:rPr>
                <w:noProof/>
                <w:webHidden/>
              </w:rPr>
              <w:t>5</w:t>
            </w:r>
            <w:r>
              <w:rPr>
                <w:noProof/>
                <w:webHidden/>
              </w:rPr>
              <w:fldChar w:fldCharType="end"/>
            </w:r>
          </w:hyperlink>
        </w:p>
        <w:p w14:paraId="03F10790" w14:textId="77777777" w:rsidR="00DA5D87" w:rsidRPr="00DA5D87" w:rsidRDefault="00DA5D87" w:rsidP="00DA5D87">
          <w:pPr>
            <w:pStyle w:val="Innehll3"/>
            <w:rPr>
              <w:kern w:val="2"/>
              <w:sz w:val="24"/>
              <w:szCs w:val="24"/>
              <w:lang w:eastAsia="sv-SE"/>
              <w14:ligatures w14:val="standardContextual"/>
            </w:rPr>
          </w:pPr>
          <w:hyperlink w:anchor="_Toc224195636" w:history="1">
            <w:r w:rsidRPr="00DA5D87">
              <w:rPr>
                <w:rStyle w:val="Hyperlnk"/>
              </w:rPr>
              <w:t>1. Allmänt om nämndens uppgifter</w:t>
            </w:r>
            <w:r w:rsidRPr="00DA5D87">
              <w:rPr>
                <w:webHidden/>
              </w:rPr>
              <w:tab/>
            </w:r>
            <w:r w:rsidRPr="00DA5D87">
              <w:rPr>
                <w:webHidden/>
              </w:rPr>
              <w:fldChar w:fldCharType="begin"/>
            </w:r>
            <w:r w:rsidRPr="00DA5D87">
              <w:rPr>
                <w:webHidden/>
              </w:rPr>
              <w:instrText xml:space="preserve"> PAGEREF _Toc224195636 \h </w:instrText>
            </w:r>
            <w:r w:rsidRPr="00DA5D87">
              <w:rPr>
                <w:webHidden/>
              </w:rPr>
            </w:r>
            <w:r w:rsidRPr="00DA5D87">
              <w:rPr>
                <w:webHidden/>
              </w:rPr>
              <w:fldChar w:fldCharType="separate"/>
            </w:r>
            <w:r w:rsidRPr="00DA5D87">
              <w:rPr>
                <w:webHidden/>
              </w:rPr>
              <w:t>5</w:t>
            </w:r>
            <w:r w:rsidRPr="00DA5D87">
              <w:rPr>
                <w:webHidden/>
              </w:rPr>
              <w:fldChar w:fldCharType="end"/>
            </w:r>
          </w:hyperlink>
        </w:p>
        <w:p w14:paraId="50BBC048" w14:textId="77777777" w:rsidR="00DA5D87" w:rsidRPr="00DA5D87" w:rsidRDefault="00DA5D87" w:rsidP="00DA5D87">
          <w:pPr>
            <w:pStyle w:val="Innehll3"/>
            <w:rPr>
              <w:kern w:val="2"/>
              <w:sz w:val="24"/>
              <w:szCs w:val="24"/>
              <w:lang w:eastAsia="sv-SE"/>
              <w14:ligatures w14:val="standardContextual"/>
            </w:rPr>
          </w:pPr>
          <w:hyperlink w:anchor="_Toc224195637" w:history="1">
            <w:r w:rsidRPr="00DA5D87">
              <w:rPr>
                <w:rStyle w:val="Hyperlnk"/>
              </w:rPr>
              <w:t>2. Nämndens övergripande uppgifter</w:t>
            </w:r>
            <w:r w:rsidRPr="00DA5D87">
              <w:rPr>
                <w:webHidden/>
              </w:rPr>
              <w:tab/>
            </w:r>
            <w:r w:rsidRPr="00DA5D87">
              <w:rPr>
                <w:webHidden/>
              </w:rPr>
              <w:fldChar w:fldCharType="begin"/>
            </w:r>
            <w:r w:rsidRPr="00DA5D87">
              <w:rPr>
                <w:webHidden/>
              </w:rPr>
              <w:instrText xml:space="preserve"> PAGEREF _Toc224195637 \h </w:instrText>
            </w:r>
            <w:r w:rsidRPr="00DA5D87">
              <w:rPr>
                <w:webHidden/>
              </w:rPr>
            </w:r>
            <w:r w:rsidRPr="00DA5D87">
              <w:rPr>
                <w:webHidden/>
              </w:rPr>
              <w:fldChar w:fldCharType="separate"/>
            </w:r>
            <w:r w:rsidRPr="00DA5D87">
              <w:rPr>
                <w:webHidden/>
              </w:rPr>
              <w:t>5</w:t>
            </w:r>
            <w:r w:rsidRPr="00DA5D87">
              <w:rPr>
                <w:webHidden/>
              </w:rPr>
              <w:fldChar w:fldCharType="end"/>
            </w:r>
          </w:hyperlink>
        </w:p>
        <w:p w14:paraId="4DCC60FF" w14:textId="77777777" w:rsidR="00DA5D87" w:rsidRPr="00DA5D87" w:rsidRDefault="00DA5D87" w:rsidP="00DA5D87">
          <w:pPr>
            <w:pStyle w:val="Innehll3"/>
            <w:rPr>
              <w:kern w:val="2"/>
              <w:sz w:val="24"/>
              <w:szCs w:val="24"/>
              <w:lang w:eastAsia="sv-SE"/>
              <w14:ligatures w14:val="standardContextual"/>
            </w:rPr>
          </w:pPr>
          <w:hyperlink w:anchor="_Toc224195638" w:history="1">
            <w:r w:rsidRPr="00DA5D87">
              <w:rPr>
                <w:rStyle w:val="Hyperlnk"/>
              </w:rPr>
              <w:t>3. Ekonomi och medelsförvaltning</w:t>
            </w:r>
            <w:r w:rsidRPr="00DA5D87">
              <w:rPr>
                <w:webHidden/>
              </w:rPr>
              <w:tab/>
            </w:r>
            <w:r w:rsidRPr="00DA5D87">
              <w:rPr>
                <w:webHidden/>
              </w:rPr>
              <w:fldChar w:fldCharType="begin"/>
            </w:r>
            <w:r w:rsidRPr="00DA5D87">
              <w:rPr>
                <w:webHidden/>
              </w:rPr>
              <w:instrText xml:space="preserve"> PAGEREF _Toc224195638 \h </w:instrText>
            </w:r>
            <w:r w:rsidRPr="00DA5D87">
              <w:rPr>
                <w:webHidden/>
              </w:rPr>
            </w:r>
            <w:r w:rsidRPr="00DA5D87">
              <w:rPr>
                <w:webHidden/>
              </w:rPr>
              <w:fldChar w:fldCharType="separate"/>
            </w:r>
            <w:r w:rsidRPr="00DA5D87">
              <w:rPr>
                <w:webHidden/>
              </w:rPr>
              <w:t>6</w:t>
            </w:r>
            <w:r w:rsidRPr="00DA5D87">
              <w:rPr>
                <w:webHidden/>
              </w:rPr>
              <w:fldChar w:fldCharType="end"/>
            </w:r>
          </w:hyperlink>
        </w:p>
        <w:p w14:paraId="34B2047C" w14:textId="77777777" w:rsidR="00DA5D87" w:rsidRPr="00DA5D87" w:rsidRDefault="00DA5D87" w:rsidP="00DA5D87">
          <w:pPr>
            <w:pStyle w:val="Innehll3"/>
            <w:rPr>
              <w:kern w:val="2"/>
              <w:sz w:val="24"/>
              <w:szCs w:val="24"/>
              <w:lang w:eastAsia="sv-SE"/>
              <w14:ligatures w14:val="standardContextual"/>
            </w:rPr>
          </w:pPr>
          <w:hyperlink w:anchor="_Toc224195639" w:history="1">
            <w:r w:rsidRPr="00DA5D87">
              <w:rPr>
                <w:rStyle w:val="Hyperlnk"/>
              </w:rPr>
              <w:t>4. Delegering från fullmäktige</w:t>
            </w:r>
            <w:r w:rsidRPr="00DA5D87">
              <w:rPr>
                <w:webHidden/>
              </w:rPr>
              <w:tab/>
            </w:r>
            <w:r w:rsidRPr="00DA5D87">
              <w:rPr>
                <w:webHidden/>
              </w:rPr>
              <w:fldChar w:fldCharType="begin"/>
            </w:r>
            <w:r w:rsidRPr="00DA5D87">
              <w:rPr>
                <w:webHidden/>
              </w:rPr>
              <w:instrText xml:space="preserve"> PAGEREF _Toc224195639 \h </w:instrText>
            </w:r>
            <w:r w:rsidRPr="00DA5D87">
              <w:rPr>
                <w:webHidden/>
              </w:rPr>
            </w:r>
            <w:r w:rsidRPr="00DA5D87">
              <w:rPr>
                <w:webHidden/>
              </w:rPr>
              <w:fldChar w:fldCharType="separate"/>
            </w:r>
            <w:r w:rsidRPr="00DA5D87">
              <w:rPr>
                <w:webHidden/>
              </w:rPr>
              <w:t>6</w:t>
            </w:r>
            <w:r w:rsidRPr="00DA5D87">
              <w:rPr>
                <w:webHidden/>
              </w:rPr>
              <w:fldChar w:fldCharType="end"/>
            </w:r>
          </w:hyperlink>
        </w:p>
        <w:p w14:paraId="2C62C777" w14:textId="77777777" w:rsidR="00DA5D87" w:rsidRPr="00DA5D87" w:rsidRDefault="00DA5D87" w:rsidP="00DA5D87">
          <w:pPr>
            <w:pStyle w:val="Innehll3"/>
            <w:rPr>
              <w:kern w:val="2"/>
              <w:sz w:val="24"/>
              <w:szCs w:val="24"/>
              <w:lang w:eastAsia="sv-SE"/>
              <w14:ligatures w14:val="standardContextual"/>
            </w:rPr>
          </w:pPr>
          <w:hyperlink w:anchor="_Toc224195640" w:history="1">
            <w:r w:rsidRPr="00DA5D87">
              <w:rPr>
                <w:rStyle w:val="Hyperlnk"/>
              </w:rPr>
              <w:t>5. Personalpolitiken</w:t>
            </w:r>
            <w:r w:rsidRPr="00DA5D87">
              <w:rPr>
                <w:webHidden/>
              </w:rPr>
              <w:tab/>
            </w:r>
            <w:r w:rsidRPr="00DA5D87">
              <w:rPr>
                <w:webHidden/>
              </w:rPr>
              <w:fldChar w:fldCharType="begin"/>
            </w:r>
            <w:r w:rsidRPr="00DA5D87">
              <w:rPr>
                <w:webHidden/>
              </w:rPr>
              <w:instrText xml:space="preserve"> PAGEREF _Toc224195640 \h </w:instrText>
            </w:r>
            <w:r w:rsidRPr="00DA5D87">
              <w:rPr>
                <w:webHidden/>
              </w:rPr>
            </w:r>
            <w:r w:rsidRPr="00DA5D87">
              <w:rPr>
                <w:webHidden/>
              </w:rPr>
              <w:fldChar w:fldCharType="separate"/>
            </w:r>
            <w:r w:rsidRPr="00DA5D87">
              <w:rPr>
                <w:webHidden/>
              </w:rPr>
              <w:t>7</w:t>
            </w:r>
            <w:r w:rsidRPr="00DA5D87">
              <w:rPr>
                <w:webHidden/>
              </w:rPr>
              <w:fldChar w:fldCharType="end"/>
            </w:r>
          </w:hyperlink>
        </w:p>
        <w:p w14:paraId="648ADF78" w14:textId="77777777" w:rsidR="00DA5D87" w:rsidRPr="00DA5D87" w:rsidRDefault="00DA5D87">
          <w:pPr>
            <w:pStyle w:val="Innehll2"/>
            <w:rPr>
              <w:rFonts w:ascii="Times New Roman" w:hAnsi="Times New Roman"/>
              <w:noProof/>
              <w:kern w:val="2"/>
              <w:sz w:val="24"/>
              <w:szCs w:val="24"/>
              <w:lang w:eastAsia="sv-SE"/>
              <w14:ligatures w14:val="standardContextual"/>
            </w:rPr>
          </w:pPr>
          <w:hyperlink w:anchor="_Toc224195641" w:history="1">
            <w:r w:rsidRPr="00DA5D87">
              <w:rPr>
                <w:rStyle w:val="Hyperlnk"/>
                <w:rFonts w:ascii="Times New Roman" w:hAnsi="Times New Roman"/>
                <w:noProof/>
              </w:rPr>
              <w:t>Särskilda uppgifter</w:t>
            </w:r>
            <w:r w:rsidRPr="00DA5D87">
              <w:rPr>
                <w:rFonts w:ascii="Times New Roman" w:hAnsi="Times New Roman"/>
                <w:noProof/>
                <w:webHidden/>
              </w:rPr>
              <w:tab/>
            </w:r>
            <w:r w:rsidRPr="00DA5D87">
              <w:rPr>
                <w:rFonts w:ascii="Times New Roman" w:hAnsi="Times New Roman"/>
                <w:noProof/>
                <w:webHidden/>
              </w:rPr>
              <w:fldChar w:fldCharType="begin"/>
            </w:r>
            <w:r w:rsidRPr="00DA5D87">
              <w:rPr>
                <w:rFonts w:ascii="Times New Roman" w:hAnsi="Times New Roman"/>
                <w:noProof/>
                <w:webHidden/>
              </w:rPr>
              <w:instrText xml:space="preserve"> PAGEREF _Toc224195641 \h </w:instrText>
            </w:r>
            <w:r w:rsidRPr="00DA5D87">
              <w:rPr>
                <w:rFonts w:ascii="Times New Roman" w:hAnsi="Times New Roman"/>
                <w:noProof/>
                <w:webHidden/>
              </w:rPr>
            </w:r>
            <w:r w:rsidRPr="00DA5D87">
              <w:rPr>
                <w:rFonts w:ascii="Times New Roman" w:hAnsi="Times New Roman"/>
                <w:noProof/>
                <w:webHidden/>
              </w:rPr>
              <w:fldChar w:fldCharType="separate"/>
            </w:r>
            <w:r w:rsidRPr="00DA5D87">
              <w:rPr>
                <w:rFonts w:ascii="Times New Roman" w:hAnsi="Times New Roman"/>
                <w:noProof/>
                <w:webHidden/>
              </w:rPr>
              <w:t>7</w:t>
            </w:r>
            <w:r w:rsidRPr="00DA5D87">
              <w:rPr>
                <w:rFonts w:ascii="Times New Roman" w:hAnsi="Times New Roman"/>
                <w:noProof/>
                <w:webHidden/>
              </w:rPr>
              <w:fldChar w:fldCharType="end"/>
            </w:r>
          </w:hyperlink>
        </w:p>
        <w:p w14:paraId="3EABE41F" w14:textId="77777777" w:rsidR="00DA5D87" w:rsidRPr="00DA5D87" w:rsidRDefault="00DA5D87" w:rsidP="00DA5D87">
          <w:pPr>
            <w:pStyle w:val="Innehll3"/>
            <w:rPr>
              <w:kern w:val="2"/>
              <w:sz w:val="24"/>
              <w:szCs w:val="24"/>
              <w:lang w:eastAsia="sv-SE"/>
              <w14:ligatures w14:val="standardContextual"/>
            </w:rPr>
          </w:pPr>
          <w:hyperlink w:anchor="_Toc224195642" w:history="1">
            <w:r w:rsidRPr="00DA5D87">
              <w:rPr>
                <w:rStyle w:val="Hyperlnk"/>
              </w:rPr>
              <w:t>6. Processbehörighet</w:t>
            </w:r>
            <w:r w:rsidRPr="00DA5D87">
              <w:rPr>
                <w:webHidden/>
              </w:rPr>
              <w:tab/>
            </w:r>
            <w:r w:rsidRPr="00DA5D87">
              <w:rPr>
                <w:webHidden/>
              </w:rPr>
              <w:fldChar w:fldCharType="begin"/>
            </w:r>
            <w:r w:rsidRPr="00DA5D87">
              <w:rPr>
                <w:webHidden/>
              </w:rPr>
              <w:instrText xml:space="preserve"> PAGEREF _Toc224195642 \h </w:instrText>
            </w:r>
            <w:r w:rsidRPr="00DA5D87">
              <w:rPr>
                <w:webHidden/>
              </w:rPr>
            </w:r>
            <w:r w:rsidRPr="00DA5D87">
              <w:rPr>
                <w:webHidden/>
              </w:rPr>
              <w:fldChar w:fldCharType="separate"/>
            </w:r>
            <w:r w:rsidRPr="00DA5D87">
              <w:rPr>
                <w:webHidden/>
              </w:rPr>
              <w:t>7</w:t>
            </w:r>
            <w:r w:rsidRPr="00DA5D87">
              <w:rPr>
                <w:webHidden/>
              </w:rPr>
              <w:fldChar w:fldCharType="end"/>
            </w:r>
          </w:hyperlink>
        </w:p>
        <w:p w14:paraId="635B57D2" w14:textId="77777777" w:rsidR="00DA5D87" w:rsidRDefault="00DA5D8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4195643" w:history="1">
            <w:r w:rsidRPr="008C6C6F">
              <w:rPr>
                <w:rStyle w:val="Hyperlnk"/>
                <w:rFonts w:cs="Arial"/>
                <w:noProof/>
              </w:rPr>
              <w:t>Gemensamma bestämmelser för styrelsen  och nämnder</w:t>
            </w:r>
            <w:r>
              <w:rPr>
                <w:noProof/>
                <w:webHidden/>
              </w:rPr>
              <w:tab/>
            </w:r>
            <w:r>
              <w:rPr>
                <w:noProof/>
                <w:webHidden/>
              </w:rPr>
              <w:fldChar w:fldCharType="begin"/>
            </w:r>
            <w:r>
              <w:rPr>
                <w:noProof/>
                <w:webHidden/>
              </w:rPr>
              <w:instrText xml:space="preserve"> PAGEREF _Toc224195643 \h </w:instrText>
            </w:r>
            <w:r>
              <w:rPr>
                <w:noProof/>
                <w:webHidden/>
              </w:rPr>
            </w:r>
            <w:r>
              <w:rPr>
                <w:noProof/>
                <w:webHidden/>
              </w:rPr>
              <w:fldChar w:fldCharType="separate"/>
            </w:r>
            <w:r>
              <w:rPr>
                <w:noProof/>
                <w:webHidden/>
              </w:rPr>
              <w:t>7</w:t>
            </w:r>
            <w:r>
              <w:rPr>
                <w:noProof/>
                <w:webHidden/>
              </w:rPr>
              <w:fldChar w:fldCharType="end"/>
            </w:r>
          </w:hyperlink>
        </w:p>
        <w:p w14:paraId="4244F5F8" w14:textId="77777777" w:rsidR="00DA5D87" w:rsidRPr="00DA5D87" w:rsidRDefault="00DA5D87" w:rsidP="00DA5D87">
          <w:pPr>
            <w:pStyle w:val="Innehll3"/>
            <w:rPr>
              <w:kern w:val="2"/>
              <w:sz w:val="24"/>
              <w:szCs w:val="24"/>
              <w:lang w:eastAsia="sv-SE"/>
              <w14:ligatures w14:val="standardContextual"/>
            </w:rPr>
          </w:pPr>
          <w:hyperlink w:anchor="_Toc224195644" w:history="1">
            <w:r w:rsidRPr="00DA5D87">
              <w:rPr>
                <w:rStyle w:val="Hyperlnk"/>
              </w:rPr>
              <w:t>7. Uppdrag och verksamhet</w:t>
            </w:r>
            <w:r w:rsidRPr="00DA5D87">
              <w:rPr>
                <w:webHidden/>
              </w:rPr>
              <w:tab/>
            </w:r>
            <w:r w:rsidRPr="00DA5D87">
              <w:rPr>
                <w:webHidden/>
              </w:rPr>
              <w:fldChar w:fldCharType="begin"/>
            </w:r>
            <w:r w:rsidRPr="00DA5D87">
              <w:rPr>
                <w:webHidden/>
              </w:rPr>
              <w:instrText xml:space="preserve"> PAGEREF _Toc224195644 \h </w:instrText>
            </w:r>
            <w:r w:rsidRPr="00DA5D87">
              <w:rPr>
                <w:webHidden/>
              </w:rPr>
            </w:r>
            <w:r w:rsidRPr="00DA5D87">
              <w:rPr>
                <w:webHidden/>
              </w:rPr>
              <w:fldChar w:fldCharType="separate"/>
            </w:r>
            <w:r w:rsidRPr="00DA5D87">
              <w:rPr>
                <w:webHidden/>
              </w:rPr>
              <w:t>7</w:t>
            </w:r>
            <w:r w:rsidRPr="00DA5D87">
              <w:rPr>
                <w:webHidden/>
              </w:rPr>
              <w:fldChar w:fldCharType="end"/>
            </w:r>
          </w:hyperlink>
        </w:p>
        <w:p w14:paraId="6A9D0D66" w14:textId="77777777" w:rsidR="00DA5D87" w:rsidRPr="00DA5D87" w:rsidRDefault="00DA5D87" w:rsidP="00DA5D87">
          <w:pPr>
            <w:pStyle w:val="Innehll3"/>
            <w:rPr>
              <w:kern w:val="2"/>
              <w:sz w:val="24"/>
              <w:szCs w:val="24"/>
              <w:lang w:eastAsia="sv-SE"/>
              <w14:ligatures w14:val="standardContextual"/>
            </w:rPr>
          </w:pPr>
          <w:hyperlink w:anchor="_Toc224195645" w:history="1">
            <w:r w:rsidRPr="00DA5D87">
              <w:rPr>
                <w:rStyle w:val="Hyperlnk"/>
              </w:rPr>
              <w:t xml:space="preserve">8. Organisation </w:t>
            </w:r>
            <w:r w:rsidRPr="00DA5D87">
              <w:rPr>
                <w:rStyle w:val="Hyperlnk"/>
                <w:dstrike/>
              </w:rPr>
              <w:t>inom verksamhetsområdet</w:t>
            </w:r>
            <w:r w:rsidRPr="00DA5D87">
              <w:rPr>
                <w:webHidden/>
              </w:rPr>
              <w:tab/>
            </w:r>
            <w:r w:rsidRPr="00DA5D87">
              <w:rPr>
                <w:webHidden/>
              </w:rPr>
              <w:fldChar w:fldCharType="begin"/>
            </w:r>
            <w:r w:rsidRPr="00DA5D87">
              <w:rPr>
                <w:webHidden/>
              </w:rPr>
              <w:instrText xml:space="preserve"> PAGEREF _Toc224195645 \h </w:instrText>
            </w:r>
            <w:r w:rsidRPr="00DA5D87">
              <w:rPr>
                <w:webHidden/>
              </w:rPr>
            </w:r>
            <w:r w:rsidRPr="00DA5D87">
              <w:rPr>
                <w:webHidden/>
              </w:rPr>
              <w:fldChar w:fldCharType="separate"/>
            </w:r>
            <w:r w:rsidRPr="00DA5D87">
              <w:rPr>
                <w:webHidden/>
              </w:rPr>
              <w:t>7</w:t>
            </w:r>
            <w:r w:rsidRPr="00DA5D87">
              <w:rPr>
                <w:webHidden/>
              </w:rPr>
              <w:fldChar w:fldCharType="end"/>
            </w:r>
          </w:hyperlink>
        </w:p>
        <w:p w14:paraId="2617E7E2" w14:textId="77777777" w:rsidR="00DA5D87" w:rsidRPr="00DA5D87" w:rsidRDefault="00DA5D87" w:rsidP="00DA5D87">
          <w:pPr>
            <w:pStyle w:val="Innehll3"/>
            <w:rPr>
              <w:kern w:val="2"/>
              <w:sz w:val="24"/>
              <w:szCs w:val="24"/>
              <w:lang w:eastAsia="sv-SE"/>
              <w14:ligatures w14:val="standardContextual"/>
            </w:rPr>
          </w:pPr>
          <w:hyperlink w:anchor="_Toc224195646" w:history="1">
            <w:r w:rsidRPr="00DA5D87">
              <w:rPr>
                <w:rStyle w:val="Hyperlnk"/>
              </w:rPr>
              <w:t>9. Behandling av personuppgifter</w:t>
            </w:r>
            <w:r w:rsidRPr="00DA5D87">
              <w:rPr>
                <w:webHidden/>
              </w:rPr>
              <w:tab/>
            </w:r>
            <w:r w:rsidRPr="00DA5D87">
              <w:rPr>
                <w:webHidden/>
              </w:rPr>
              <w:fldChar w:fldCharType="begin"/>
            </w:r>
            <w:r w:rsidRPr="00DA5D87">
              <w:rPr>
                <w:webHidden/>
              </w:rPr>
              <w:instrText xml:space="preserve"> PAGEREF _Toc224195646 \h </w:instrText>
            </w:r>
            <w:r w:rsidRPr="00DA5D87">
              <w:rPr>
                <w:webHidden/>
              </w:rPr>
            </w:r>
            <w:r w:rsidRPr="00DA5D87">
              <w:rPr>
                <w:webHidden/>
              </w:rPr>
              <w:fldChar w:fldCharType="separate"/>
            </w:r>
            <w:r w:rsidRPr="00DA5D87">
              <w:rPr>
                <w:webHidden/>
              </w:rPr>
              <w:t>8</w:t>
            </w:r>
            <w:r w:rsidRPr="00DA5D87">
              <w:rPr>
                <w:webHidden/>
              </w:rPr>
              <w:fldChar w:fldCharType="end"/>
            </w:r>
          </w:hyperlink>
        </w:p>
        <w:p w14:paraId="7E279D2B" w14:textId="77777777" w:rsidR="00DA5D87" w:rsidRPr="00DA5D87" w:rsidRDefault="00DA5D87" w:rsidP="00DA5D87">
          <w:pPr>
            <w:pStyle w:val="Innehll3"/>
            <w:rPr>
              <w:kern w:val="2"/>
              <w:sz w:val="24"/>
              <w:szCs w:val="24"/>
              <w:lang w:eastAsia="sv-SE"/>
              <w14:ligatures w14:val="standardContextual"/>
            </w:rPr>
          </w:pPr>
          <w:hyperlink w:anchor="_Toc224195647" w:history="1">
            <w:r w:rsidRPr="00DA5D87">
              <w:rPr>
                <w:rStyle w:val="Hyperlnk"/>
              </w:rPr>
              <w:t>10. Uppföljning, återredovisning och rapportering till fullmäktige</w:t>
            </w:r>
            <w:r w:rsidRPr="00DA5D87">
              <w:rPr>
                <w:webHidden/>
              </w:rPr>
              <w:tab/>
            </w:r>
            <w:r w:rsidRPr="00DA5D87">
              <w:rPr>
                <w:webHidden/>
              </w:rPr>
              <w:fldChar w:fldCharType="begin"/>
            </w:r>
            <w:r w:rsidRPr="00DA5D87">
              <w:rPr>
                <w:webHidden/>
              </w:rPr>
              <w:instrText xml:space="preserve"> PAGEREF _Toc224195647 \h </w:instrText>
            </w:r>
            <w:r w:rsidRPr="00DA5D87">
              <w:rPr>
                <w:webHidden/>
              </w:rPr>
            </w:r>
            <w:r w:rsidRPr="00DA5D87">
              <w:rPr>
                <w:webHidden/>
              </w:rPr>
              <w:fldChar w:fldCharType="separate"/>
            </w:r>
            <w:r w:rsidRPr="00DA5D87">
              <w:rPr>
                <w:webHidden/>
              </w:rPr>
              <w:t>8</w:t>
            </w:r>
            <w:r w:rsidRPr="00DA5D87">
              <w:rPr>
                <w:webHidden/>
              </w:rPr>
              <w:fldChar w:fldCharType="end"/>
            </w:r>
          </w:hyperlink>
        </w:p>
        <w:p w14:paraId="50C5732E" w14:textId="77777777" w:rsidR="00DA5D87" w:rsidRPr="00DA5D87" w:rsidRDefault="00DA5D87" w:rsidP="00DA5D87">
          <w:pPr>
            <w:pStyle w:val="Innehll3"/>
            <w:rPr>
              <w:kern w:val="2"/>
              <w:sz w:val="24"/>
              <w:szCs w:val="24"/>
              <w:lang w:eastAsia="sv-SE"/>
              <w14:ligatures w14:val="standardContextual"/>
            </w:rPr>
          </w:pPr>
          <w:hyperlink w:anchor="_Toc224195648" w:history="1">
            <w:r w:rsidRPr="00DA5D87">
              <w:rPr>
                <w:rStyle w:val="Hyperlnk"/>
              </w:rPr>
              <w:t>11. Principer för krisledningsarbetet</w:t>
            </w:r>
            <w:r w:rsidRPr="00DA5D87">
              <w:rPr>
                <w:webHidden/>
              </w:rPr>
              <w:tab/>
            </w:r>
            <w:r w:rsidRPr="00DA5D87">
              <w:rPr>
                <w:webHidden/>
              </w:rPr>
              <w:fldChar w:fldCharType="begin"/>
            </w:r>
            <w:r w:rsidRPr="00DA5D87">
              <w:rPr>
                <w:webHidden/>
              </w:rPr>
              <w:instrText xml:space="preserve"> PAGEREF _Toc224195648 \h </w:instrText>
            </w:r>
            <w:r w:rsidRPr="00DA5D87">
              <w:rPr>
                <w:webHidden/>
              </w:rPr>
            </w:r>
            <w:r w:rsidRPr="00DA5D87">
              <w:rPr>
                <w:webHidden/>
              </w:rPr>
              <w:fldChar w:fldCharType="separate"/>
            </w:r>
            <w:r w:rsidRPr="00DA5D87">
              <w:rPr>
                <w:webHidden/>
              </w:rPr>
              <w:t>8</w:t>
            </w:r>
            <w:r w:rsidRPr="00DA5D87">
              <w:rPr>
                <w:webHidden/>
              </w:rPr>
              <w:fldChar w:fldCharType="end"/>
            </w:r>
          </w:hyperlink>
        </w:p>
        <w:p w14:paraId="41E08F97" w14:textId="77777777" w:rsidR="00DA5D87" w:rsidRPr="00DA5D87" w:rsidRDefault="00DA5D87" w:rsidP="00DA5D87">
          <w:pPr>
            <w:pStyle w:val="Innehll3"/>
            <w:rPr>
              <w:kern w:val="2"/>
              <w:sz w:val="24"/>
              <w:szCs w:val="24"/>
              <w:lang w:eastAsia="sv-SE"/>
              <w14:ligatures w14:val="standardContextual"/>
            </w:rPr>
          </w:pPr>
          <w:hyperlink w:anchor="_Toc224195649" w:history="1">
            <w:r w:rsidRPr="00DA5D87">
              <w:rPr>
                <w:rStyle w:val="Hyperlnk"/>
              </w:rPr>
              <w:t>12. Information och samråd</w:t>
            </w:r>
            <w:r w:rsidRPr="00DA5D87">
              <w:rPr>
                <w:webHidden/>
              </w:rPr>
              <w:tab/>
            </w:r>
            <w:r w:rsidRPr="00DA5D87">
              <w:rPr>
                <w:webHidden/>
              </w:rPr>
              <w:fldChar w:fldCharType="begin"/>
            </w:r>
            <w:r w:rsidRPr="00DA5D87">
              <w:rPr>
                <w:webHidden/>
              </w:rPr>
              <w:instrText xml:space="preserve"> PAGEREF _Toc224195649 \h </w:instrText>
            </w:r>
            <w:r w:rsidRPr="00DA5D87">
              <w:rPr>
                <w:webHidden/>
              </w:rPr>
            </w:r>
            <w:r w:rsidRPr="00DA5D87">
              <w:rPr>
                <w:webHidden/>
              </w:rPr>
              <w:fldChar w:fldCharType="separate"/>
            </w:r>
            <w:r w:rsidRPr="00DA5D87">
              <w:rPr>
                <w:webHidden/>
              </w:rPr>
              <w:t>9</w:t>
            </w:r>
            <w:r w:rsidRPr="00DA5D87">
              <w:rPr>
                <w:webHidden/>
              </w:rPr>
              <w:fldChar w:fldCharType="end"/>
            </w:r>
          </w:hyperlink>
        </w:p>
        <w:p w14:paraId="5EF17290" w14:textId="77777777" w:rsidR="00DA5D87" w:rsidRPr="00DA5D87" w:rsidRDefault="00DA5D87" w:rsidP="00DA5D87">
          <w:pPr>
            <w:pStyle w:val="Innehll3"/>
            <w:rPr>
              <w:kern w:val="2"/>
              <w:sz w:val="24"/>
              <w:szCs w:val="24"/>
              <w:lang w:eastAsia="sv-SE"/>
              <w14:ligatures w14:val="standardContextual"/>
            </w:rPr>
          </w:pPr>
          <w:hyperlink w:anchor="_Toc224195650" w:history="1">
            <w:r w:rsidRPr="00DA5D87">
              <w:rPr>
                <w:rStyle w:val="Hyperlnk"/>
              </w:rPr>
              <w:t>13. Socialtjänstlagen</w:t>
            </w:r>
            <w:r w:rsidRPr="00DA5D87">
              <w:rPr>
                <w:webHidden/>
              </w:rPr>
              <w:tab/>
            </w:r>
            <w:r w:rsidRPr="00DA5D87">
              <w:rPr>
                <w:webHidden/>
              </w:rPr>
              <w:fldChar w:fldCharType="begin"/>
            </w:r>
            <w:r w:rsidRPr="00DA5D87">
              <w:rPr>
                <w:webHidden/>
              </w:rPr>
              <w:instrText xml:space="preserve"> PAGEREF _Toc224195650 \h </w:instrText>
            </w:r>
            <w:r w:rsidRPr="00DA5D87">
              <w:rPr>
                <w:webHidden/>
              </w:rPr>
            </w:r>
            <w:r w:rsidRPr="00DA5D87">
              <w:rPr>
                <w:webHidden/>
              </w:rPr>
              <w:fldChar w:fldCharType="separate"/>
            </w:r>
            <w:r w:rsidRPr="00DA5D87">
              <w:rPr>
                <w:webHidden/>
              </w:rPr>
              <w:t>9</w:t>
            </w:r>
            <w:r w:rsidRPr="00DA5D87">
              <w:rPr>
                <w:webHidden/>
              </w:rPr>
              <w:fldChar w:fldCharType="end"/>
            </w:r>
          </w:hyperlink>
        </w:p>
        <w:p w14:paraId="6FC4EEED" w14:textId="77777777" w:rsidR="00DA5D87" w:rsidRPr="00DA5D87" w:rsidRDefault="00DA5D87">
          <w:pPr>
            <w:pStyle w:val="Innehll2"/>
            <w:rPr>
              <w:rFonts w:ascii="Times New Roman" w:hAnsi="Times New Roman"/>
              <w:noProof/>
              <w:kern w:val="2"/>
              <w:sz w:val="24"/>
              <w:szCs w:val="24"/>
              <w:lang w:eastAsia="sv-SE"/>
              <w14:ligatures w14:val="standardContextual"/>
            </w:rPr>
          </w:pPr>
          <w:hyperlink w:anchor="_Toc224195651" w:history="1">
            <w:r w:rsidRPr="00DA5D87">
              <w:rPr>
                <w:rStyle w:val="Hyperlnk"/>
                <w:rFonts w:ascii="Times New Roman" w:hAnsi="Times New Roman"/>
                <w:noProof/>
              </w:rPr>
              <w:t>Välfärdsnämndens arbetsformer</w:t>
            </w:r>
            <w:r w:rsidRPr="00DA5D87">
              <w:rPr>
                <w:rFonts w:ascii="Times New Roman" w:hAnsi="Times New Roman"/>
                <w:noProof/>
                <w:webHidden/>
              </w:rPr>
              <w:tab/>
            </w:r>
            <w:r w:rsidRPr="00DA5D87">
              <w:rPr>
                <w:rFonts w:ascii="Times New Roman" w:hAnsi="Times New Roman"/>
                <w:noProof/>
                <w:webHidden/>
              </w:rPr>
              <w:fldChar w:fldCharType="begin"/>
            </w:r>
            <w:r w:rsidRPr="00DA5D87">
              <w:rPr>
                <w:rFonts w:ascii="Times New Roman" w:hAnsi="Times New Roman"/>
                <w:noProof/>
                <w:webHidden/>
              </w:rPr>
              <w:instrText xml:space="preserve"> PAGEREF _Toc224195651 \h </w:instrText>
            </w:r>
            <w:r w:rsidRPr="00DA5D87">
              <w:rPr>
                <w:rFonts w:ascii="Times New Roman" w:hAnsi="Times New Roman"/>
                <w:noProof/>
                <w:webHidden/>
              </w:rPr>
            </w:r>
            <w:r w:rsidRPr="00DA5D87">
              <w:rPr>
                <w:rFonts w:ascii="Times New Roman" w:hAnsi="Times New Roman"/>
                <w:noProof/>
                <w:webHidden/>
              </w:rPr>
              <w:fldChar w:fldCharType="separate"/>
            </w:r>
            <w:r w:rsidRPr="00DA5D87">
              <w:rPr>
                <w:rFonts w:ascii="Times New Roman" w:hAnsi="Times New Roman"/>
                <w:noProof/>
                <w:webHidden/>
              </w:rPr>
              <w:t>9</w:t>
            </w:r>
            <w:r w:rsidRPr="00DA5D87">
              <w:rPr>
                <w:rFonts w:ascii="Times New Roman" w:hAnsi="Times New Roman"/>
                <w:noProof/>
                <w:webHidden/>
              </w:rPr>
              <w:fldChar w:fldCharType="end"/>
            </w:r>
          </w:hyperlink>
        </w:p>
        <w:p w14:paraId="710EFA86" w14:textId="77777777" w:rsidR="00DA5D87" w:rsidRPr="00DA5D87" w:rsidRDefault="00DA5D87" w:rsidP="00DA5D87">
          <w:pPr>
            <w:pStyle w:val="Innehll3"/>
            <w:rPr>
              <w:kern w:val="2"/>
              <w:sz w:val="24"/>
              <w:szCs w:val="24"/>
              <w:lang w:eastAsia="sv-SE"/>
              <w14:ligatures w14:val="standardContextual"/>
            </w:rPr>
          </w:pPr>
          <w:hyperlink w:anchor="_Toc224195652" w:history="1">
            <w:r w:rsidRPr="00DA5D87">
              <w:rPr>
                <w:rStyle w:val="Hyperlnk"/>
              </w:rPr>
              <w:t>14. Tidpunkt för sammanträden</w:t>
            </w:r>
            <w:r w:rsidRPr="00DA5D87">
              <w:rPr>
                <w:webHidden/>
              </w:rPr>
              <w:tab/>
            </w:r>
            <w:r w:rsidRPr="00DA5D87">
              <w:rPr>
                <w:webHidden/>
              </w:rPr>
              <w:fldChar w:fldCharType="begin"/>
            </w:r>
            <w:r w:rsidRPr="00DA5D87">
              <w:rPr>
                <w:webHidden/>
              </w:rPr>
              <w:instrText xml:space="preserve"> PAGEREF _Toc224195652 \h </w:instrText>
            </w:r>
            <w:r w:rsidRPr="00DA5D87">
              <w:rPr>
                <w:webHidden/>
              </w:rPr>
            </w:r>
            <w:r w:rsidRPr="00DA5D87">
              <w:rPr>
                <w:webHidden/>
              </w:rPr>
              <w:fldChar w:fldCharType="separate"/>
            </w:r>
            <w:r w:rsidRPr="00DA5D87">
              <w:rPr>
                <w:webHidden/>
              </w:rPr>
              <w:t>9</w:t>
            </w:r>
            <w:r w:rsidRPr="00DA5D87">
              <w:rPr>
                <w:webHidden/>
              </w:rPr>
              <w:fldChar w:fldCharType="end"/>
            </w:r>
          </w:hyperlink>
        </w:p>
        <w:p w14:paraId="66ADCD68" w14:textId="77777777" w:rsidR="00DA5D87" w:rsidRPr="00DA5D87" w:rsidRDefault="00DA5D87" w:rsidP="00DA5D87">
          <w:pPr>
            <w:pStyle w:val="Innehll3"/>
            <w:rPr>
              <w:kern w:val="2"/>
              <w:sz w:val="24"/>
              <w:szCs w:val="24"/>
              <w:lang w:eastAsia="sv-SE"/>
              <w14:ligatures w14:val="standardContextual"/>
            </w:rPr>
          </w:pPr>
          <w:hyperlink w:anchor="_Toc224195653" w:history="1">
            <w:r w:rsidRPr="00DA5D87">
              <w:rPr>
                <w:rStyle w:val="Hyperlnk"/>
              </w:rPr>
              <w:t>15. Kallelse</w:t>
            </w:r>
            <w:r w:rsidRPr="00DA5D87">
              <w:rPr>
                <w:webHidden/>
              </w:rPr>
              <w:tab/>
            </w:r>
            <w:r w:rsidRPr="00DA5D87">
              <w:rPr>
                <w:webHidden/>
              </w:rPr>
              <w:fldChar w:fldCharType="begin"/>
            </w:r>
            <w:r w:rsidRPr="00DA5D87">
              <w:rPr>
                <w:webHidden/>
              </w:rPr>
              <w:instrText xml:space="preserve"> PAGEREF _Toc224195653 \h </w:instrText>
            </w:r>
            <w:r w:rsidRPr="00DA5D87">
              <w:rPr>
                <w:webHidden/>
              </w:rPr>
            </w:r>
            <w:r w:rsidRPr="00DA5D87">
              <w:rPr>
                <w:webHidden/>
              </w:rPr>
              <w:fldChar w:fldCharType="separate"/>
            </w:r>
            <w:r w:rsidRPr="00DA5D87">
              <w:rPr>
                <w:webHidden/>
              </w:rPr>
              <w:t>10</w:t>
            </w:r>
            <w:r w:rsidRPr="00DA5D87">
              <w:rPr>
                <w:webHidden/>
              </w:rPr>
              <w:fldChar w:fldCharType="end"/>
            </w:r>
          </w:hyperlink>
        </w:p>
        <w:p w14:paraId="34ADE9D2" w14:textId="77777777" w:rsidR="00DA5D87" w:rsidRPr="00DA5D87" w:rsidRDefault="00DA5D87" w:rsidP="00DA5D87">
          <w:pPr>
            <w:pStyle w:val="Innehll3"/>
            <w:rPr>
              <w:kern w:val="2"/>
              <w:sz w:val="24"/>
              <w:szCs w:val="24"/>
              <w:lang w:eastAsia="sv-SE"/>
              <w14:ligatures w14:val="standardContextual"/>
            </w:rPr>
          </w:pPr>
          <w:hyperlink w:anchor="_Toc224195654" w:history="1">
            <w:r w:rsidRPr="00DA5D87">
              <w:rPr>
                <w:rStyle w:val="Hyperlnk"/>
              </w:rPr>
              <w:t>16. Offentliga sammanträden</w:t>
            </w:r>
            <w:r w:rsidRPr="00DA5D87">
              <w:rPr>
                <w:webHidden/>
              </w:rPr>
              <w:tab/>
            </w:r>
            <w:r w:rsidRPr="00DA5D87">
              <w:rPr>
                <w:webHidden/>
              </w:rPr>
              <w:fldChar w:fldCharType="begin"/>
            </w:r>
            <w:r w:rsidRPr="00DA5D87">
              <w:rPr>
                <w:webHidden/>
              </w:rPr>
              <w:instrText xml:space="preserve"> PAGEREF _Toc224195654 \h </w:instrText>
            </w:r>
            <w:r w:rsidRPr="00DA5D87">
              <w:rPr>
                <w:webHidden/>
              </w:rPr>
            </w:r>
            <w:r w:rsidRPr="00DA5D87">
              <w:rPr>
                <w:webHidden/>
              </w:rPr>
              <w:fldChar w:fldCharType="separate"/>
            </w:r>
            <w:r w:rsidRPr="00DA5D87">
              <w:rPr>
                <w:webHidden/>
              </w:rPr>
              <w:t>10</w:t>
            </w:r>
            <w:r w:rsidRPr="00DA5D87">
              <w:rPr>
                <w:webHidden/>
              </w:rPr>
              <w:fldChar w:fldCharType="end"/>
            </w:r>
          </w:hyperlink>
        </w:p>
        <w:p w14:paraId="0EEFEB5E" w14:textId="77777777" w:rsidR="00DA5D87" w:rsidRPr="00DA5D87" w:rsidRDefault="00DA5D87" w:rsidP="00DA5D87">
          <w:pPr>
            <w:pStyle w:val="Innehll3"/>
            <w:rPr>
              <w:kern w:val="2"/>
              <w:sz w:val="24"/>
              <w:szCs w:val="24"/>
              <w:lang w:eastAsia="sv-SE"/>
              <w14:ligatures w14:val="standardContextual"/>
            </w:rPr>
          </w:pPr>
          <w:hyperlink w:anchor="_Toc224195655" w:history="1">
            <w:r w:rsidRPr="00DA5D87">
              <w:rPr>
                <w:rStyle w:val="Hyperlnk"/>
              </w:rPr>
              <w:t>17. Sammanträde på distans</w:t>
            </w:r>
            <w:r w:rsidRPr="00DA5D87">
              <w:rPr>
                <w:webHidden/>
              </w:rPr>
              <w:tab/>
            </w:r>
            <w:r w:rsidRPr="00DA5D87">
              <w:rPr>
                <w:webHidden/>
              </w:rPr>
              <w:fldChar w:fldCharType="begin"/>
            </w:r>
            <w:r w:rsidRPr="00DA5D87">
              <w:rPr>
                <w:webHidden/>
              </w:rPr>
              <w:instrText xml:space="preserve"> PAGEREF _Toc224195655 \h </w:instrText>
            </w:r>
            <w:r w:rsidRPr="00DA5D87">
              <w:rPr>
                <w:webHidden/>
              </w:rPr>
            </w:r>
            <w:r w:rsidRPr="00DA5D87">
              <w:rPr>
                <w:webHidden/>
              </w:rPr>
              <w:fldChar w:fldCharType="separate"/>
            </w:r>
            <w:r w:rsidRPr="00DA5D87">
              <w:rPr>
                <w:webHidden/>
              </w:rPr>
              <w:t>10</w:t>
            </w:r>
            <w:r w:rsidRPr="00DA5D87">
              <w:rPr>
                <w:webHidden/>
              </w:rPr>
              <w:fldChar w:fldCharType="end"/>
            </w:r>
          </w:hyperlink>
        </w:p>
        <w:p w14:paraId="252532F7" w14:textId="77777777" w:rsidR="00DA5D87" w:rsidRPr="00DA5D87" w:rsidRDefault="00DA5D87" w:rsidP="00DA5D87">
          <w:pPr>
            <w:pStyle w:val="Innehll3"/>
            <w:rPr>
              <w:kern w:val="2"/>
              <w:sz w:val="24"/>
              <w:szCs w:val="24"/>
              <w:lang w:eastAsia="sv-SE"/>
              <w14:ligatures w14:val="standardContextual"/>
            </w:rPr>
          </w:pPr>
          <w:hyperlink w:anchor="_Toc224195656" w:history="1">
            <w:r w:rsidRPr="00DA5D87">
              <w:rPr>
                <w:rStyle w:val="Hyperlnk"/>
              </w:rPr>
              <w:t>18. Närvarorätt</w:t>
            </w:r>
            <w:r w:rsidRPr="00DA5D87">
              <w:rPr>
                <w:webHidden/>
              </w:rPr>
              <w:tab/>
            </w:r>
            <w:r w:rsidRPr="00DA5D87">
              <w:rPr>
                <w:webHidden/>
              </w:rPr>
              <w:fldChar w:fldCharType="begin"/>
            </w:r>
            <w:r w:rsidRPr="00DA5D87">
              <w:rPr>
                <w:webHidden/>
              </w:rPr>
              <w:instrText xml:space="preserve"> PAGEREF _Toc224195656 \h </w:instrText>
            </w:r>
            <w:r w:rsidRPr="00DA5D87">
              <w:rPr>
                <w:webHidden/>
              </w:rPr>
            </w:r>
            <w:r w:rsidRPr="00DA5D87">
              <w:rPr>
                <w:webHidden/>
              </w:rPr>
              <w:fldChar w:fldCharType="separate"/>
            </w:r>
            <w:r w:rsidRPr="00DA5D87">
              <w:rPr>
                <w:webHidden/>
              </w:rPr>
              <w:t>11</w:t>
            </w:r>
            <w:r w:rsidRPr="00DA5D87">
              <w:rPr>
                <w:webHidden/>
              </w:rPr>
              <w:fldChar w:fldCharType="end"/>
            </w:r>
          </w:hyperlink>
        </w:p>
        <w:p w14:paraId="1F2101F4" w14:textId="77777777" w:rsidR="00DA5D87" w:rsidRPr="00DA5D87" w:rsidRDefault="00DA5D87" w:rsidP="00DA5D87">
          <w:pPr>
            <w:pStyle w:val="Innehll3"/>
            <w:rPr>
              <w:kern w:val="2"/>
              <w:sz w:val="24"/>
              <w:szCs w:val="24"/>
              <w:lang w:eastAsia="sv-SE"/>
              <w14:ligatures w14:val="standardContextual"/>
            </w:rPr>
          </w:pPr>
          <w:hyperlink w:anchor="_Toc224195657" w:history="1">
            <w:r w:rsidRPr="00DA5D87">
              <w:rPr>
                <w:rStyle w:val="Hyperlnk"/>
              </w:rPr>
              <w:t>19. Sammansättning</w:t>
            </w:r>
            <w:r w:rsidRPr="00DA5D87">
              <w:rPr>
                <w:webHidden/>
              </w:rPr>
              <w:tab/>
            </w:r>
            <w:r w:rsidRPr="00DA5D87">
              <w:rPr>
                <w:webHidden/>
              </w:rPr>
              <w:fldChar w:fldCharType="begin"/>
            </w:r>
            <w:r w:rsidRPr="00DA5D87">
              <w:rPr>
                <w:webHidden/>
              </w:rPr>
              <w:instrText xml:space="preserve"> PAGEREF _Toc224195657 \h </w:instrText>
            </w:r>
            <w:r w:rsidRPr="00DA5D87">
              <w:rPr>
                <w:webHidden/>
              </w:rPr>
            </w:r>
            <w:r w:rsidRPr="00DA5D87">
              <w:rPr>
                <w:webHidden/>
              </w:rPr>
              <w:fldChar w:fldCharType="separate"/>
            </w:r>
            <w:r w:rsidRPr="00DA5D87">
              <w:rPr>
                <w:webHidden/>
              </w:rPr>
              <w:t>11</w:t>
            </w:r>
            <w:r w:rsidRPr="00DA5D87">
              <w:rPr>
                <w:webHidden/>
              </w:rPr>
              <w:fldChar w:fldCharType="end"/>
            </w:r>
          </w:hyperlink>
        </w:p>
        <w:p w14:paraId="5054A769" w14:textId="77777777" w:rsidR="00DA5D87" w:rsidRPr="00DA5D87" w:rsidRDefault="00DA5D87" w:rsidP="00DA5D87">
          <w:pPr>
            <w:pStyle w:val="Innehll3"/>
            <w:rPr>
              <w:kern w:val="2"/>
              <w:sz w:val="24"/>
              <w:szCs w:val="24"/>
              <w:lang w:eastAsia="sv-SE"/>
              <w14:ligatures w14:val="standardContextual"/>
            </w:rPr>
          </w:pPr>
          <w:hyperlink w:anchor="_Toc224195658" w:history="1">
            <w:r w:rsidRPr="00DA5D87">
              <w:rPr>
                <w:rStyle w:val="Hyperlnk"/>
              </w:rPr>
              <w:t>20. Ordföranden</w:t>
            </w:r>
            <w:r w:rsidRPr="00DA5D87">
              <w:rPr>
                <w:webHidden/>
              </w:rPr>
              <w:tab/>
            </w:r>
            <w:r w:rsidRPr="00DA5D87">
              <w:rPr>
                <w:webHidden/>
              </w:rPr>
              <w:fldChar w:fldCharType="begin"/>
            </w:r>
            <w:r w:rsidRPr="00DA5D87">
              <w:rPr>
                <w:webHidden/>
              </w:rPr>
              <w:instrText xml:space="preserve"> PAGEREF _Toc224195658 \h </w:instrText>
            </w:r>
            <w:r w:rsidRPr="00DA5D87">
              <w:rPr>
                <w:webHidden/>
              </w:rPr>
            </w:r>
            <w:r w:rsidRPr="00DA5D87">
              <w:rPr>
                <w:webHidden/>
              </w:rPr>
              <w:fldChar w:fldCharType="separate"/>
            </w:r>
            <w:r w:rsidRPr="00DA5D87">
              <w:rPr>
                <w:webHidden/>
              </w:rPr>
              <w:t>11</w:t>
            </w:r>
            <w:r w:rsidRPr="00DA5D87">
              <w:rPr>
                <w:webHidden/>
              </w:rPr>
              <w:fldChar w:fldCharType="end"/>
            </w:r>
          </w:hyperlink>
        </w:p>
        <w:p w14:paraId="5AA742B5" w14:textId="77777777" w:rsidR="00DA5D87" w:rsidRPr="00DA5D87" w:rsidRDefault="00DA5D87" w:rsidP="00DA5D87">
          <w:pPr>
            <w:pStyle w:val="Innehll3"/>
            <w:rPr>
              <w:kern w:val="2"/>
              <w:sz w:val="24"/>
              <w:szCs w:val="24"/>
              <w:lang w:eastAsia="sv-SE"/>
              <w14:ligatures w14:val="standardContextual"/>
            </w:rPr>
          </w:pPr>
          <w:hyperlink w:anchor="_Toc224195659" w:history="1">
            <w:r w:rsidRPr="00DA5D87">
              <w:rPr>
                <w:rStyle w:val="Hyperlnk"/>
              </w:rPr>
              <w:t>21. Presidium</w:t>
            </w:r>
            <w:r w:rsidRPr="00DA5D87">
              <w:rPr>
                <w:webHidden/>
              </w:rPr>
              <w:tab/>
            </w:r>
            <w:r w:rsidRPr="00DA5D87">
              <w:rPr>
                <w:webHidden/>
              </w:rPr>
              <w:fldChar w:fldCharType="begin"/>
            </w:r>
            <w:r w:rsidRPr="00DA5D87">
              <w:rPr>
                <w:webHidden/>
              </w:rPr>
              <w:instrText xml:space="preserve"> PAGEREF _Toc224195659 \h </w:instrText>
            </w:r>
            <w:r w:rsidRPr="00DA5D87">
              <w:rPr>
                <w:webHidden/>
              </w:rPr>
            </w:r>
            <w:r w:rsidRPr="00DA5D87">
              <w:rPr>
                <w:webHidden/>
              </w:rPr>
              <w:fldChar w:fldCharType="separate"/>
            </w:r>
            <w:r w:rsidRPr="00DA5D87">
              <w:rPr>
                <w:webHidden/>
              </w:rPr>
              <w:t>11</w:t>
            </w:r>
            <w:r w:rsidRPr="00DA5D87">
              <w:rPr>
                <w:webHidden/>
              </w:rPr>
              <w:fldChar w:fldCharType="end"/>
            </w:r>
          </w:hyperlink>
        </w:p>
        <w:p w14:paraId="5DB6F23E" w14:textId="77777777" w:rsidR="00DA5D87" w:rsidRPr="00DA5D87" w:rsidRDefault="00DA5D87" w:rsidP="00DA5D87">
          <w:pPr>
            <w:pStyle w:val="Innehll3"/>
            <w:rPr>
              <w:kern w:val="2"/>
              <w:sz w:val="24"/>
              <w:szCs w:val="24"/>
              <w:lang w:eastAsia="sv-SE"/>
              <w14:ligatures w14:val="standardContextual"/>
            </w:rPr>
          </w:pPr>
          <w:hyperlink w:anchor="_Toc224195660" w:history="1">
            <w:r w:rsidRPr="00DA5D87">
              <w:rPr>
                <w:rStyle w:val="Hyperlnk"/>
              </w:rPr>
              <w:t>22. Ersättare för ordföranden och vice ordföranden</w:t>
            </w:r>
            <w:r w:rsidRPr="00DA5D87">
              <w:rPr>
                <w:webHidden/>
              </w:rPr>
              <w:tab/>
            </w:r>
            <w:r w:rsidRPr="00DA5D87">
              <w:rPr>
                <w:webHidden/>
              </w:rPr>
              <w:fldChar w:fldCharType="begin"/>
            </w:r>
            <w:r w:rsidRPr="00DA5D87">
              <w:rPr>
                <w:webHidden/>
              </w:rPr>
              <w:instrText xml:space="preserve"> PAGEREF _Toc224195660 \h </w:instrText>
            </w:r>
            <w:r w:rsidRPr="00DA5D87">
              <w:rPr>
                <w:webHidden/>
              </w:rPr>
            </w:r>
            <w:r w:rsidRPr="00DA5D87">
              <w:rPr>
                <w:webHidden/>
              </w:rPr>
              <w:fldChar w:fldCharType="separate"/>
            </w:r>
            <w:r w:rsidRPr="00DA5D87">
              <w:rPr>
                <w:webHidden/>
              </w:rPr>
              <w:t>12</w:t>
            </w:r>
            <w:r w:rsidRPr="00DA5D87">
              <w:rPr>
                <w:webHidden/>
              </w:rPr>
              <w:fldChar w:fldCharType="end"/>
            </w:r>
          </w:hyperlink>
        </w:p>
        <w:p w14:paraId="4E782238" w14:textId="77777777" w:rsidR="00DA5D87" w:rsidRPr="00DA5D87" w:rsidRDefault="00DA5D87" w:rsidP="00DA5D87">
          <w:pPr>
            <w:pStyle w:val="Innehll3"/>
            <w:rPr>
              <w:kern w:val="2"/>
              <w:sz w:val="24"/>
              <w:szCs w:val="24"/>
              <w:lang w:eastAsia="sv-SE"/>
              <w14:ligatures w14:val="standardContextual"/>
            </w:rPr>
          </w:pPr>
          <w:hyperlink w:anchor="_Toc224195661" w:history="1">
            <w:r w:rsidRPr="00DA5D87">
              <w:rPr>
                <w:rStyle w:val="Hyperlnk"/>
              </w:rPr>
              <w:t>23. Ersättares tjänstgöring</w:t>
            </w:r>
            <w:r w:rsidRPr="00DA5D87">
              <w:rPr>
                <w:webHidden/>
              </w:rPr>
              <w:tab/>
            </w:r>
            <w:r w:rsidRPr="00DA5D87">
              <w:rPr>
                <w:webHidden/>
              </w:rPr>
              <w:fldChar w:fldCharType="begin"/>
            </w:r>
            <w:r w:rsidRPr="00DA5D87">
              <w:rPr>
                <w:webHidden/>
              </w:rPr>
              <w:instrText xml:space="preserve"> PAGEREF _Toc224195661 \h </w:instrText>
            </w:r>
            <w:r w:rsidRPr="00DA5D87">
              <w:rPr>
                <w:webHidden/>
              </w:rPr>
            </w:r>
            <w:r w:rsidRPr="00DA5D87">
              <w:rPr>
                <w:webHidden/>
              </w:rPr>
              <w:fldChar w:fldCharType="separate"/>
            </w:r>
            <w:r w:rsidRPr="00DA5D87">
              <w:rPr>
                <w:webHidden/>
              </w:rPr>
              <w:t>12</w:t>
            </w:r>
            <w:r w:rsidRPr="00DA5D87">
              <w:rPr>
                <w:webHidden/>
              </w:rPr>
              <w:fldChar w:fldCharType="end"/>
            </w:r>
          </w:hyperlink>
        </w:p>
        <w:p w14:paraId="71C5952F" w14:textId="77777777" w:rsidR="00DA5D87" w:rsidRPr="00DA5D87" w:rsidRDefault="00DA5D87" w:rsidP="00DA5D87">
          <w:pPr>
            <w:pStyle w:val="Innehll3"/>
            <w:rPr>
              <w:kern w:val="2"/>
              <w:sz w:val="24"/>
              <w:szCs w:val="24"/>
              <w:lang w:eastAsia="sv-SE"/>
              <w14:ligatures w14:val="standardContextual"/>
            </w:rPr>
          </w:pPr>
          <w:hyperlink w:anchor="_Toc224195662" w:history="1">
            <w:r w:rsidRPr="00DA5D87">
              <w:rPr>
                <w:rStyle w:val="Hyperlnk"/>
              </w:rPr>
              <w:t>24. Jäv, avbruten tjänstgöring</w:t>
            </w:r>
            <w:r w:rsidRPr="00DA5D87">
              <w:rPr>
                <w:webHidden/>
              </w:rPr>
              <w:tab/>
            </w:r>
            <w:r w:rsidRPr="00DA5D87">
              <w:rPr>
                <w:webHidden/>
              </w:rPr>
              <w:fldChar w:fldCharType="begin"/>
            </w:r>
            <w:r w:rsidRPr="00DA5D87">
              <w:rPr>
                <w:webHidden/>
              </w:rPr>
              <w:instrText xml:space="preserve"> PAGEREF _Toc224195662 \h </w:instrText>
            </w:r>
            <w:r w:rsidRPr="00DA5D87">
              <w:rPr>
                <w:webHidden/>
              </w:rPr>
            </w:r>
            <w:r w:rsidRPr="00DA5D87">
              <w:rPr>
                <w:webHidden/>
              </w:rPr>
              <w:fldChar w:fldCharType="separate"/>
            </w:r>
            <w:r w:rsidRPr="00DA5D87">
              <w:rPr>
                <w:webHidden/>
              </w:rPr>
              <w:t>12</w:t>
            </w:r>
            <w:r w:rsidRPr="00DA5D87">
              <w:rPr>
                <w:webHidden/>
              </w:rPr>
              <w:fldChar w:fldCharType="end"/>
            </w:r>
          </w:hyperlink>
        </w:p>
        <w:p w14:paraId="43F919EB" w14:textId="77777777" w:rsidR="00DA5D87" w:rsidRPr="00DA5D87" w:rsidRDefault="00DA5D87" w:rsidP="00DA5D87">
          <w:pPr>
            <w:pStyle w:val="Innehll3"/>
            <w:rPr>
              <w:kern w:val="2"/>
              <w:sz w:val="24"/>
              <w:szCs w:val="24"/>
              <w:lang w:eastAsia="sv-SE"/>
              <w14:ligatures w14:val="standardContextual"/>
            </w:rPr>
          </w:pPr>
          <w:hyperlink w:anchor="_Toc224195663" w:history="1">
            <w:r w:rsidRPr="00DA5D87">
              <w:rPr>
                <w:rStyle w:val="Hyperlnk"/>
              </w:rPr>
              <w:t>25. Förslag till beslut på sammanträdet - yrkanden</w:t>
            </w:r>
            <w:r w:rsidRPr="00DA5D87">
              <w:rPr>
                <w:webHidden/>
              </w:rPr>
              <w:tab/>
            </w:r>
            <w:r w:rsidRPr="00DA5D87">
              <w:rPr>
                <w:webHidden/>
              </w:rPr>
              <w:fldChar w:fldCharType="begin"/>
            </w:r>
            <w:r w:rsidRPr="00DA5D87">
              <w:rPr>
                <w:webHidden/>
              </w:rPr>
              <w:instrText xml:space="preserve"> PAGEREF _Toc224195663 \h </w:instrText>
            </w:r>
            <w:r w:rsidRPr="00DA5D87">
              <w:rPr>
                <w:webHidden/>
              </w:rPr>
            </w:r>
            <w:r w:rsidRPr="00DA5D87">
              <w:rPr>
                <w:webHidden/>
              </w:rPr>
              <w:fldChar w:fldCharType="separate"/>
            </w:r>
            <w:r w:rsidRPr="00DA5D87">
              <w:rPr>
                <w:webHidden/>
              </w:rPr>
              <w:t>13</w:t>
            </w:r>
            <w:r w:rsidRPr="00DA5D87">
              <w:rPr>
                <w:webHidden/>
              </w:rPr>
              <w:fldChar w:fldCharType="end"/>
            </w:r>
          </w:hyperlink>
        </w:p>
        <w:p w14:paraId="4664314D" w14:textId="77777777" w:rsidR="00DA5D87" w:rsidRPr="00DA5D87" w:rsidRDefault="00DA5D87" w:rsidP="00DA5D87">
          <w:pPr>
            <w:pStyle w:val="Innehll3"/>
            <w:rPr>
              <w:kern w:val="2"/>
              <w:sz w:val="24"/>
              <w:szCs w:val="24"/>
              <w:lang w:eastAsia="sv-SE"/>
              <w14:ligatures w14:val="standardContextual"/>
            </w:rPr>
          </w:pPr>
          <w:hyperlink w:anchor="_Toc224195664" w:history="1">
            <w:r w:rsidRPr="00DA5D87">
              <w:rPr>
                <w:rStyle w:val="Hyperlnk"/>
              </w:rPr>
              <w:t>26. Deltagande i beslut</w:t>
            </w:r>
            <w:r w:rsidRPr="00DA5D87">
              <w:rPr>
                <w:webHidden/>
              </w:rPr>
              <w:tab/>
            </w:r>
            <w:r w:rsidRPr="00DA5D87">
              <w:rPr>
                <w:webHidden/>
              </w:rPr>
              <w:fldChar w:fldCharType="begin"/>
            </w:r>
            <w:r w:rsidRPr="00DA5D87">
              <w:rPr>
                <w:webHidden/>
              </w:rPr>
              <w:instrText xml:space="preserve"> PAGEREF _Toc224195664 \h </w:instrText>
            </w:r>
            <w:r w:rsidRPr="00DA5D87">
              <w:rPr>
                <w:webHidden/>
              </w:rPr>
            </w:r>
            <w:r w:rsidRPr="00DA5D87">
              <w:rPr>
                <w:webHidden/>
              </w:rPr>
              <w:fldChar w:fldCharType="separate"/>
            </w:r>
            <w:r w:rsidRPr="00DA5D87">
              <w:rPr>
                <w:webHidden/>
              </w:rPr>
              <w:t>13</w:t>
            </w:r>
            <w:r w:rsidRPr="00DA5D87">
              <w:rPr>
                <w:webHidden/>
              </w:rPr>
              <w:fldChar w:fldCharType="end"/>
            </w:r>
          </w:hyperlink>
        </w:p>
        <w:p w14:paraId="0CC42427" w14:textId="77777777" w:rsidR="00DA5D87" w:rsidRPr="00DA5D87" w:rsidRDefault="00DA5D87" w:rsidP="00DA5D87">
          <w:pPr>
            <w:pStyle w:val="Innehll3"/>
            <w:rPr>
              <w:kern w:val="2"/>
              <w:sz w:val="24"/>
              <w:szCs w:val="24"/>
              <w:lang w:eastAsia="sv-SE"/>
              <w14:ligatures w14:val="standardContextual"/>
            </w:rPr>
          </w:pPr>
          <w:hyperlink w:anchor="_Toc224195665" w:history="1">
            <w:r w:rsidRPr="00DA5D87">
              <w:rPr>
                <w:rStyle w:val="Hyperlnk"/>
              </w:rPr>
              <w:t>27. Reservation</w:t>
            </w:r>
            <w:r w:rsidRPr="00DA5D87">
              <w:rPr>
                <w:webHidden/>
              </w:rPr>
              <w:tab/>
            </w:r>
            <w:r w:rsidRPr="00DA5D87">
              <w:rPr>
                <w:webHidden/>
              </w:rPr>
              <w:fldChar w:fldCharType="begin"/>
            </w:r>
            <w:r w:rsidRPr="00DA5D87">
              <w:rPr>
                <w:webHidden/>
              </w:rPr>
              <w:instrText xml:space="preserve"> PAGEREF _Toc224195665 \h </w:instrText>
            </w:r>
            <w:r w:rsidRPr="00DA5D87">
              <w:rPr>
                <w:webHidden/>
              </w:rPr>
            </w:r>
            <w:r w:rsidRPr="00DA5D87">
              <w:rPr>
                <w:webHidden/>
              </w:rPr>
              <w:fldChar w:fldCharType="separate"/>
            </w:r>
            <w:r w:rsidRPr="00DA5D87">
              <w:rPr>
                <w:webHidden/>
              </w:rPr>
              <w:t>13</w:t>
            </w:r>
            <w:r w:rsidRPr="00DA5D87">
              <w:rPr>
                <w:webHidden/>
              </w:rPr>
              <w:fldChar w:fldCharType="end"/>
            </w:r>
          </w:hyperlink>
        </w:p>
        <w:p w14:paraId="5BABA317" w14:textId="77777777" w:rsidR="00DA5D87" w:rsidRPr="00DA5D87" w:rsidRDefault="00DA5D87" w:rsidP="00DA5D87">
          <w:pPr>
            <w:pStyle w:val="Innehll3"/>
            <w:rPr>
              <w:kern w:val="2"/>
              <w:sz w:val="24"/>
              <w:szCs w:val="24"/>
              <w:lang w:eastAsia="sv-SE"/>
              <w14:ligatures w14:val="standardContextual"/>
            </w:rPr>
          </w:pPr>
          <w:hyperlink w:anchor="_Toc224195666" w:history="1">
            <w:r w:rsidRPr="00DA5D87">
              <w:rPr>
                <w:rStyle w:val="Hyperlnk"/>
              </w:rPr>
              <w:t>28. Protokollsanteckning</w:t>
            </w:r>
            <w:r w:rsidRPr="00DA5D87">
              <w:rPr>
                <w:webHidden/>
              </w:rPr>
              <w:tab/>
            </w:r>
            <w:r w:rsidRPr="00DA5D87">
              <w:rPr>
                <w:webHidden/>
              </w:rPr>
              <w:fldChar w:fldCharType="begin"/>
            </w:r>
            <w:r w:rsidRPr="00DA5D87">
              <w:rPr>
                <w:webHidden/>
              </w:rPr>
              <w:instrText xml:space="preserve"> PAGEREF _Toc224195666 \h </w:instrText>
            </w:r>
            <w:r w:rsidRPr="00DA5D87">
              <w:rPr>
                <w:webHidden/>
              </w:rPr>
            </w:r>
            <w:r w:rsidRPr="00DA5D87">
              <w:rPr>
                <w:webHidden/>
              </w:rPr>
              <w:fldChar w:fldCharType="separate"/>
            </w:r>
            <w:r w:rsidRPr="00DA5D87">
              <w:rPr>
                <w:webHidden/>
              </w:rPr>
              <w:t>13</w:t>
            </w:r>
            <w:r w:rsidRPr="00DA5D87">
              <w:rPr>
                <w:webHidden/>
              </w:rPr>
              <w:fldChar w:fldCharType="end"/>
            </w:r>
          </w:hyperlink>
        </w:p>
        <w:p w14:paraId="629C88AA" w14:textId="77777777" w:rsidR="00DA5D87" w:rsidRPr="00DA5D87" w:rsidRDefault="00DA5D87" w:rsidP="00DA5D87">
          <w:pPr>
            <w:pStyle w:val="Innehll3"/>
            <w:rPr>
              <w:kern w:val="2"/>
              <w:sz w:val="24"/>
              <w:szCs w:val="24"/>
              <w:lang w:eastAsia="sv-SE"/>
              <w14:ligatures w14:val="standardContextual"/>
            </w:rPr>
          </w:pPr>
          <w:hyperlink w:anchor="_Toc224195667" w:history="1">
            <w:r w:rsidRPr="00DA5D87">
              <w:rPr>
                <w:rStyle w:val="Hyperlnk"/>
              </w:rPr>
              <w:t>29. Justering av protokoll</w:t>
            </w:r>
            <w:r w:rsidRPr="00DA5D87">
              <w:rPr>
                <w:webHidden/>
              </w:rPr>
              <w:tab/>
            </w:r>
            <w:r w:rsidRPr="00DA5D87">
              <w:rPr>
                <w:webHidden/>
              </w:rPr>
              <w:fldChar w:fldCharType="begin"/>
            </w:r>
            <w:r w:rsidRPr="00DA5D87">
              <w:rPr>
                <w:webHidden/>
              </w:rPr>
              <w:instrText xml:space="preserve"> PAGEREF _Toc224195667 \h </w:instrText>
            </w:r>
            <w:r w:rsidRPr="00DA5D87">
              <w:rPr>
                <w:webHidden/>
              </w:rPr>
            </w:r>
            <w:r w:rsidRPr="00DA5D87">
              <w:rPr>
                <w:webHidden/>
              </w:rPr>
              <w:fldChar w:fldCharType="separate"/>
            </w:r>
            <w:r w:rsidRPr="00DA5D87">
              <w:rPr>
                <w:webHidden/>
              </w:rPr>
              <w:t>13</w:t>
            </w:r>
            <w:r w:rsidRPr="00DA5D87">
              <w:rPr>
                <w:webHidden/>
              </w:rPr>
              <w:fldChar w:fldCharType="end"/>
            </w:r>
          </w:hyperlink>
        </w:p>
        <w:p w14:paraId="2A33BD66" w14:textId="77777777" w:rsidR="00DA5D87" w:rsidRPr="00DA5D87" w:rsidRDefault="00DA5D87" w:rsidP="00DA5D87">
          <w:pPr>
            <w:pStyle w:val="Innehll3"/>
            <w:rPr>
              <w:kern w:val="2"/>
              <w:sz w:val="24"/>
              <w:szCs w:val="24"/>
              <w:lang w:eastAsia="sv-SE"/>
              <w14:ligatures w14:val="standardContextual"/>
            </w:rPr>
          </w:pPr>
          <w:hyperlink w:anchor="_Toc224195668" w:history="1">
            <w:r w:rsidRPr="00DA5D87">
              <w:rPr>
                <w:rStyle w:val="Hyperlnk"/>
              </w:rPr>
              <w:t>30. Kungörelser och tillkännagivanden av föreskrifter med mera</w:t>
            </w:r>
            <w:r w:rsidRPr="00DA5D87">
              <w:rPr>
                <w:webHidden/>
              </w:rPr>
              <w:tab/>
            </w:r>
            <w:r w:rsidRPr="00DA5D87">
              <w:rPr>
                <w:webHidden/>
              </w:rPr>
              <w:fldChar w:fldCharType="begin"/>
            </w:r>
            <w:r w:rsidRPr="00DA5D87">
              <w:rPr>
                <w:webHidden/>
              </w:rPr>
              <w:instrText xml:space="preserve"> PAGEREF _Toc224195668 \h </w:instrText>
            </w:r>
            <w:r w:rsidRPr="00DA5D87">
              <w:rPr>
                <w:webHidden/>
              </w:rPr>
            </w:r>
            <w:r w:rsidRPr="00DA5D87">
              <w:rPr>
                <w:webHidden/>
              </w:rPr>
              <w:fldChar w:fldCharType="separate"/>
            </w:r>
            <w:r w:rsidRPr="00DA5D87">
              <w:rPr>
                <w:webHidden/>
              </w:rPr>
              <w:t>14</w:t>
            </w:r>
            <w:r w:rsidRPr="00DA5D87">
              <w:rPr>
                <w:webHidden/>
              </w:rPr>
              <w:fldChar w:fldCharType="end"/>
            </w:r>
          </w:hyperlink>
        </w:p>
        <w:p w14:paraId="1DF5AB27" w14:textId="77777777" w:rsidR="00DA5D87" w:rsidRPr="00DA5D87" w:rsidRDefault="00DA5D87" w:rsidP="00DA5D87">
          <w:pPr>
            <w:pStyle w:val="Innehll3"/>
            <w:rPr>
              <w:kern w:val="2"/>
              <w:sz w:val="24"/>
              <w:szCs w:val="24"/>
              <w:lang w:eastAsia="sv-SE"/>
              <w14:ligatures w14:val="standardContextual"/>
            </w:rPr>
          </w:pPr>
          <w:hyperlink w:anchor="_Toc224195669" w:history="1">
            <w:r w:rsidRPr="00DA5D87">
              <w:rPr>
                <w:rStyle w:val="Hyperlnk"/>
              </w:rPr>
              <w:t>31. Delgivningsmottagare</w:t>
            </w:r>
            <w:r w:rsidRPr="00DA5D87">
              <w:rPr>
                <w:webHidden/>
              </w:rPr>
              <w:tab/>
            </w:r>
            <w:r w:rsidRPr="00DA5D87">
              <w:rPr>
                <w:webHidden/>
              </w:rPr>
              <w:fldChar w:fldCharType="begin"/>
            </w:r>
            <w:r w:rsidRPr="00DA5D87">
              <w:rPr>
                <w:webHidden/>
              </w:rPr>
              <w:instrText xml:space="preserve"> PAGEREF _Toc224195669 \h </w:instrText>
            </w:r>
            <w:r w:rsidRPr="00DA5D87">
              <w:rPr>
                <w:webHidden/>
              </w:rPr>
            </w:r>
            <w:r w:rsidRPr="00DA5D87">
              <w:rPr>
                <w:webHidden/>
              </w:rPr>
              <w:fldChar w:fldCharType="separate"/>
            </w:r>
            <w:r w:rsidRPr="00DA5D87">
              <w:rPr>
                <w:webHidden/>
              </w:rPr>
              <w:t>14</w:t>
            </w:r>
            <w:r w:rsidRPr="00DA5D87">
              <w:rPr>
                <w:webHidden/>
              </w:rPr>
              <w:fldChar w:fldCharType="end"/>
            </w:r>
          </w:hyperlink>
        </w:p>
        <w:p w14:paraId="74B3BA60" w14:textId="77777777" w:rsidR="00DA5D87" w:rsidRPr="00DA5D87" w:rsidRDefault="00DA5D87" w:rsidP="00DA5D87">
          <w:pPr>
            <w:pStyle w:val="Innehll3"/>
            <w:rPr>
              <w:kern w:val="2"/>
              <w:sz w:val="24"/>
              <w:szCs w:val="24"/>
              <w:lang w:eastAsia="sv-SE"/>
              <w14:ligatures w14:val="standardContextual"/>
            </w:rPr>
          </w:pPr>
          <w:hyperlink w:anchor="_Toc224195670" w:history="1">
            <w:r w:rsidRPr="00DA5D87">
              <w:rPr>
                <w:rStyle w:val="Hyperlnk"/>
              </w:rPr>
              <w:t>32. Undertecknande av handlingar</w:t>
            </w:r>
            <w:r w:rsidRPr="00DA5D87">
              <w:rPr>
                <w:webHidden/>
              </w:rPr>
              <w:tab/>
            </w:r>
            <w:r w:rsidRPr="00DA5D87">
              <w:rPr>
                <w:webHidden/>
              </w:rPr>
              <w:fldChar w:fldCharType="begin"/>
            </w:r>
            <w:r w:rsidRPr="00DA5D87">
              <w:rPr>
                <w:webHidden/>
              </w:rPr>
              <w:instrText xml:space="preserve"> PAGEREF _Toc224195670 \h </w:instrText>
            </w:r>
            <w:r w:rsidRPr="00DA5D87">
              <w:rPr>
                <w:webHidden/>
              </w:rPr>
            </w:r>
            <w:r w:rsidRPr="00DA5D87">
              <w:rPr>
                <w:webHidden/>
              </w:rPr>
              <w:fldChar w:fldCharType="separate"/>
            </w:r>
            <w:r w:rsidRPr="00DA5D87">
              <w:rPr>
                <w:webHidden/>
              </w:rPr>
              <w:t>14</w:t>
            </w:r>
            <w:r w:rsidRPr="00DA5D87">
              <w:rPr>
                <w:webHidden/>
              </w:rPr>
              <w:fldChar w:fldCharType="end"/>
            </w:r>
          </w:hyperlink>
        </w:p>
        <w:p w14:paraId="2E01F275" w14:textId="77777777" w:rsidR="00DA5D87" w:rsidRPr="00DA5D87" w:rsidRDefault="00DA5D87" w:rsidP="00DA5D87">
          <w:pPr>
            <w:pStyle w:val="Innehll3"/>
            <w:rPr>
              <w:kern w:val="2"/>
              <w:sz w:val="24"/>
              <w:szCs w:val="24"/>
              <w:lang w:eastAsia="sv-SE"/>
              <w14:ligatures w14:val="standardContextual"/>
            </w:rPr>
          </w:pPr>
          <w:hyperlink w:anchor="_Toc224195671" w:history="1">
            <w:r w:rsidRPr="00DA5D87">
              <w:rPr>
                <w:rStyle w:val="Hyperlnk"/>
              </w:rPr>
              <w:t>33. Utskott</w:t>
            </w:r>
            <w:r w:rsidRPr="00DA5D87">
              <w:rPr>
                <w:webHidden/>
              </w:rPr>
              <w:tab/>
            </w:r>
            <w:r w:rsidRPr="00DA5D87">
              <w:rPr>
                <w:webHidden/>
              </w:rPr>
              <w:fldChar w:fldCharType="begin"/>
            </w:r>
            <w:r w:rsidRPr="00DA5D87">
              <w:rPr>
                <w:webHidden/>
              </w:rPr>
              <w:instrText xml:space="preserve"> PAGEREF _Toc224195671 \h </w:instrText>
            </w:r>
            <w:r w:rsidRPr="00DA5D87">
              <w:rPr>
                <w:webHidden/>
              </w:rPr>
            </w:r>
            <w:r w:rsidRPr="00DA5D87">
              <w:rPr>
                <w:webHidden/>
              </w:rPr>
              <w:fldChar w:fldCharType="separate"/>
            </w:r>
            <w:r w:rsidRPr="00DA5D87">
              <w:rPr>
                <w:webHidden/>
              </w:rPr>
              <w:t>14</w:t>
            </w:r>
            <w:r w:rsidRPr="00DA5D87">
              <w:rPr>
                <w:webHidden/>
              </w:rPr>
              <w:fldChar w:fldCharType="end"/>
            </w:r>
          </w:hyperlink>
        </w:p>
        <w:p w14:paraId="1BBF3677" w14:textId="77777777" w:rsidR="00DA5D87" w:rsidRPr="00DA5D87" w:rsidRDefault="00DA5D87" w:rsidP="00DA5D87">
          <w:pPr>
            <w:pStyle w:val="Innehll3"/>
            <w:rPr>
              <w:kern w:val="2"/>
              <w:sz w:val="24"/>
              <w:szCs w:val="24"/>
              <w:lang w:eastAsia="sv-SE"/>
              <w14:ligatures w14:val="standardContextual"/>
            </w:rPr>
          </w:pPr>
          <w:hyperlink w:anchor="_Toc224195672" w:history="1">
            <w:r w:rsidRPr="00DA5D87">
              <w:rPr>
                <w:rStyle w:val="Hyperlnk"/>
              </w:rPr>
              <w:t>34. Beredningar</w:t>
            </w:r>
            <w:r w:rsidRPr="00DA5D87">
              <w:rPr>
                <w:webHidden/>
              </w:rPr>
              <w:tab/>
            </w:r>
            <w:r w:rsidRPr="00DA5D87">
              <w:rPr>
                <w:webHidden/>
              </w:rPr>
              <w:fldChar w:fldCharType="begin"/>
            </w:r>
            <w:r w:rsidRPr="00DA5D87">
              <w:rPr>
                <w:webHidden/>
              </w:rPr>
              <w:instrText xml:space="preserve"> PAGEREF _Toc224195672 \h </w:instrText>
            </w:r>
            <w:r w:rsidRPr="00DA5D87">
              <w:rPr>
                <w:webHidden/>
              </w:rPr>
            </w:r>
            <w:r w:rsidRPr="00DA5D87">
              <w:rPr>
                <w:webHidden/>
              </w:rPr>
              <w:fldChar w:fldCharType="separate"/>
            </w:r>
            <w:r w:rsidRPr="00DA5D87">
              <w:rPr>
                <w:webHidden/>
              </w:rPr>
              <w:t>15</w:t>
            </w:r>
            <w:r w:rsidRPr="00DA5D87">
              <w:rPr>
                <w:webHidden/>
              </w:rPr>
              <w:fldChar w:fldCharType="end"/>
            </w:r>
          </w:hyperlink>
        </w:p>
        <w:p w14:paraId="11994368" w14:textId="77777777" w:rsidR="00DA5D87" w:rsidRPr="00DA5D87" w:rsidRDefault="00DA5D87" w:rsidP="00DA5D87">
          <w:pPr>
            <w:pStyle w:val="Innehll3"/>
            <w:rPr>
              <w:kern w:val="2"/>
              <w:sz w:val="24"/>
              <w:szCs w:val="24"/>
              <w:lang w:eastAsia="sv-SE"/>
              <w14:ligatures w14:val="standardContextual"/>
            </w:rPr>
          </w:pPr>
          <w:hyperlink w:anchor="_Toc224195673" w:history="1">
            <w:r w:rsidRPr="00DA5D87">
              <w:rPr>
                <w:rStyle w:val="Hyperlnk"/>
              </w:rPr>
              <w:t>35. Initiativärenden</w:t>
            </w:r>
            <w:r w:rsidRPr="00DA5D87">
              <w:rPr>
                <w:webHidden/>
              </w:rPr>
              <w:tab/>
            </w:r>
            <w:r w:rsidRPr="00DA5D87">
              <w:rPr>
                <w:webHidden/>
              </w:rPr>
              <w:fldChar w:fldCharType="begin"/>
            </w:r>
            <w:r w:rsidRPr="00DA5D87">
              <w:rPr>
                <w:webHidden/>
              </w:rPr>
              <w:instrText xml:space="preserve"> PAGEREF _Toc224195673 \h </w:instrText>
            </w:r>
            <w:r w:rsidRPr="00DA5D87">
              <w:rPr>
                <w:webHidden/>
              </w:rPr>
            </w:r>
            <w:r w:rsidRPr="00DA5D87">
              <w:rPr>
                <w:webHidden/>
              </w:rPr>
              <w:fldChar w:fldCharType="separate"/>
            </w:r>
            <w:r w:rsidRPr="00DA5D87">
              <w:rPr>
                <w:webHidden/>
              </w:rPr>
              <w:t>15</w:t>
            </w:r>
            <w:r w:rsidRPr="00DA5D87">
              <w:rPr>
                <w:webHidden/>
              </w:rPr>
              <w:fldChar w:fldCharType="end"/>
            </w:r>
          </w:hyperlink>
        </w:p>
        <w:p w14:paraId="3FBBADE5" w14:textId="77777777" w:rsidR="00DA5D87" w:rsidRPr="00DA5D87" w:rsidRDefault="00DA5D87" w:rsidP="00DA5D87">
          <w:pPr>
            <w:pStyle w:val="Innehll3"/>
            <w:rPr>
              <w:kern w:val="2"/>
              <w:sz w:val="24"/>
              <w:szCs w:val="24"/>
              <w:lang w:eastAsia="sv-SE"/>
              <w14:ligatures w14:val="standardContextual"/>
            </w:rPr>
          </w:pPr>
          <w:hyperlink w:anchor="_Toc224195674" w:history="1">
            <w:r w:rsidRPr="00DA5D87">
              <w:rPr>
                <w:rStyle w:val="Hyperlnk"/>
              </w:rPr>
              <w:t>36. Medborgaridéer</w:t>
            </w:r>
            <w:r w:rsidRPr="00DA5D87">
              <w:rPr>
                <w:webHidden/>
              </w:rPr>
              <w:tab/>
            </w:r>
            <w:r w:rsidRPr="00DA5D87">
              <w:rPr>
                <w:webHidden/>
              </w:rPr>
              <w:fldChar w:fldCharType="begin"/>
            </w:r>
            <w:r w:rsidRPr="00DA5D87">
              <w:rPr>
                <w:webHidden/>
              </w:rPr>
              <w:instrText xml:space="preserve"> PAGEREF _Toc224195674 \h </w:instrText>
            </w:r>
            <w:r w:rsidRPr="00DA5D87">
              <w:rPr>
                <w:webHidden/>
              </w:rPr>
            </w:r>
            <w:r w:rsidRPr="00DA5D87">
              <w:rPr>
                <w:webHidden/>
              </w:rPr>
              <w:fldChar w:fldCharType="separate"/>
            </w:r>
            <w:r w:rsidRPr="00DA5D87">
              <w:rPr>
                <w:webHidden/>
              </w:rPr>
              <w:t>16</w:t>
            </w:r>
            <w:r w:rsidRPr="00DA5D87">
              <w:rPr>
                <w:webHidden/>
              </w:rPr>
              <w:fldChar w:fldCharType="end"/>
            </w:r>
          </w:hyperlink>
        </w:p>
        <w:p w14:paraId="1E0AFE1D" w14:textId="77777777" w:rsidR="005A5F06" w:rsidRDefault="00672924">
          <w:r>
            <w:rPr>
              <w:b/>
              <w:bCs/>
            </w:rPr>
            <w:fldChar w:fldCharType="end"/>
          </w:r>
        </w:p>
      </w:sdtContent>
    </w:sdt>
    <w:p w14:paraId="26C362CC" w14:textId="77777777" w:rsidR="005A5F06" w:rsidRDefault="005A5F06" w:rsidP="005A5F06">
      <w:pPr>
        <w:pStyle w:val="Ingetavstnd"/>
      </w:pPr>
    </w:p>
    <w:p w14:paraId="30B1F1CB" w14:textId="77777777" w:rsidR="005A5F06" w:rsidRDefault="005A5F06" w:rsidP="005A5F06">
      <w:pPr>
        <w:pStyle w:val="Ingetavstnd"/>
      </w:pPr>
    </w:p>
    <w:p w14:paraId="3595CFBD" w14:textId="77777777" w:rsidR="005A5F06" w:rsidRDefault="005A5F06" w:rsidP="005A5F06">
      <w:pPr>
        <w:pStyle w:val="Ingetavstnd"/>
      </w:pPr>
    </w:p>
    <w:p w14:paraId="4F4F5B14" w14:textId="77777777" w:rsidR="005A5F06" w:rsidRDefault="005A5F06" w:rsidP="005A5F06">
      <w:pPr>
        <w:pStyle w:val="Ingetavstnd"/>
      </w:pPr>
    </w:p>
    <w:p w14:paraId="3265EACE" w14:textId="77777777" w:rsidR="005A5F06" w:rsidRDefault="005A5F06" w:rsidP="005A5F06">
      <w:pPr>
        <w:pStyle w:val="Ingetavstnd"/>
      </w:pPr>
    </w:p>
    <w:p w14:paraId="0AEDA0D4" w14:textId="77777777" w:rsidR="005A5F06" w:rsidRDefault="005A5F06" w:rsidP="005A5F06">
      <w:pPr>
        <w:pStyle w:val="Ingetavstnd"/>
      </w:pPr>
    </w:p>
    <w:p w14:paraId="593F9D23" w14:textId="77777777" w:rsidR="005A5F06" w:rsidRDefault="005A5F06" w:rsidP="005A5F06">
      <w:pPr>
        <w:pStyle w:val="Ingetavstnd"/>
      </w:pPr>
    </w:p>
    <w:p w14:paraId="787C236D" w14:textId="77777777" w:rsidR="005A5F06" w:rsidRDefault="005A5F06" w:rsidP="005A5F06">
      <w:pPr>
        <w:pStyle w:val="Ingetavstnd"/>
      </w:pPr>
    </w:p>
    <w:p w14:paraId="4D67F306" w14:textId="77777777" w:rsidR="005A5F06" w:rsidRDefault="005A5F06" w:rsidP="005A5F06">
      <w:pPr>
        <w:pStyle w:val="Ingetavstnd"/>
      </w:pPr>
    </w:p>
    <w:p w14:paraId="27E312B6" w14:textId="77777777" w:rsidR="005A5F06" w:rsidRDefault="005A5F06" w:rsidP="005A5F06">
      <w:pPr>
        <w:pStyle w:val="Ingetavstnd"/>
      </w:pPr>
    </w:p>
    <w:p w14:paraId="4D518850" w14:textId="77777777" w:rsidR="005A5F06" w:rsidRDefault="005A5F06" w:rsidP="005A5F06">
      <w:pPr>
        <w:pStyle w:val="Ingetavstnd"/>
      </w:pPr>
    </w:p>
    <w:p w14:paraId="4BE747BE" w14:textId="77777777" w:rsidR="005A5F06" w:rsidRDefault="005A5F06" w:rsidP="005A5F06">
      <w:pPr>
        <w:pStyle w:val="Ingetavstnd"/>
      </w:pPr>
    </w:p>
    <w:p w14:paraId="02B82655" w14:textId="77777777" w:rsidR="005A5F06" w:rsidRDefault="005A5F06" w:rsidP="005A5F06">
      <w:pPr>
        <w:pStyle w:val="Ingetavstnd"/>
      </w:pPr>
    </w:p>
    <w:p w14:paraId="6DA34A57" w14:textId="77777777" w:rsidR="005A5F06" w:rsidRDefault="005A5F06" w:rsidP="005A5F06">
      <w:pPr>
        <w:pStyle w:val="Ingetavstnd"/>
      </w:pPr>
    </w:p>
    <w:p w14:paraId="2C67E60B" w14:textId="77777777" w:rsidR="005A5F06" w:rsidRDefault="005A5F06" w:rsidP="005A5F06">
      <w:pPr>
        <w:pStyle w:val="Ingetavstnd"/>
      </w:pPr>
    </w:p>
    <w:p w14:paraId="28F0F6E9" w14:textId="77777777" w:rsidR="005A5F06" w:rsidRDefault="005A5F06" w:rsidP="005A5F06">
      <w:pPr>
        <w:pStyle w:val="Ingetavstnd"/>
      </w:pPr>
    </w:p>
    <w:p w14:paraId="3F3D03FD" w14:textId="77777777" w:rsidR="005A5F06" w:rsidRDefault="005A5F06" w:rsidP="005A5F06">
      <w:pPr>
        <w:pStyle w:val="Ingetavstnd"/>
      </w:pPr>
    </w:p>
    <w:p w14:paraId="22CED55B" w14:textId="77777777" w:rsidR="005A5F06" w:rsidRDefault="005A5F06" w:rsidP="005A5F06">
      <w:pPr>
        <w:pStyle w:val="Ingetavstnd"/>
      </w:pPr>
    </w:p>
    <w:p w14:paraId="73DBD2BB" w14:textId="77777777" w:rsidR="005A5F06" w:rsidRDefault="005A5F06" w:rsidP="005A5F06">
      <w:pPr>
        <w:pStyle w:val="Ingetavstnd"/>
      </w:pPr>
    </w:p>
    <w:p w14:paraId="5330457F" w14:textId="77777777" w:rsidR="005A5F06" w:rsidRDefault="005A5F06" w:rsidP="005A5F06">
      <w:pPr>
        <w:pStyle w:val="Ingetavstnd"/>
      </w:pPr>
    </w:p>
    <w:p w14:paraId="7DE6F2D3" w14:textId="77777777" w:rsidR="005A5F06" w:rsidRDefault="005A5F06" w:rsidP="005A5F06">
      <w:pPr>
        <w:pStyle w:val="Ingetavstnd"/>
      </w:pPr>
    </w:p>
    <w:p w14:paraId="1FFE72C1" w14:textId="77777777" w:rsidR="005A5F06" w:rsidRDefault="005A5F06" w:rsidP="005A5F06">
      <w:pPr>
        <w:pStyle w:val="Ingetavstnd"/>
      </w:pPr>
    </w:p>
    <w:p w14:paraId="7F851161" w14:textId="77777777" w:rsidR="005A5F06" w:rsidRDefault="005A5F06" w:rsidP="005A5F06">
      <w:pPr>
        <w:pStyle w:val="Ingetavstnd"/>
      </w:pPr>
    </w:p>
    <w:p w14:paraId="2EF8AA14" w14:textId="77777777" w:rsidR="005A5F06" w:rsidRDefault="005A5F06" w:rsidP="005A5F06">
      <w:pPr>
        <w:pStyle w:val="Ingetavstnd"/>
      </w:pPr>
    </w:p>
    <w:p w14:paraId="14A19437" w14:textId="77777777" w:rsidR="005A5F06" w:rsidRDefault="005A5F06" w:rsidP="005A5F06">
      <w:pPr>
        <w:pStyle w:val="Ingetavstnd"/>
      </w:pPr>
    </w:p>
    <w:p w14:paraId="15BFB862" w14:textId="77777777" w:rsidR="005A5F06" w:rsidRDefault="005A5F06" w:rsidP="005A5F06">
      <w:pPr>
        <w:pStyle w:val="Ingetavstnd"/>
      </w:pPr>
    </w:p>
    <w:p w14:paraId="77113621" w14:textId="77777777" w:rsidR="005A5F06" w:rsidRDefault="005A5F06" w:rsidP="005A5F06">
      <w:pPr>
        <w:pStyle w:val="Ingetavstnd"/>
      </w:pPr>
    </w:p>
    <w:p w14:paraId="6A568879" w14:textId="77777777" w:rsidR="005A5F06" w:rsidRDefault="005A5F06" w:rsidP="005A5F06">
      <w:pPr>
        <w:pStyle w:val="Ingetavstnd"/>
      </w:pPr>
    </w:p>
    <w:p w14:paraId="14BE66CC" w14:textId="77777777" w:rsidR="005A5F06" w:rsidRDefault="005A5F06" w:rsidP="005A5F06">
      <w:pPr>
        <w:pStyle w:val="Ingetavstnd"/>
      </w:pPr>
    </w:p>
    <w:p w14:paraId="677A559B" w14:textId="77777777" w:rsidR="005A5F06" w:rsidRDefault="005A5F06" w:rsidP="005A5F06">
      <w:pPr>
        <w:pStyle w:val="Ingetavstnd"/>
      </w:pPr>
    </w:p>
    <w:p w14:paraId="5B330FAC" w14:textId="77777777" w:rsidR="005A5F06" w:rsidRDefault="005A5F06" w:rsidP="005A5F06">
      <w:pPr>
        <w:pStyle w:val="Ingetavstnd"/>
      </w:pPr>
    </w:p>
    <w:p w14:paraId="50ED16B2" w14:textId="77777777" w:rsidR="005A5F06" w:rsidRDefault="005A5F06" w:rsidP="005A5F06">
      <w:pPr>
        <w:pStyle w:val="Ingetavstnd"/>
      </w:pPr>
    </w:p>
    <w:p w14:paraId="328C8301" w14:textId="77777777" w:rsidR="005A5F06" w:rsidRDefault="005A5F06" w:rsidP="005A5F06">
      <w:pPr>
        <w:pStyle w:val="Ingetavstnd"/>
      </w:pPr>
    </w:p>
    <w:p w14:paraId="538A9D1F" w14:textId="77777777" w:rsidR="005A5F06" w:rsidRDefault="005A5F06" w:rsidP="005A5F06">
      <w:pPr>
        <w:pStyle w:val="Ingetavstnd"/>
      </w:pPr>
    </w:p>
    <w:p w14:paraId="07BA8D59" w14:textId="77777777" w:rsidR="005A5F06" w:rsidRDefault="005A5F06" w:rsidP="005A5F06">
      <w:pPr>
        <w:pStyle w:val="Ingetavstnd"/>
      </w:pPr>
    </w:p>
    <w:p w14:paraId="1ACD5611" w14:textId="77777777" w:rsidR="005A5F06" w:rsidRDefault="005A5F06" w:rsidP="005A5F06">
      <w:pPr>
        <w:pStyle w:val="Ingetavstnd"/>
      </w:pPr>
    </w:p>
    <w:p w14:paraId="526B8FA2" w14:textId="77777777" w:rsidR="005A5F06" w:rsidRDefault="005A5F06" w:rsidP="005A5F06">
      <w:pPr>
        <w:pStyle w:val="Ingetavstnd"/>
      </w:pPr>
    </w:p>
    <w:p w14:paraId="0372224E" w14:textId="77777777" w:rsidR="00685158" w:rsidRPr="00355637" w:rsidRDefault="00672924" w:rsidP="000D2903">
      <w:pPr>
        <w:pStyle w:val="Rubrik1"/>
        <w:pageBreakBefore w:val="0"/>
        <w:numPr>
          <w:ilvl w:val="0"/>
          <w:numId w:val="0"/>
        </w:numPr>
        <w:ind w:left="-284"/>
        <w:rPr>
          <w:rFonts w:ascii="Arial" w:hAnsi="Arial" w:cs="Arial"/>
          <w:sz w:val="40"/>
          <w:szCs w:val="40"/>
        </w:rPr>
      </w:pPr>
      <w:r w:rsidRPr="00DA5D87">
        <w:rPr>
          <w:rFonts w:ascii="Arial" w:hAnsi="Arial" w:cs="Arial"/>
          <w:sz w:val="10"/>
          <w:szCs w:val="10"/>
        </w:rPr>
        <w:br/>
      </w:r>
      <w:bookmarkStart w:id="11" w:name="_Toc224195635"/>
      <w:r w:rsidR="00355637" w:rsidRPr="00355637">
        <w:rPr>
          <w:rFonts w:ascii="Arial" w:hAnsi="Arial" w:cs="Arial"/>
          <w:sz w:val="40"/>
          <w:szCs w:val="40"/>
        </w:rPr>
        <w:t>Välfärdsn</w:t>
      </w:r>
      <w:r w:rsidRPr="00355637">
        <w:rPr>
          <w:rFonts w:ascii="Arial" w:hAnsi="Arial" w:cs="Arial"/>
          <w:sz w:val="40"/>
          <w:szCs w:val="40"/>
        </w:rPr>
        <w:t>ämndens uppgifter</w:t>
      </w:r>
      <w:bookmarkEnd w:id="10"/>
      <w:bookmarkEnd w:id="11"/>
    </w:p>
    <w:p w14:paraId="4C9AC5C1" w14:textId="77777777" w:rsidR="00685158" w:rsidRPr="00355637" w:rsidRDefault="00672924" w:rsidP="000D2903">
      <w:pPr>
        <w:pStyle w:val="Rubrik3"/>
        <w:numPr>
          <w:ilvl w:val="0"/>
          <w:numId w:val="0"/>
        </w:numPr>
        <w:ind w:left="-284"/>
        <w:rPr>
          <w:sz w:val="28"/>
          <w:szCs w:val="28"/>
        </w:rPr>
      </w:pPr>
      <w:bookmarkStart w:id="12" w:name="_Toc116463115"/>
      <w:bookmarkStart w:id="13" w:name="_Toc224195636"/>
      <w:r w:rsidRPr="00355637">
        <w:rPr>
          <w:sz w:val="28"/>
          <w:szCs w:val="28"/>
        </w:rPr>
        <w:t>1. Allmänt om nämndens uppgifter</w:t>
      </w:r>
      <w:bookmarkEnd w:id="12"/>
      <w:bookmarkEnd w:id="13"/>
    </w:p>
    <w:p w14:paraId="68A15886" w14:textId="77777777" w:rsidR="003A7DBA" w:rsidRPr="003A7DBA" w:rsidRDefault="00672924" w:rsidP="000D2903">
      <w:pPr>
        <w:pStyle w:val="Ingetavstnd"/>
        <w:ind w:left="-284"/>
        <w:rPr>
          <w:color w:val="FF0000"/>
        </w:rPr>
      </w:pPr>
      <w:r w:rsidRPr="003A7DBA">
        <w:rPr>
          <w:color w:val="FF0000"/>
        </w:rPr>
        <w:t xml:space="preserve">Välfärdsnämnden har till uppgift att leda och organisera verksamheten inom nämndens ansvarsområden.  </w:t>
      </w:r>
    </w:p>
    <w:p w14:paraId="10CDFD9A" w14:textId="77777777" w:rsidR="003A7DBA" w:rsidRPr="003A7DBA" w:rsidRDefault="003A7DBA" w:rsidP="000D2903">
      <w:pPr>
        <w:pStyle w:val="Ingetavstnd"/>
        <w:ind w:left="-284"/>
        <w:rPr>
          <w:sz w:val="16"/>
          <w:szCs w:val="16"/>
        </w:rPr>
      </w:pPr>
    </w:p>
    <w:p w14:paraId="4986A628" w14:textId="77777777" w:rsidR="00685158" w:rsidRPr="000D2903" w:rsidRDefault="00672924" w:rsidP="000D2903">
      <w:pPr>
        <w:pStyle w:val="Ingetavstnd"/>
        <w:ind w:left="-284"/>
      </w:pPr>
      <w:r w:rsidRPr="000D2903">
        <w:t>Välfärdsnämnden är ansvarig för omsorgen om äldre människor, personer med funktionsnedsättning, uppgifter inom socialtjänsten och vad i lag sägs om socialnämnd. Välfärdsnämnden utövar också ledningen av det kommunala primärvårdsuppdraget avseende hälso- och sjukvård.</w:t>
      </w:r>
    </w:p>
    <w:p w14:paraId="4DA122A0" w14:textId="77777777" w:rsidR="000D2903" w:rsidRPr="003A7DBA" w:rsidRDefault="000D2903" w:rsidP="000D2903">
      <w:pPr>
        <w:pStyle w:val="Ingetavstnd"/>
        <w:ind w:left="-284"/>
        <w:rPr>
          <w:sz w:val="16"/>
          <w:szCs w:val="16"/>
        </w:rPr>
      </w:pPr>
    </w:p>
    <w:p w14:paraId="39BA22A7" w14:textId="77777777" w:rsidR="00685158" w:rsidRPr="004F4BFA" w:rsidRDefault="00672924" w:rsidP="000D2903">
      <w:pPr>
        <w:pStyle w:val="Ingetavstnd"/>
        <w:ind w:left="-284"/>
        <w:rPr>
          <w:color w:val="FF0000"/>
        </w:rPr>
      </w:pPr>
      <w:r w:rsidRPr="000D2903">
        <w:t xml:space="preserve">Välfärdsnämnden ansvarar för kommunens uppgifter inom socialtjänsten avseende insatser riktade till barn och unga, personer med </w:t>
      </w:r>
      <w:r w:rsidRPr="00935B9A">
        <w:rPr>
          <w:dstrike/>
        </w:rPr>
        <w:t>missbruks-</w:t>
      </w:r>
      <w:r w:rsidRPr="000D2903">
        <w:t xml:space="preserve"> </w:t>
      </w:r>
      <w:r w:rsidR="00935B9A">
        <w:rPr>
          <w:color w:val="FF0000"/>
        </w:rPr>
        <w:t xml:space="preserve">skadligt bruk </w:t>
      </w:r>
      <w:r w:rsidRPr="000D2903">
        <w:t>och beroendeproblematik, personer med behov av försörjningsstöd samt insatser riktade till brottsoffer och personer utsatta för våld i nära relation.</w:t>
      </w:r>
      <w:r w:rsidR="004F4BFA">
        <w:t xml:space="preserve"> </w:t>
      </w:r>
      <w:r w:rsidR="004F4BFA">
        <w:rPr>
          <w:color w:val="FF0000"/>
        </w:rPr>
        <w:t>Socialtjänsten ska vara förebyggande, tillgänglig och kunskapsbaserad.</w:t>
      </w:r>
    </w:p>
    <w:p w14:paraId="34D021EE" w14:textId="77777777" w:rsidR="000D2903" w:rsidRPr="003A7DBA" w:rsidRDefault="000D2903" w:rsidP="000D2903">
      <w:pPr>
        <w:pStyle w:val="Ingetavstnd"/>
        <w:ind w:left="-284"/>
        <w:rPr>
          <w:sz w:val="16"/>
          <w:szCs w:val="16"/>
        </w:rPr>
      </w:pPr>
    </w:p>
    <w:p w14:paraId="2FB28952" w14:textId="77777777" w:rsidR="00685158" w:rsidRPr="000D2903" w:rsidRDefault="00672924" w:rsidP="00935B9A">
      <w:pPr>
        <w:pStyle w:val="Ingetavstnd"/>
        <w:ind w:left="-284" w:right="-285"/>
      </w:pPr>
      <w:r w:rsidRPr="000D2903">
        <w:t xml:space="preserve">Välfärdsnämnden svarar för omsorg och service, upplysningar, råd, stöd och vård, ekonomisk hjälp och </w:t>
      </w:r>
      <w:r w:rsidRPr="00935B9A">
        <w:rPr>
          <w:dstrike/>
        </w:rPr>
        <w:t>annat bistånd</w:t>
      </w:r>
      <w:r w:rsidRPr="000D2903">
        <w:t xml:space="preserve"> </w:t>
      </w:r>
      <w:r w:rsidR="00935B9A">
        <w:rPr>
          <w:color w:val="FF0000"/>
        </w:rPr>
        <w:t xml:space="preserve">andra insatser </w:t>
      </w:r>
      <w:r w:rsidRPr="000D2903">
        <w:t>till familjer och enskilda som behöver det.</w:t>
      </w:r>
    </w:p>
    <w:p w14:paraId="6F4ACACE" w14:textId="77777777" w:rsidR="000D2903" w:rsidRPr="003A7DBA" w:rsidRDefault="000D2903" w:rsidP="000D2903">
      <w:pPr>
        <w:pStyle w:val="Ingetavstnd"/>
        <w:ind w:left="-284"/>
        <w:rPr>
          <w:sz w:val="16"/>
          <w:szCs w:val="16"/>
        </w:rPr>
      </w:pPr>
    </w:p>
    <w:p w14:paraId="23532DA2" w14:textId="77777777" w:rsidR="00685158" w:rsidRPr="000D2903" w:rsidRDefault="00672924" w:rsidP="000D2903">
      <w:pPr>
        <w:pStyle w:val="Ingetavstnd"/>
        <w:ind w:left="-284"/>
      </w:pPr>
      <w:r w:rsidRPr="000D2903">
        <w:t>Välfärdsnämnden ska medverka i samhällsplaneringen och samarbeta med andra samhällsorgan, organisationer, föreningar och enskilda.</w:t>
      </w:r>
    </w:p>
    <w:p w14:paraId="490A6FCD" w14:textId="77777777" w:rsidR="00685158" w:rsidRPr="00574F92" w:rsidRDefault="00685158" w:rsidP="000D2903">
      <w:pPr>
        <w:pStyle w:val="Ingetavstnd"/>
        <w:ind w:left="-284"/>
      </w:pPr>
    </w:p>
    <w:p w14:paraId="306FDE0B" w14:textId="77777777" w:rsidR="00685158" w:rsidRPr="00355637" w:rsidRDefault="00672924" w:rsidP="000D2903">
      <w:pPr>
        <w:pStyle w:val="Rubrik3"/>
        <w:numPr>
          <w:ilvl w:val="0"/>
          <w:numId w:val="0"/>
        </w:numPr>
        <w:ind w:left="-284"/>
        <w:rPr>
          <w:sz w:val="28"/>
          <w:szCs w:val="28"/>
        </w:rPr>
      </w:pPr>
      <w:bookmarkStart w:id="14" w:name="_Toc116463116"/>
      <w:bookmarkStart w:id="15" w:name="_Toc224195637"/>
      <w:r w:rsidRPr="00355637">
        <w:rPr>
          <w:sz w:val="28"/>
          <w:szCs w:val="28"/>
        </w:rPr>
        <w:t>2. Nämndens övergripande uppgifter</w:t>
      </w:r>
      <w:bookmarkEnd w:id="14"/>
      <w:bookmarkEnd w:id="15"/>
    </w:p>
    <w:p w14:paraId="4EA62C47" w14:textId="77777777" w:rsidR="00A02BB7" w:rsidRPr="00994B97" w:rsidRDefault="00672924" w:rsidP="00A02BB7">
      <w:pPr>
        <w:pStyle w:val="Ingetavstnd"/>
        <w:ind w:left="-284"/>
        <w:rPr>
          <w:color w:val="FF0000"/>
        </w:rPr>
      </w:pPr>
      <w:r>
        <w:rPr>
          <w:color w:val="FF0000"/>
        </w:rPr>
        <w:t>Välfärdsnämnden</w:t>
      </w:r>
      <w:r w:rsidRPr="00994B97">
        <w:rPr>
          <w:color w:val="FF0000"/>
        </w:rPr>
        <w:t xml:space="preserve"> ska med uppmärksamhet följa utvecklingen i de frågor som faller inom nämndens kompetensområde och ta de initiativ och lägga fram de förslag som nämnden finner påkallat.</w:t>
      </w:r>
    </w:p>
    <w:p w14:paraId="57FD894A" w14:textId="77777777" w:rsidR="00A02BB7" w:rsidRPr="00A02BB7" w:rsidRDefault="00A02BB7" w:rsidP="00BE6C42">
      <w:pPr>
        <w:pStyle w:val="Ingetavstnd"/>
        <w:ind w:left="-284"/>
        <w:rPr>
          <w:i/>
          <w:iCs/>
          <w:sz w:val="16"/>
          <w:szCs w:val="16"/>
        </w:rPr>
      </w:pPr>
    </w:p>
    <w:p w14:paraId="3488D27F" w14:textId="77777777" w:rsidR="00685158" w:rsidRDefault="00672924" w:rsidP="00BE6C42">
      <w:pPr>
        <w:pStyle w:val="Ingetavstnd"/>
        <w:ind w:left="-284"/>
        <w:rPr>
          <w:i/>
          <w:iCs/>
        </w:rPr>
      </w:pPr>
      <w:r w:rsidRPr="00BE6C42">
        <w:rPr>
          <w:i/>
          <w:iCs/>
        </w:rPr>
        <w:t>Välfärdsnämnden ansvarar för:</w:t>
      </w:r>
    </w:p>
    <w:p w14:paraId="00001A39" w14:textId="77777777" w:rsidR="00BE6C42" w:rsidRPr="00BE6C42" w:rsidRDefault="00BE6C42" w:rsidP="00BE6C42">
      <w:pPr>
        <w:pStyle w:val="Ingetavstnd"/>
        <w:rPr>
          <w:sz w:val="10"/>
          <w:szCs w:val="10"/>
        </w:rPr>
      </w:pPr>
    </w:p>
    <w:p w14:paraId="1EFAA625" w14:textId="77777777" w:rsidR="00685158" w:rsidRPr="00BE6C42" w:rsidRDefault="00672924" w:rsidP="003A7DBA">
      <w:pPr>
        <w:pStyle w:val="Ingetavstnd"/>
        <w:numPr>
          <w:ilvl w:val="0"/>
          <w:numId w:val="20"/>
        </w:numPr>
        <w:ind w:left="284" w:right="-710"/>
      </w:pPr>
      <w:r>
        <w:t>I</w:t>
      </w:r>
      <w:r w:rsidRPr="00BE6C42">
        <w:t xml:space="preserve">ndivid- och familjeomsorg samt omsorg om äldre enligt socialtjänstlagen (SoL), lagen med särskilda bestämmelser om vård av unga (LVU), </w:t>
      </w:r>
      <w:r w:rsidR="004F4BFA">
        <w:rPr>
          <w:color w:val="FF0000"/>
        </w:rPr>
        <w:t xml:space="preserve">lag om placering av barn i skyddat boende (LBSB), </w:t>
      </w:r>
      <w:r w:rsidRPr="00BE6C42">
        <w:t>lagen om vård av missbrukare i vissa fall (LVM) och tillhörande författningar</w:t>
      </w:r>
      <w:r w:rsidR="00BE6C42">
        <w:t>.</w:t>
      </w:r>
    </w:p>
    <w:p w14:paraId="10C49E15" w14:textId="77777777" w:rsidR="00BE6C42" w:rsidRPr="003A7DBA" w:rsidRDefault="00BE6C42" w:rsidP="003A7DBA">
      <w:pPr>
        <w:pStyle w:val="Ingetavstnd"/>
        <w:ind w:left="284" w:right="-710"/>
        <w:rPr>
          <w:sz w:val="12"/>
          <w:szCs w:val="12"/>
        </w:rPr>
      </w:pPr>
    </w:p>
    <w:p w14:paraId="61F13536" w14:textId="77777777" w:rsidR="00685158" w:rsidRPr="00BE6C42" w:rsidRDefault="00672924" w:rsidP="003A7DBA">
      <w:pPr>
        <w:pStyle w:val="Ingetavstnd"/>
        <w:numPr>
          <w:ilvl w:val="0"/>
          <w:numId w:val="20"/>
        </w:numPr>
        <w:ind w:left="284" w:right="-710"/>
      </w:pPr>
      <w:r>
        <w:t>O</w:t>
      </w:r>
      <w:r w:rsidRPr="00BE6C42">
        <w:t>msorg om personer med funktionsnedsättning enligt lagen om stöd och service till vissa funktionshindrade (LSS) eller SoL och tillhörande författningar</w:t>
      </w:r>
      <w:r w:rsidR="00BE6C42">
        <w:t>.</w:t>
      </w:r>
    </w:p>
    <w:p w14:paraId="7D93518C" w14:textId="77777777" w:rsidR="00BE6C42" w:rsidRPr="003A7DBA" w:rsidRDefault="00BE6C42" w:rsidP="003A7DBA">
      <w:pPr>
        <w:pStyle w:val="Ingetavstnd"/>
        <w:ind w:left="284" w:right="-710"/>
        <w:rPr>
          <w:sz w:val="12"/>
          <w:szCs w:val="12"/>
        </w:rPr>
      </w:pPr>
    </w:p>
    <w:p w14:paraId="17AC6E82" w14:textId="77777777" w:rsidR="00685158" w:rsidRDefault="00672924" w:rsidP="003A7DBA">
      <w:pPr>
        <w:pStyle w:val="Ingetavstnd"/>
        <w:numPr>
          <w:ilvl w:val="0"/>
          <w:numId w:val="20"/>
        </w:numPr>
        <w:ind w:left="284" w:right="-710"/>
      </w:pPr>
      <w:r>
        <w:t>L</w:t>
      </w:r>
      <w:r w:rsidRPr="00BE6C42">
        <w:t>edning och utförande av de</w:t>
      </w:r>
      <w:r w:rsidR="00F764B9">
        <w:rPr>
          <w:color w:val="FF0000"/>
        </w:rPr>
        <w:t>t</w:t>
      </w:r>
      <w:r w:rsidRPr="00BE6C42">
        <w:t xml:space="preserve"> kommunala </w:t>
      </w:r>
      <w:r w:rsidRPr="00F764B9">
        <w:rPr>
          <w:dstrike/>
        </w:rPr>
        <w:t>hälso- och sjukvården</w:t>
      </w:r>
      <w:r w:rsidRPr="00BE6C42">
        <w:t xml:space="preserve"> </w:t>
      </w:r>
      <w:r w:rsidR="00F764B9" w:rsidRPr="00F764B9">
        <w:rPr>
          <w:color w:val="FF0000"/>
        </w:rPr>
        <w:t>primärvårdsuppdraget</w:t>
      </w:r>
      <w:r w:rsidR="00F764B9">
        <w:t xml:space="preserve"> </w:t>
      </w:r>
      <w:r w:rsidRPr="00BE6C42">
        <w:t>enligt hälso- och sjukvårdslagen (HSL), tillhörande författningar och överenskommelser</w:t>
      </w:r>
      <w:r w:rsidR="00BE6C42">
        <w:t>.</w:t>
      </w:r>
    </w:p>
    <w:p w14:paraId="4D183470" w14:textId="77777777" w:rsidR="00BE6C42" w:rsidRPr="00BE6C42" w:rsidRDefault="00BE6C42" w:rsidP="00BE6C42">
      <w:pPr>
        <w:pStyle w:val="Ingetavstnd"/>
      </w:pPr>
    </w:p>
    <w:p w14:paraId="34A083E8" w14:textId="77777777" w:rsidR="00685158" w:rsidRDefault="00672924" w:rsidP="003A7DBA">
      <w:pPr>
        <w:pStyle w:val="Ingetavstnd"/>
        <w:ind w:left="-284"/>
        <w:rPr>
          <w:i/>
          <w:iCs/>
        </w:rPr>
      </w:pPr>
      <w:r w:rsidRPr="00BE6C42">
        <w:rPr>
          <w:i/>
          <w:iCs/>
        </w:rPr>
        <w:t>Välfärdsnämnden ansvarar vidare för:</w:t>
      </w:r>
    </w:p>
    <w:p w14:paraId="0CF11F3F" w14:textId="77777777" w:rsidR="00BE6C42" w:rsidRPr="00BE6C42" w:rsidRDefault="00BE6C42" w:rsidP="00BE6C42">
      <w:pPr>
        <w:pStyle w:val="Ingetavstnd"/>
        <w:rPr>
          <w:i/>
          <w:iCs/>
          <w:sz w:val="10"/>
          <w:szCs w:val="10"/>
        </w:rPr>
      </w:pPr>
    </w:p>
    <w:p w14:paraId="19485DB3" w14:textId="77777777" w:rsidR="00685158" w:rsidRPr="00BE6C42" w:rsidRDefault="00672924" w:rsidP="00935B9A">
      <w:pPr>
        <w:pStyle w:val="Ingetavstnd"/>
        <w:numPr>
          <w:ilvl w:val="0"/>
          <w:numId w:val="21"/>
        </w:numPr>
        <w:ind w:left="284" w:right="-852"/>
      </w:pPr>
      <w:r w:rsidRPr="00935B9A">
        <w:rPr>
          <w:dstrike/>
        </w:rPr>
        <w:t>Äldreboende, gruppboende</w:t>
      </w:r>
      <w:r w:rsidRPr="00BE6C42">
        <w:t>,</w:t>
      </w:r>
      <w:r w:rsidR="00935B9A">
        <w:t xml:space="preserve"> </w:t>
      </w:r>
      <w:r w:rsidR="00935B9A">
        <w:rPr>
          <w:color w:val="FF0000"/>
        </w:rPr>
        <w:t>Särskilt boende</w:t>
      </w:r>
      <w:r w:rsidRPr="00BE6C42">
        <w:t xml:space="preserve"> hemvård, dagverksamhet i egen regi</w:t>
      </w:r>
      <w:r w:rsidR="00935B9A">
        <w:t xml:space="preserve"> </w:t>
      </w:r>
      <w:r w:rsidR="00935B9A">
        <w:rPr>
          <w:color w:val="FF0000"/>
        </w:rPr>
        <w:t xml:space="preserve">samt </w:t>
      </w:r>
      <w:r w:rsidR="00935B9A" w:rsidRPr="00935B9A">
        <w:rPr>
          <w:color w:val="FF0000"/>
        </w:rPr>
        <w:t>korttid och växelvård</w:t>
      </w:r>
      <w:r w:rsidR="00BE6C42" w:rsidRPr="00BE6C42">
        <w:t>.</w:t>
      </w:r>
    </w:p>
    <w:p w14:paraId="083F5D25" w14:textId="77777777" w:rsidR="00BE6C42" w:rsidRPr="003A7DBA" w:rsidRDefault="00BE6C42" w:rsidP="003A7DBA">
      <w:pPr>
        <w:pStyle w:val="Ingetavstnd"/>
        <w:ind w:left="284" w:right="-427"/>
        <w:rPr>
          <w:sz w:val="12"/>
          <w:szCs w:val="12"/>
        </w:rPr>
      </w:pPr>
    </w:p>
    <w:p w14:paraId="01E50200" w14:textId="77777777" w:rsidR="00BE6C42" w:rsidRPr="00BE6C42" w:rsidRDefault="00672924" w:rsidP="003A7DBA">
      <w:pPr>
        <w:pStyle w:val="Ingetavstnd"/>
        <w:numPr>
          <w:ilvl w:val="0"/>
          <w:numId w:val="21"/>
        </w:numPr>
        <w:ind w:left="284" w:right="-427"/>
      </w:pPr>
      <w:r w:rsidRPr="003A7DBA">
        <w:rPr>
          <w:dstrike/>
        </w:rPr>
        <w:lastRenderedPageBreak/>
        <w:t>att vara ansvarig för</w:t>
      </w:r>
      <w:r w:rsidRPr="00BE6C42">
        <w:t xml:space="preserve"> </w:t>
      </w:r>
      <w:r w:rsidR="003A7DBA">
        <w:rPr>
          <w:color w:val="FF0000"/>
        </w:rPr>
        <w:t>G</w:t>
      </w:r>
      <w:r w:rsidRPr="003A7DBA">
        <w:t>ruppbostäder</w:t>
      </w:r>
      <w:r w:rsidRPr="00BE6C42">
        <w:t>, servicebostäder och daglig verksamhet i egen regi.</w:t>
      </w:r>
    </w:p>
    <w:p w14:paraId="498A7E42" w14:textId="77777777" w:rsidR="00BE6C42" w:rsidRPr="003A7DBA" w:rsidRDefault="00BE6C42" w:rsidP="003A7DBA">
      <w:pPr>
        <w:pStyle w:val="Ingetavstnd"/>
        <w:ind w:left="284" w:right="-427"/>
        <w:rPr>
          <w:sz w:val="12"/>
          <w:szCs w:val="12"/>
        </w:rPr>
      </w:pPr>
    </w:p>
    <w:p w14:paraId="611A9606" w14:textId="77777777" w:rsidR="00BE6C42" w:rsidRPr="00BE6C42" w:rsidRDefault="00672924" w:rsidP="003A7DBA">
      <w:pPr>
        <w:pStyle w:val="Ingetavstnd"/>
        <w:numPr>
          <w:ilvl w:val="0"/>
          <w:numId w:val="21"/>
        </w:numPr>
        <w:ind w:left="284" w:right="-427"/>
      </w:pPr>
      <w:r>
        <w:t>B</w:t>
      </w:r>
      <w:r w:rsidR="00685158" w:rsidRPr="00BE6C42">
        <w:t>oende och omsorg för ensamkommande barn</w:t>
      </w:r>
      <w:r>
        <w:t>.</w:t>
      </w:r>
    </w:p>
    <w:p w14:paraId="53FA522C" w14:textId="77777777" w:rsidR="00BE6C42" w:rsidRPr="003A7DBA" w:rsidRDefault="00BE6C42" w:rsidP="003A7DBA">
      <w:pPr>
        <w:pStyle w:val="Ingetavstnd"/>
        <w:ind w:left="284" w:right="-427"/>
        <w:rPr>
          <w:sz w:val="12"/>
          <w:szCs w:val="12"/>
        </w:rPr>
      </w:pPr>
    </w:p>
    <w:p w14:paraId="452F54B3" w14:textId="77777777" w:rsidR="00F764B9" w:rsidRDefault="00672924" w:rsidP="007446EB">
      <w:pPr>
        <w:pStyle w:val="Ingetavstnd"/>
        <w:numPr>
          <w:ilvl w:val="0"/>
          <w:numId w:val="21"/>
        </w:numPr>
        <w:ind w:left="284" w:right="-427"/>
      </w:pPr>
      <w:r>
        <w:t>B</w:t>
      </w:r>
      <w:r w:rsidR="00685158" w:rsidRPr="00BE6C42">
        <w:t>udget-, skuld- och konsumentrådgivning</w:t>
      </w:r>
      <w:r>
        <w:t>.</w:t>
      </w:r>
    </w:p>
    <w:p w14:paraId="43D13463" w14:textId="77777777" w:rsidR="007446EB" w:rsidRPr="007446EB" w:rsidRDefault="007446EB" w:rsidP="007446EB">
      <w:pPr>
        <w:pStyle w:val="Ingetavstnd"/>
        <w:ind w:right="-427"/>
        <w:rPr>
          <w:sz w:val="12"/>
          <w:szCs w:val="12"/>
        </w:rPr>
      </w:pPr>
    </w:p>
    <w:p w14:paraId="4BD3A03E" w14:textId="77777777" w:rsidR="00F764B9" w:rsidRPr="00F764B9" w:rsidRDefault="00672924" w:rsidP="00F764B9">
      <w:pPr>
        <w:pStyle w:val="Ingetavstnd"/>
        <w:numPr>
          <w:ilvl w:val="0"/>
          <w:numId w:val="21"/>
        </w:numPr>
        <w:ind w:left="284" w:right="-427"/>
      </w:pPr>
      <w:r>
        <w:rPr>
          <w:color w:val="FF0000"/>
        </w:rPr>
        <w:t>Ansvar för lagen för valfrihetssystem (LOV 2008:962).</w:t>
      </w:r>
    </w:p>
    <w:p w14:paraId="10B7420B" w14:textId="77777777" w:rsidR="00F764B9" w:rsidRPr="00F764B9" w:rsidRDefault="00F764B9" w:rsidP="00F764B9">
      <w:pPr>
        <w:pStyle w:val="Ingetavstnd"/>
        <w:ind w:right="-427"/>
        <w:rPr>
          <w:sz w:val="12"/>
          <w:szCs w:val="12"/>
        </w:rPr>
      </w:pPr>
    </w:p>
    <w:p w14:paraId="616D5977" w14:textId="77777777" w:rsidR="00F764B9" w:rsidRPr="00F764B9" w:rsidRDefault="00672924" w:rsidP="003A7DBA">
      <w:pPr>
        <w:pStyle w:val="Ingetavstnd"/>
        <w:numPr>
          <w:ilvl w:val="0"/>
          <w:numId w:val="21"/>
        </w:numPr>
        <w:ind w:left="284" w:right="-427"/>
        <w:rPr>
          <w:color w:val="FF0000"/>
        </w:rPr>
      </w:pPr>
      <w:r w:rsidRPr="00F764B9">
        <w:rPr>
          <w:color w:val="FF0000"/>
        </w:rPr>
        <w:t>Ansvar för personlig assistans</w:t>
      </w:r>
      <w:r>
        <w:rPr>
          <w:color w:val="FF0000"/>
        </w:rPr>
        <w:t>.</w:t>
      </w:r>
    </w:p>
    <w:p w14:paraId="3B0E1049" w14:textId="77777777" w:rsidR="00BE6C42" w:rsidRPr="003A7DBA" w:rsidRDefault="00BE6C42" w:rsidP="003A7DBA">
      <w:pPr>
        <w:pStyle w:val="Ingetavstnd"/>
        <w:ind w:left="284" w:right="-427"/>
        <w:rPr>
          <w:sz w:val="12"/>
          <w:szCs w:val="12"/>
        </w:rPr>
      </w:pPr>
    </w:p>
    <w:p w14:paraId="25938322" w14:textId="77777777" w:rsidR="00F764B9" w:rsidRPr="00BE6C42" w:rsidRDefault="00672924" w:rsidP="00F764B9">
      <w:pPr>
        <w:pStyle w:val="Ingetavstnd"/>
        <w:numPr>
          <w:ilvl w:val="0"/>
          <w:numId w:val="21"/>
        </w:numPr>
        <w:ind w:left="284" w:right="-427"/>
      </w:pPr>
      <w:r>
        <w:t>A</w:t>
      </w:r>
      <w:r w:rsidR="00685158" w:rsidRPr="00BE6C42">
        <w:t>nhörig</w:t>
      </w:r>
      <w:r>
        <w:rPr>
          <w:color w:val="FF0000"/>
        </w:rPr>
        <w:t>stöd</w:t>
      </w:r>
      <w:r w:rsidR="00685158" w:rsidRPr="00BE6C42">
        <w:t xml:space="preserve"> och brottsofferstöd</w:t>
      </w:r>
      <w:r>
        <w:t>.</w:t>
      </w:r>
    </w:p>
    <w:p w14:paraId="271A7530" w14:textId="77777777" w:rsidR="00BE6C42" w:rsidRPr="003A7DBA" w:rsidRDefault="00BE6C42" w:rsidP="003A7DBA">
      <w:pPr>
        <w:pStyle w:val="Ingetavstnd"/>
        <w:ind w:left="284" w:right="-427"/>
        <w:rPr>
          <w:sz w:val="12"/>
          <w:szCs w:val="12"/>
        </w:rPr>
      </w:pPr>
    </w:p>
    <w:p w14:paraId="3D0E7101" w14:textId="77777777" w:rsidR="00BE6C42" w:rsidRPr="00BE6C42" w:rsidRDefault="00672924" w:rsidP="003A7DBA">
      <w:pPr>
        <w:pStyle w:val="Ingetavstnd"/>
        <w:numPr>
          <w:ilvl w:val="0"/>
          <w:numId w:val="21"/>
        </w:numPr>
        <w:ind w:left="284" w:right="-427"/>
      </w:pPr>
      <w:r>
        <w:t>D</w:t>
      </w:r>
      <w:r w:rsidR="00685158" w:rsidRPr="00BE6C42">
        <w:t>ödsbohandläggning</w:t>
      </w:r>
    </w:p>
    <w:p w14:paraId="6E120089" w14:textId="77777777" w:rsidR="00BE6C42" w:rsidRPr="003A7DBA" w:rsidRDefault="00BE6C42" w:rsidP="003A7DBA">
      <w:pPr>
        <w:pStyle w:val="Ingetavstnd"/>
        <w:ind w:right="-427"/>
        <w:rPr>
          <w:sz w:val="12"/>
          <w:szCs w:val="12"/>
        </w:rPr>
      </w:pPr>
    </w:p>
    <w:p w14:paraId="43AB8B6B" w14:textId="77777777" w:rsidR="00BE6C42" w:rsidRPr="00BE6C42" w:rsidRDefault="00672924" w:rsidP="003A7DBA">
      <w:pPr>
        <w:pStyle w:val="Ingetavstnd"/>
        <w:numPr>
          <w:ilvl w:val="0"/>
          <w:numId w:val="21"/>
        </w:numPr>
        <w:ind w:left="284" w:right="-427"/>
      </w:pPr>
      <w:r>
        <w:t>B</w:t>
      </w:r>
      <w:r w:rsidR="00685158" w:rsidRPr="00BE6C42">
        <w:t>ostadsanpassningsbidrag</w:t>
      </w:r>
    </w:p>
    <w:p w14:paraId="27106742" w14:textId="77777777" w:rsidR="00BE6C42" w:rsidRPr="003A7DBA" w:rsidRDefault="00BE6C42" w:rsidP="003A7DBA">
      <w:pPr>
        <w:pStyle w:val="Ingetavstnd"/>
        <w:ind w:left="284" w:right="-427"/>
        <w:rPr>
          <w:sz w:val="12"/>
          <w:szCs w:val="12"/>
        </w:rPr>
      </w:pPr>
    </w:p>
    <w:p w14:paraId="3B560B38" w14:textId="77777777" w:rsidR="00BE6C42" w:rsidRPr="00BE6C42" w:rsidRDefault="00672924" w:rsidP="003A7DBA">
      <w:pPr>
        <w:pStyle w:val="Ingetavstnd"/>
        <w:numPr>
          <w:ilvl w:val="0"/>
          <w:numId w:val="21"/>
        </w:numPr>
        <w:ind w:left="284" w:right="-427"/>
      </w:pPr>
      <w:r>
        <w:t>F</w:t>
      </w:r>
      <w:r w:rsidR="00685158" w:rsidRPr="00BE6C42">
        <w:t>ärdtjänst och riksfärdtjänst</w:t>
      </w:r>
      <w:r>
        <w:t>.</w:t>
      </w:r>
    </w:p>
    <w:p w14:paraId="6EF93EAE" w14:textId="77777777" w:rsidR="00BE6C42" w:rsidRPr="003A7DBA" w:rsidRDefault="00BE6C42" w:rsidP="003A7DBA">
      <w:pPr>
        <w:pStyle w:val="Ingetavstnd"/>
        <w:ind w:left="284" w:right="-427"/>
        <w:rPr>
          <w:sz w:val="12"/>
          <w:szCs w:val="12"/>
        </w:rPr>
      </w:pPr>
    </w:p>
    <w:p w14:paraId="6AE68328" w14:textId="77777777" w:rsidR="00BE6C42" w:rsidRPr="00BE6C42" w:rsidRDefault="00672924" w:rsidP="003A7DBA">
      <w:pPr>
        <w:pStyle w:val="Ingetavstnd"/>
        <w:numPr>
          <w:ilvl w:val="0"/>
          <w:numId w:val="21"/>
        </w:numPr>
        <w:ind w:left="284" w:right="-427"/>
      </w:pPr>
      <w:r>
        <w:t>A</w:t>
      </w:r>
      <w:r w:rsidR="00685158" w:rsidRPr="00BE6C42">
        <w:t>tt samverka med övriga nämnder som tillsammans har det kommunala ansvaret för integration</w:t>
      </w:r>
      <w:r>
        <w:t>.</w:t>
      </w:r>
    </w:p>
    <w:p w14:paraId="28428FBE" w14:textId="77777777" w:rsidR="00BE6C42" w:rsidRPr="003A7DBA" w:rsidRDefault="00BE6C42" w:rsidP="003A7DBA">
      <w:pPr>
        <w:pStyle w:val="Ingetavstnd"/>
        <w:ind w:left="284" w:right="-427"/>
        <w:rPr>
          <w:sz w:val="12"/>
          <w:szCs w:val="12"/>
        </w:rPr>
      </w:pPr>
    </w:p>
    <w:p w14:paraId="1C912964" w14:textId="77777777" w:rsidR="00BE6C42" w:rsidRPr="00BE6C42" w:rsidRDefault="00672924" w:rsidP="00C11A3B">
      <w:pPr>
        <w:pStyle w:val="Ingetavstnd"/>
        <w:numPr>
          <w:ilvl w:val="0"/>
          <w:numId w:val="21"/>
        </w:numPr>
        <w:ind w:left="284" w:right="-568"/>
      </w:pPr>
      <w:r>
        <w:t>A</w:t>
      </w:r>
      <w:r w:rsidR="00685158" w:rsidRPr="00BE6C42">
        <w:t>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r>
        <w:t>.</w:t>
      </w:r>
    </w:p>
    <w:p w14:paraId="07EDB21B" w14:textId="77777777" w:rsidR="00BE6C42" w:rsidRPr="003A7DBA" w:rsidRDefault="00BE6C42" w:rsidP="003A7DBA">
      <w:pPr>
        <w:pStyle w:val="Ingetavstnd"/>
        <w:ind w:left="284" w:right="-427"/>
        <w:rPr>
          <w:sz w:val="12"/>
          <w:szCs w:val="12"/>
        </w:rPr>
      </w:pPr>
    </w:p>
    <w:p w14:paraId="44D661F1" w14:textId="77777777" w:rsidR="00BE6C42" w:rsidRPr="00BE6C42" w:rsidRDefault="00672924" w:rsidP="003A7DBA">
      <w:pPr>
        <w:pStyle w:val="Ingetavstnd"/>
        <w:numPr>
          <w:ilvl w:val="0"/>
          <w:numId w:val="21"/>
        </w:numPr>
        <w:ind w:left="284" w:right="-427"/>
      </w:pPr>
      <w:r w:rsidRPr="004F4BFA">
        <w:rPr>
          <w:dstrike/>
        </w:rPr>
        <w:t>I</w:t>
      </w:r>
      <w:r w:rsidR="00685158" w:rsidRPr="004F4BFA">
        <w:rPr>
          <w:dstrike/>
        </w:rPr>
        <w:t>nformationsverksamheten</w:t>
      </w:r>
    </w:p>
    <w:p w14:paraId="6F7833DD" w14:textId="77777777" w:rsidR="00BE6C42" w:rsidRPr="003A7DBA" w:rsidRDefault="00BE6C42" w:rsidP="003A7DBA">
      <w:pPr>
        <w:pStyle w:val="Ingetavstnd"/>
        <w:ind w:left="284" w:right="-427"/>
        <w:rPr>
          <w:sz w:val="12"/>
          <w:szCs w:val="12"/>
        </w:rPr>
      </w:pPr>
    </w:p>
    <w:p w14:paraId="716A92E7" w14:textId="77777777" w:rsidR="00BE6C42" w:rsidRPr="00BE6C42" w:rsidRDefault="00672924" w:rsidP="003A7DBA">
      <w:pPr>
        <w:pStyle w:val="Ingetavstnd"/>
        <w:numPr>
          <w:ilvl w:val="0"/>
          <w:numId w:val="21"/>
        </w:numPr>
        <w:ind w:left="284" w:right="-427"/>
      </w:pPr>
      <w:r>
        <w:t>A</w:t>
      </w:r>
      <w:r w:rsidR="00685158" w:rsidRPr="00BE6C42">
        <w:t>npassning, utveckling och effektivisering av verksamheten</w:t>
      </w:r>
      <w:r>
        <w:t>.</w:t>
      </w:r>
    </w:p>
    <w:p w14:paraId="20929E3B" w14:textId="77777777" w:rsidR="00BE6C42" w:rsidRPr="003A7DBA" w:rsidRDefault="00BE6C42" w:rsidP="003A7DBA">
      <w:pPr>
        <w:pStyle w:val="Ingetavstnd"/>
        <w:ind w:left="284" w:right="-427"/>
        <w:rPr>
          <w:sz w:val="12"/>
          <w:szCs w:val="12"/>
        </w:rPr>
      </w:pPr>
    </w:p>
    <w:p w14:paraId="33CD1015" w14:textId="77777777" w:rsidR="00BE6C42" w:rsidRPr="00BE6C42" w:rsidRDefault="00672924" w:rsidP="003A7DBA">
      <w:pPr>
        <w:pStyle w:val="Ingetavstnd"/>
        <w:numPr>
          <w:ilvl w:val="0"/>
          <w:numId w:val="21"/>
        </w:numPr>
        <w:ind w:left="284" w:right="-427"/>
      </w:pPr>
      <w:r>
        <w:t>U</w:t>
      </w:r>
      <w:r w:rsidR="00685158" w:rsidRPr="00BE6C42">
        <w:t>tveckling av förvaltningsspecifika IT-system, efter riktlinjer som angivits av kommunstyrelsen</w:t>
      </w:r>
      <w:r>
        <w:t>.</w:t>
      </w:r>
    </w:p>
    <w:p w14:paraId="5CEEB684" w14:textId="77777777" w:rsidR="00BE6C42" w:rsidRPr="003A7DBA" w:rsidRDefault="00BE6C42" w:rsidP="003A7DBA">
      <w:pPr>
        <w:pStyle w:val="Ingetavstnd"/>
        <w:ind w:left="284" w:right="-427"/>
        <w:rPr>
          <w:sz w:val="12"/>
          <w:szCs w:val="12"/>
        </w:rPr>
      </w:pPr>
    </w:p>
    <w:p w14:paraId="4CDCCB55" w14:textId="77777777" w:rsidR="00964F70" w:rsidRDefault="00672924" w:rsidP="00C11A3B">
      <w:pPr>
        <w:pStyle w:val="Ingetavstnd"/>
        <w:numPr>
          <w:ilvl w:val="0"/>
          <w:numId w:val="21"/>
        </w:numPr>
        <w:ind w:left="284" w:right="-852"/>
      </w:pPr>
      <w:r>
        <w:t>A</w:t>
      </w:r>
      <w:r w:rsidR="00685158" w:rsidRPr="00BE6C42">
        <w:t xml:space="preserve">tt nämndens arkiv vårdas enligt arkivlagen och arkivreglementet som är antaget av kommunfullmäktige. </w:t>
      </w:r>
      <w:r w:rsidR="00B534B4" w:rsidRPr="00C24EA0">
        <w:rPr>
          <w:dstrike/>
        </w:rPr>
        <w:t>Nämnden ska utse en</w:t>
      </w:r>
      <w:r w:rsidR="00B534B4" w:rsidRPr="00C05416">
        <w:t xml:space="preserve"> </w:t>
      </w:r>
      <w:r w:rsidR="00B534B4" w:rsidRPr="00C24EA0">
        <w:rPr>
          <w:color w:val="FF0000"/>
        </w:rPr>
        <w:t xml:space="preserve">Inom </w:t>
      </w:r>
      <w:r w:rsidR="00B534B4">
        <w:rPr>
          <w:color w:val="FF0000"/>
        </w:rPr>
        <w:t>nämndens</w:t>
      </w:r>
      <w:r w:rsidR="00B534B4" w:rsidRPr="00C24EA0">
        <w:rPr>
          <w:color w:val="FF0000"/>
        </w:rPr>
        <w:t xml:space="preserve"> verksamhet ska det finnas en</w:t>
      </w:r>
      <w:r w:rsidR="00B534B4" w:rsidRPr="00C24EA0">
        <w:t xml:space="preserve"> arkivansvarig samt en eller flera arkivredogörare</w:t>
      </w:r>
      <w:r w:rsidR="00685158" w:rsidRPr="00BE6C42">
        <w:t xml:space="preserve">. Nämnden ska redovisa sitt arkiv genom en arkivbeskrivning och arkivförteckning. Nämnden ska </w:t>
      </w:r>
      <w:r>
        <w:t>även</w:t>
      </w:r>
      <w:r w:rsidR="00685158" w:rsidRPr="00BE6C42">
        <w:t xml:space="preserve"> ha en </w:t>
      </w:r>
      <w:r w:rsidR="001C1180" w:rsidRPr="0084424F">
        <w:rPr>
          <w:dstrike/>
        </w:rPr>
        <w:t>dokument</w:t>
      </w:r>
      <w:r w:rsidR="001C1180">
        <w:t xml:space="preserve"> </w:t>
      </w:r>
      <w:r w:rsidR="001C1180">
        <w:rPr>
          <w:color w:val="FF0000"/>
        </w:rPr>
        <w:t>informations</w:t>
      </w:r>
      <w:r w:rsidR="001C1180" w:rsidRPr="0084424F">
        <w:t>hanteringsplan</w:t>
      </w:r>
      <w:r w:rsidR="00685158" w:rsidRPr="00BE6C42">
        <w:t xml:space="preserve"> som beskriver hur allmänna handlingar hanteras (bevaras och gallras)</w:t>
      </w:r>
      <w:r>
        <w:t>.</w:t>
      </w:r>
    </w:p>
    <w:p w14:paraId="4D714C80" w14:textId="77777777" w:rsidR="00964F70" w:rsidRPr="003A7DBA" w:rsidRDefault="00964F70" w:rsidP="003A7DBA">
      <w:pPr>
        <w:pStyle w:val="Ingetavstnd"/>
        <w:ind w:left="284" w:right="-427"/>
        <w:rPr>
          <w:sz w:val="12"/>
          <w:szCs w:val="12"/>
        </w:rPr>
      </w:pPr>
    </w:p>
    <w:p w14:paraId="0E90B56D" w14:textId="77777777" w:rsidR="00964F70" w:rsidRPr="00964F70" w:rsidRDefault="00672924" w:rsidP="00C11A3B">
      <w:pPr>
        <w:pStyle w:val="Ingetavstnd"/>
        <w:numPr>
          <w:ilvl w:val="0"/>
          <w:numId w:val="21"/>
        </w:numPr>
        <w:ind w:left="284" w:right="-994"/>
      </w:pPr>
      <w:r w:rsidRPr="003A7DBA">
        <w:rPr>
          <w:dstrike/>
        </w:rPr>
        <w:t>att svara för</w:t>
      </w:r>
      <w:r w:rsidRPr="00964F70">
        <w:t xml:space="preserve"> </w:t>
      </w:r>
      <w:r w:rsidR="003A7DBA">
        <w:rPr>
          <w:color w:val="FF0000"/>
        </w:rPr>
        <w:t>U</w:t>
      </w:r>
      <w:r w:rsidRPr="00964F70">
        <w:t xml:space="preserve">pphandling och </w:t>
      </w:r>
      <w:r w:rsidR="004F4BFA">
        <w:rPr>
          <w:color w:val="FF0000"/>
        </w:rPr>
        <w:t xml:space="preserve">uppföljning </w:t>
      </w:r>
      <w:r w:rsidRPr="004F4BFA">
        <w:rPr>
          <w:dstrike/>
        </w:rPr>
        <w:t>tillsyn</w:t>
      </w:r>
      <w:r w:rsidRPr="00964F70">
        <w:t xml:space="preserve"> av sådana verksamheter som utförs av annan</w:t>
      </w:r>
      <w:r w:rsidR="003A7DBA">
        <w:t>.</w:t>
      </w:r>
    </w:p>
    <w:p w14:paraId="608CD1CA" w14:textId="77777777" w:rsidR="00964F70" w:rsidRPr="003A7DBA" w:rsidRDefault="00964F70" w:rsidP="003A7DBA">
      <w:pPr>
        <w:pStyle w:val="Ingetavstnd"/>
        <w:ind w:left="284" w:right="-427"/>
        <w:rPr>
          <w:sz w:val="12"/>
          <w:szCs w:val="12"/>
        </w:rPr>
      </w:pPr>
    </w:p>
    <w:p w14:paraId="15591F42" w14:textId="77777777" w:rsidR="001A549F" w:rsidRPr="00185F6B" w:rsidRDefault="00672924" w:rsidP="00185F6B">
      <w:pPr>
        <w:pStyle w:val="Ingetavstnd"/>
        <w:numPr>
          <w:ilvl w:val="0"/>
          <w:numId w:val="21"/>
        </w:numPr>
        <w:ind w:left="284" w:right="-994"/>
      </w:pPr>
      <w:r>
        <w:t>A</w:t>
      </w:r>
      <w:r w:rsidR="00685158" w:rsidRPr="00964F70">
        <w:t>tt i övrigt fullgöra de uppdrag som kommunfullmäktige överlämnar till nämnden.</w:t>
      </w:r>
      <w:bookmarkStart w:id="16" w:name="_Toc116463117"/>
      <w:r w:rsidRPr="00185F6B">
        <w:rPr>
          <w:color w:val="FF0000"/>
        </w:rPr>
        <w:t>​</w:t>
      </w:r>
    </w:p>
    <w:p w14:paraId="1710D788" w14:textId="77777777" w:rsidR="001A549F" w:rsidRPr="001A549F" w:rsidRDefault="001A549F" w:rsidP="001A549F">
      <w:pPr>
        <w:pStyle w:val="Ingetavstnd"/>
        <w:ind w:left="-284"/>
        <w:rPr>
          <w:color w:val="FF0000"/>
        </w:rPr>
      </w:pPr>
    </w:p>
    <w:p w14:paraId="7C294ADA" w14:textId="77777777" w:rsidR="00685158" w:rsidRPr="00355637" w:rsidRDefault="00672924" w:rsidP="00964F70">
      <w:pPr>
        <w:pStyle w:val="Rubrik3"/>
        <w:numPr>
          <w:ilvl w:val="0"/>
          <w:numId w:val="0"/>
        </w:numPr>
        <w:ind w:left="-284"/>
        <w:rPr>
          <w:sz w:val="28"/>
          <w:szCs w:val="28"/>
        </w:rPr>
      </w:pPr>
      <w:bookmarkStart w:id="17" w:name="_Toc224195638"/>
      <w:r>
        <w:rPr>
          <w:sz w:val="28"/>
          <w:szCs w:val="28"/>
        </w:rPr>
        <w:t>3</w:t>
      </w:r>
      <w:r w:rsidR="00355637" w:rsidRPr="00355637">
        <w:rPr>
          <w:sz w:val="28"/>
          <w:szCs w:val="28"/>
        </w:rPr>
        <w:t xml:space="preserve">. </w:t>
      </w:r>
      <w:r w:rsidRPr="00355637">
        <w:rPr>
          <w:sz w:val="28"/>
          <w:szCs w:val="28"/>
        </w:rPr>
        <w:t>Ekonomi och medelsförvaltning</w:t>
      </w:r>
      <w:bookmarkEnd w:id="16"/>
      <w:bookmarkEnd w:id="17"/>
    </w:p>
    <w:p w14:paraId="57299437" w14:textId="77777777" w:rsidR="00A02BB7" w:rsidRDefault="00672924" w:rsidP="00D11478">
      <w:pPr>
        <w:pStyle w:val="Ingetavstnd"/>
        <w:ind w:left="-284" w:right="-143"/>
      </w:pPr>
      <w:r w:rsidRPr="00574F92">
        <w:t xml:space="preserve">Nämnden ska ha hand om den ekonomiska förvaltningen inom sitt </w:t>
      </w:r>
      <w:r w:rsidRPr="00D11478">
        <w:rPr>
          <w:dstrike/>
        </w:rPr>
        <w:t>förvaltnings</w:t>
      </w:r>
      <w:r w:rsidR="00D11478">
        <w:t>-</w:t>
      </w:r>
      <w:r w:rsidR="00D11478">
        <w:rPr>
          <w:color w:val="FF0000"/>
        </w:rPr>
        <w:t>ansvars</w:t>
      </w:r>
      <w:r w:rsidRPr="00574F92">
        <w:t>område, inom ramen för av kommunfullmäktige budgeterade medel och delegerade taxebeslut.</w:t>
      </w:r>
    </w:p>
    <w:p w14:paraId="7127E81B" w14:textId="77777777" w:rsidR="00964F70" w:rsidRPr="00574F92" w:rsidRDefault="00964F70" w:rsidP="00185F6B">
      <w:pPr>
        <w:pStyle w:val="Ingetavstnd"/>
      </w:pPr>
    </w:p>
    <w:p w14:paraId="230043C1" w14:textId="77777777" w:rsidR="00685158" w:rsidRPr="00355637" w:rsidRDefault="00672924" w:rsidP="00964F70">
      <w:pPr>
        <w:pStyle w:val="Rubrik3"/>
        <w:numPr>
          <w:ilvl w:val="0"/>
          <w:numId w:val="0"/>
        </w:numPr>
        <w:ind w:left="-284"/>
        <w:rPr>
          <w:sz w:val="28"/>
          <w:szCs w:val="28"/>
        </w:rPr>
      </w:pPr>
      <w:bookmarkStart w:id="18" w:name="_Toc116463118"/>
      <w:bookmarkStart w:id="19" w:name="_Toc224195639"/>
      <w:r>
        <w:rPr>
          <w:sz w:val="28"/>
          <w:szCs w:val="28"/>
        </w:rPr>
        <w:t>4</w:t>
      </w:r>
      <w:r w:rsidR="00355637" w:rsidRPr="00355637">
        <w:rPr>
          <w:sz w:val="28"/>
          <w:szCs w:val="28"/>
        </w:rPr>
        <w:t xml:space="preserve">. </w:t>
      </w:r>
      <w:r w:rsidRPr="00355637">
        <w:rPr>
          <w:sz w:val="28"/>
          <w:szCs w:val="28"/>
        </w:rPr>
        <w:t>Delegering från fullmäktige</w:t>
      </w:r>
      <w:bookmarkEnd w:id="18"/>
      <w:bookmarkEnd w:id="19"/>
    </w:p>
    <w:p w14:paraId="5C3404F9" w14:textId="77777777" w:rsidR="00685158" w:rsidRDefault="00672924" w:rsidP="00964F70">
      <w:pPr>
        <w:pStyle w:val="Ingetavstnd"/>
        <w:ind w:left="-284"/>
        <w:rPr>
          <w:i/>
          <w:iCs/>
        </w:rPr>
      </w:pPr>
      <w:r w:rsidRPr="00964F70">
        <w:rPr>
          <w:i/>
          <w:iCs/>
        </w:rPr>
        <w:t>Välfärdsnämnden ska besluta i följande grupper av ärenden:</w:t>
      </w:r>
    </w:p>
    <w:p w14:paraId="52AFB7B2" w14:textId="77777777" w:rsidR="00964F70" w:rsidRPr="00CF7512" w:rsidRDefault="00964F70" w:rsidP="00964F70">
      <w:pPr>
        <w:pStyle w:val="Ingetavstnd"/>
        <w:rPr>
          <w:sz w:val="12"/>
          <w:szCs w:val="12"/>
        </w:rPr>
      </w:pPr>
    </w:p>
    <w:p w14:paraId="3A270F71" w14:textId="77777777" w:rsidR="00685158" w:rsidRPr="00964F70" w:rsidRDefault="00672924" w:rsidP="001B27DD">
      <w:pPr>
        <w:pStyle w:val="Ingetavstnd"/>
        <w:numPr>
          <w:ilvl w:val="0"/>
          <w:numId w:val="22"/>
        </w:numPr>
        <w:ind w:left="284" w:right="-427"/>
      </w:pPr>
      <w:r>
        <w:lastRenderedPageBreak/>
        <w:t>I</w:t>
      </w:r>
      <w:r w:rsidRPr="00964F70">
        <w:t xml:space="preserve"> sådana mål och ärenden, där det ankommer på nämnden att föra talan på nämndens vägnar, träffa överenskommelse om att betala fordran, anta ackord, ingå förlikning och sluta annat avtal</w:t>
      </w:r>
      <w:r w:rsidR="00964F70" w:rsidRPr="00964F70">
        <w:t>.</w:t>
      </w:r>
    </w:p>
    <w:p w14:paraId="07882B7C" w14:textId="77777777" w:rsidR="00964F70" w:rsidRPr="00CF7512" w:rsidRDefault="00964F70" w:rsidP="001B27DD">
      <w:pPr>
        <w:pStyle w:val="Ingetavstnd"/>
        <w:ind w:left="284" w:right="-427"/>
        <w:rPr>
          <w:sz w:val="12"/>
          <w:szCs w:val="12"/>
        </w:rPr>
      </w:pPr>
    </w:p>
    <w:p w14:paraId="0DF8E7D3" w14:textId="77777777" w:rsidR="00685158" w:rsidRPr="00964F70" w:rsidRDefault="00672924" w:rsidP="001B27DD">
      <w:pPr>
        <w:pStyle w:val="Ingetavstnd"/>
        <w:numPr>
          <w:ilvl w:val="0"/>
          <w:numId w:val="22"/>
        </w:numPr>
        <w:ind w:left="284" w:right="-427"/>
      </w:pPr>
      <w:r>
        <w:t>T</w:t>
      </w:r>
      <w:r w:rsidRPr="00964F70">
        <w:t>eckna kommunal borgen för hyresförpliktelser</w:t>
      </w:r>
      <w:r w:rsidR="00964F70" w:rsidRPr="00964F70">
        <w:t>.</w:t>
      </w:r>
    </w:p>
    <w:p w14:paraId="20E250D6" w14:textId="77777777" w:rsidR="00964F70" w:rsidRPr="00CF7512" w:rsidRDefault="00964F70" w:rsidP="001B27DD">
      <w:pPr>
        <w:pStyle w:val="Ingetavstnd"/>
        <w:ind w:left="284" w:right="-427"/>
        <w:rPr>
          <w:sz w:val="12"/>
          <w:szCs w:val="12"/>
        </w:rPr>
      </w:pPr>
    </w:p>
    <w:p w14:paraId="2543EAA6" w14:textId="77777777" w:rsidR="00685158" w:rsidRPr="00964F70" w:rsidRDefault="00672924" w:rsidP="00CF7512">
      <w:pPr>
        <w:pStyle w:val="Ingetavstnd"/>
        <w:numPr>
          <w:ilvl w:val="0"/>
          <w:numId w:val="22"/>
        </w:numPr>
        <w:ind w:left="284" w:right="-852"/>
      </w:pPr>
      <w:r>
        <w:t>Ä</w:t>
      </w:r>
      <w:r w:rsidRPr="00964F70">
        <w:t>renden enligt lagen (1993:387) om stöd och service till vissa funktionshindrade</w:t>
      </w:r>
      <w:r w:rsidR="00964F70" w:rsidRPr="00964F70">
        <w:t>.</w:t>
      </w:r>
    </w:p>
    <w:p w14:paraId="398DB207" w14:textId="77777777" w:rsidR="00964F70" w:rsidRPr="00CF7512" w:rsidRDefault="00964F70" w:rsidP="001B27DD">
      <w:pPr>
        <w:pStyle w:val="Ingetavstnd"/>
        <w:ind w:left="284" w:right="-427"/>
        <w:rPr>
          <w:sz w:val="12"/>
          <w:szCs w:val="12"/>
        </w:rPr>
      </w:pPr>
    </w:p>
    <w:p w14:paraId="0BF39A93" w14:textId="77777777" w:rsidR="00685158" w:rsidRPr="00964F70" w:rsidRDefault="00672924" w:rsidP="001B27DD">
      <w:pPr>
        <w:pStyle w:val="Ingetavstnd"/>
        <w:numPr>
          <w:ilvl w:val="0"/>
          <w:numId w:val="22"/>
        </w:numPr>
        <w:ind w:left="284" w:right="-427"/>
      </w:pPr>
      <w:r>
        <w:t>Ä</w:t>
      </w:r>
      <w:r w:rsidRPr="00964F70">
        <w:t>renden enligt socialtjänstlag (20</w:t>
      </w:r>
      <w:r w:rsidR="00F70761">
        <w:t>25:453</w:t>
      </w:r>
      <w:r w:rsidRPr="00964F70">
        <w:t>)</w:t>
      </w:r>
      <w:r w:rsidR="00964F70" w:rsidRPr="00964F70">
        <w:t>.</w:t>
      </w:r>
    </w:p>
    <w:p w14:paraId="1B7DBFB0" w14:textId="77777777" w:rsidR="00964F70" w:rsidRPr="00CF7512" w:rsidRDefault="00964F70" w:rsidP="001B27DD">
      <w:pPr>
        <w:pStyle w:val="Ingetavstnd"/>
        <w:ind w:left="284" w:right="-427"/>
        <w:rPr>
          <w:sz w:val="12"/>
          <w:szCs w:val="12"/>
        </w:rPr>
      </w:pPr>
    </w:p>
    <w:p w14:paraId="422F84F3" w14:textId="77777777" w:rsidR="00CF7512" w:rsidRPr="00A81CBE" w:rsidRDefault="00672924" w:rsidP="00CF7512">
      <w:pPr>
        <w:pStyle w:val="Ingetavstnd"/>
        <w:numPr>
          <w:ilvl w:val="0"/>
          <w:numId w:val="22"/>
        </w:numPr>
        <w:ind w:left="284" w:right="-427"/>
      </w:pPr>
      <w:r w:rsidRPr="00A81CBE">
        <w:rPr>
          <w:dstrike/>
        </w:rPr>
        <w:t>D</w:t>
      </w:r>
      <w:r w:rsidR="00685158" w:rsidRPr="00A81CBE">
        <w:rPr>
          <w:dstrike/>
        </w:rPr>
        <w:t>ödsbohandläggning</w:t>
      </w:r>
      <w:r w:rsidR="00A81CBE" w:rsidRPr="00A81CBE">
        <w:t xml:space="preserve"> </w:t>
      </w:r>
      <w:r w:rsidR="00A81CBE" w:rsidRPr="00A81CBE">
        <w:rPr>
          <w:i/>
          <w:iCs/>
          <w:color w:val="FF0000"/>
        </w:rPr>
        <w:t>Står ovan</w:t>
      </w:r>
    </w:p>
    <w:p w14:paraId="340C3917" w14:textId="77777777" w:rsidR="00CF7512" w:rsidRPr="00CF7512" w:rsidRDefault="00CF7512" w:rsidP="00CF7512">
      <w:pPr>
        <w:pStyle w:val="Ingetavstnd"/>
        <w:rPr>
          <w:sz w:val="12"/>
          <w:szCs w:val="12"/>
        </w:rPr>
      </w:pPr>
    </w:p>
    <w:p w14:paraId="53F706E3" w14:textId="77777777" w:rsidR="00685158" w:rsidRPr="00A81CBE" w:rsidRDefault="00672924" w:rsidP="00CF7512">
      <w:pPr>
        <w:pStyle w:val="Ingetavstnd"/>
        <w:numPr>
          <w:ilvl w:val="0"/>
          <w:numId w:val="22"/>
        </w:numPr>
        <w:ind w:left="284" w:right="-427"/>
        <w:rPr>
          <w:dstrike/>
        </w:rPr>
      </w:pPr>
      <w:r w:rsidRPr="00A81CBE">
        <w:rPr>
          <w:dstrike/>
        </w:rPr>
        <w:t>Ärenden enligt lagen om bostadsanpassningsbidrag (2018:1570)</w:t>
      </w:r>
      <w:r w:rsidR="00964F70" w:rsidRPr="00A81CBE">
        <w:t>.</w:t>
      </w:r>
      <w:r w:rsidR="00A81CBE" w:rsidRPr="00A81CBE">
        <w:t xml:space="preserve"> </w:t>
      </w:r>
      <w:r w:rsidR="00A81CBE" w:rsidRPr="00A81CBE">
        <w:rPr>
          <w:i/>
          <w:iCs/>
          <w:color w:val="FF0000"/>
        </w:rPr>
        <w:t>Står ovan</w:t>
      </w:r>
    </w:p>
    <w:p w14:paraId="46D02302" w14:textId="77777777" w:rsidR="00964F70" w:rsidRPr="00A81CBE" w:rsidRDefault="00964F70" w:rsidP="001B27DD">
      <w:pPr>
        <w:pStyle w:val="Ingetavstnd"/>
        <w:ind w:left="284" w:right="-427"/>
        <w:rPr>
          <w:dstrike/>
          <w:sz w:val="12"/>
          <w:szCs w:val="12"/>
        </w:rPr>
      </w:pPr>
    </w:p>
    <w:p w14:paraId="39DBD6D3" w14:textId="77777777" w:rsidR="00964F70" w:rsidRPr="00A81CBE" w:rsidRDefault="00672924" w:rsidP="001B27DD">
      <w:pPr>
        <w:pStyle w:val="Ingetavstnd"/>
        <w:numPr>
          <w:ilvl w:val="0"/>
          <w:numId w:val="22"/>
        </w:numPr>
        <w:ind w:left="284" w:right="-427"/>
        <w:rPr>
          <w:dstrike/>
        </w:rPr>
      </w:pPr>
      <w:r w:rsidRPr="00A81CBE">
        <w:rPr>
          <w:dstrike/>
        </w:rPr>
        <w:t>Ä</w:t>
      </w:r>
      <w:r w:rsidR="00685158" w:rsidRPr="00A81CBE">
        <w:rPr>
          <w:dstrike/>
        </w:rPr>
        <w:t>renden enligt lagen (1997:736) om färdtjänst</w:t>
      </w:r>
      <w:r w:rsidRPr="00A81CBE">
        <w:t>.</w:t>
      </w:r>
      <w:r w:rsidR="00A81CBE" w:rsidRPr="00A81CBE">
        <w:t xml:space="preserve"> </w:t>
      </w:r>
      <w:r w:rsidR="00A81CBE" w:rsidRPr="00A81CBE">
        <w:rPr>
          <w:i/>
          <w:iCs/>
          <w:color w:val="FF0000"/>
        </w:rPr>
        <w:t>Står ovan</w:t>
      </w:r>
    </w:p>
    <w:p w14:paraId="41CD20FD" w14:textId="77777777" w:rsidR="00964F70" w:rsidRPr="00CF7512" w:rsidRDefault="00964F70" w:rsidP="001B27DD">
      <w:pPr>
        <w:pStyle w:val="Ingetavstnd"/>
        <w:ind w:left="284" w:right="-427"/>
        <w:rPr>
          <w:sz w:val="12"/>
          <w:szCs w:val="12"/>
        </w:rPr>
      </w:pPr>
    </w:p>
    <w:p w14:paraId="7577568F" w14:textId="77777777" w:rsidR="00685158" w:rsidRPr="00964F70" w:rsidRDefault="00672924" w:rsidP="001B27DD">
      <w:pPr>
        <w:pStyle w:val="Ingetavstnd"/>
        <w:numPr>
          <w:ilvl w:val="0"/>
          <w:numId w:val="22"/>
        </w:numPr>
        <w:ind w:left="284" w:right="-427"/>
      </w:pPr>
      <w:r>
        <w:t>Ä</w:t>
      </w:r>
      <w:r w:rsidRPr="00964F70">
        <w:t>renden enligt lagen (1997:735) om kommunal riksfärdtjänst</w:t>
      </w:r>
    </w:p>
    <w:p w14:paraId="7E40A52E" w14:textId="77777777" w:rsidR="00685158" w:rsidRPr="00964F70" w:rsidRDefault="00685158" w:rsidP="00964F70">
      <w:pPr>
        <w:pStyle w:val="Ingetavstnd"/>
      </w:pPr>
    </w:p>
    <w:p w14:paraId="110DD205" w14:textId="77777777" w:rsidR="00685158" w:rsidRPr="00355637" w:rsidRDefault="00672924" w:rsidP="00964F70">
      <w:pPr>
        <w:pStyle w:val="Rubrik3"/>
        <w:numPr>
          <w:ilvl w:val="0"/>
          <w:numId w:val="0"/>
        </w:numPr>
        <w:ind w:left="-284"/>
        <w:rPr>
          <w:sz w:val="28"/>
          <w:szCs w:val="28"/>
        </w:rPr>
      </w:pPr>
      <w:bookmarkStart w:id="20" w:name="_Toc116463119"/>
      <w:bookmarkStart w:id="21" w:name="_Toc224195640"/>
      <w:r>
        <w:rPr>
          <w:sz w:val="28"/>
          <w:szCs w:val="28"/>
        </w:rPr>
        <w:t>5</w:t>
      </w:r>
      <w:r w:rsidR="00355637" w:rsidRPr="00355637">
        <w:rPr>
          <w:sz w:val="28"/>
          <w:szCs w:val="28"/>
        </w:rPr>
        <w:t xml:space="preserve">. </w:t>
      </w:r>
      <w:r w:rsidRPr="00355637">
        <w:rPr>
          <w:sz w:val="28"/>
          <w:szCs w:val="28"/>
        </w:rPr>
        <w:t>Personalpolitiken</w:t>
      </w:r>
      <w:bookmarkEnd w:id="20"/>
      <w:bookmarkEnd w:id="21"/>
    </w:p>
    <w:p w14:paraId="5A3ECA7A" w14:textId="77777777" w:rsidR="00685158" w:rsidRDefault="00672924" w:rsidP="00CE6D7A">
      <w:pPr>
        <w:pStyle w:val="Ingetavstnd"/>
        <w:ind w:left="-284" w:right="-710"/>
        <w:rPr>
          <w:color w:val="FF0000"/>
        </w:rPr>
      </w:pPr>
      <w:r w:rsidRPr="00964F70">
        <w:t>Kommunstyrelsen är kommunens personalorgan. Genom särskild delegation av personal- och arbetsmiljöärenden har beslutandefunktion i löpande personal</w:t>
      </w:r>
      <w:r w:rsidR="00CE6D7A">
        <w:t>-</w:t>
      </w:r>
      <w:r w:rsidRPr="00964F70">
        <w:t>administrativa frågor och arbetsmiljöärenden överförts till förvaltningsledning (kommundirektör, sektorchef).</w:t>
      </w:r>
      <w:r w:rsidR="00CE6D7A">
        <w:t xml:space="preserve"> </w:t>
      </w:r>
    </w:p>
    <w:p w14:paraId="35EAA128" w14:textId="77777777" w:rsidR="00A83E7E" w:rsidRPr="00A83E7E" w:rsidRDefault="00A83E7E" w:rsidP="00CE6D7A">
      <w:pPr>
        <w:pStyle w:val="Ingetavstnd"/>
        <w:ind w:left="-284" w:right="-710"/>
        <w:rPr>
          <w:color w:val="FF0000"/>
          <w:sz w:val="16"/>
          <w:szCs w:val="16"/>
        </w:rPr>
      </w:pPr>
    </w:p>
    <w:p w14:paraId="05355885" w14:textId="77777777" w:rsidR="00A83E7E" w:rsidRPr="00200D21" w:rsidRDefault="00672924" w:rsidP="00A83E7E">
      <w:pPr>
        <w:pStyle w:val="Ingetavstnd"/>
        <w:ind w:left="-284" w:right="-285"/>
        <w:rPr>
          <w:color w:val="FF0000"/>
        </w:rPr>
      </w:pPr>
      <w:r>
        <w:rPr>
          <w:color w:val="FF0000"/>
        </w:rPr>
        <w:t>Välfärdsnäm</w:t>
      </w:r>
      <w:r w:rsidRPr="00BF6D75">
        <w:rPr>
          <w:color w:val="FF0000"/>
        </w:rPr>
        <w:t>nden ska följa utvecklingen inom arbetsgivarområdet.</w:t>
      </w:r>
      <w:r w:rsidRPr="00200D21">
        <w:rPr>
          <w:color w:val="FF0000"/>
        </w:rPr>
        <w:t xml:space="preserve"> Utifrån verksamhetsbeslut inom nämndens verksamhetsområde ansvarar nämnden även för att det säkerställs att arbetsmiljön uppfyller kraven i arbetsmiljölagstiftningen.</w:t>
      </w:r>
    </w:p>
    <w:p w14:paraId="6A91A9C0" w14:textId="77777777" w:rsidR="002D52A9" w:rsidRDefault="002D52A9" w:rsidP="00B32AC7">
      <w:pPr>
        <w:pStyle w:val="Ingetavstnd"/>
      </w:pPr>
    </w:p>
    <w:p w14:paraId="712A16DE" w14:textId="77777777" w:rsidR="00685158" w:rsidRPr="00355637" w:rsidRDefault="00672924" w:rsidP="000D2903">
      <w:pPr>
        <w:pStyle w:val="Rubrik2"/>
        <w:numPr>
          <w:ilvl w:val="0"/>
          <w:numId w:val="0"/>
        </w:numPr>
        <w:ind w:left="-284"/>
        <w:rPr>
          <w:sz w:val="36"/>
          <w:szCs w:val="36"/>
        </w:rPr>
      </w:pPr>
      <w:bookmarkStart w:id="22" w:name="_Toc116463122"/>
      <w:bookmarkStart w:id="23" w:name="_Toc224195641"/>
      <w:r w:rsidRPr="00355637">
        <w:rPr>
          <w:sz w:val="36"/>
          <w:szCs w:val="36"/>
        </w:rPr>
        <w:t>Särskilda uppgifter</w:t>
      </w:r>
      <w:bookmarkEnd w:id="22"/>
      <w:bookmarkEnd w:id="23"/>
      <w:r w:rsidRPr="00355637">
        <w:rPr>
          <w:sz w:val="36"/>
          <w:szCs w:val="36"/>
        </w:rPr>
        <w:t xml:space="preserve"> </w:t>
      </w:r>
    </w:p>
    <w:p w14:paraId="76BC46F8" w14:textId="77777777" w:rsidR="00685158" w:rsidRPr="00355637" w:rsidRDefault="00672924" w:rsidP="00964F70">
      <w:pPr>
        <w:pStyle w:val="Rubrik3"/>
        <w:numPr>
          <w:ilvl w:val="0"/>
          <w:numId w:val="0"/>
        </w:numPr>
        <w:ind w:left="-284"/>
        <w:rPr>
          <w:sz w:val="28"/>
          <w:szCs w:val="28"/>
        </w:rPr>
      </w:pPr>
      <w:bookmarkStart w:id="24" w:name="_Toc116463123"/>
      <w:bookmarkStart w:id="25" w:name="_Toc224195642"/>
      <w:r>
        <w:rPr>
          <w:sz w:val="28"/>
          <w:szCs w:val="28"/>
        </w:rPr>
        <w:t>6</w:t>
      </w:r>
      <w:r w:rsidR="00355637" w:rsidRPr="00355637">
        <w:rPr>
          <w:sz w:val="28"/>
          <w:szCs w:val="28"/>
        </w:rPr>
        <w:t xml:space="preserve">. </w:t>
      </w:r>
      <w:r w:rsidRPr="00355637">
        <w:rPr>
          <w:sz w:val="28"/>
          <w:szCs w:val="28"/>
        </w:rPr>
        <w:t>Processbehörighet</w:t>
      </w:r>
      <w:bookmarkEnd w:id="24"/>
      <w:bookmarkEnd w:id="25"/>
    </w:p>
    <w:p w14:paraId="2FFB8FE8" w14:textId="77777777" w:rsidR="00685158" w:rsidRPr="00964F70" w:rsidRDefault="00672924" w:rsidP="00964F70">
      <w:pPr>
        <w:pStyle w:val="Ingetavstnd"/>
        <w:ind w:left="-284"/>
      </w:pPr>
      <w:r w:rsidRPr="00964F70">
        <w:t>Välfärdsnämnden ansvarar för att själv eller genom ombud föra talan i alla mål och ärenden som rör nämndens verksamhetsområde och som inte samtidigt berör annan nämnd.</w:t>
      </w:r>
    </w:p>
    <w:p w14:paraId="60CC7BD7" w14:textId="77777777" w:rsidR="00685158" w:rsidRPr="00964F70" w:rsidRDefault="00685158" w:rsidP="00964F70">
      <w:pPr>
        <w:pStyle w:val="Ingetavstnd"/>
      </w:pPr>
    </w:p>
    <w:p w14:paraId="1FB7C8AA" w14:textId="77777777" w:rsidR="00355637" w:rsidRPr="00C3241A" w:rsidRDefault="00672924" w:rsidP="000D2903">
      <w:pPr>
        <w:pStyle w:val="Rubrik1"/>
        <w:pageBreakBefore w:val="0"/>
        <w:numPr>
          <w:ilvl w:val="0"/>
          <w:numId w:val="0"/>
        </w:numPr>
        <w:ind w:left="-284" w:right="-1419"/>
        <w:rPr>
          <w:rFonts w:ascii="Arial" w:hAnsi="Arial" w:cs="Arial"/>
          <w:sz w:val="36"/>
          <w:szCs w:val="36"/>
        </w:rPr>
      </w:pPr>
      <w:bookmarkStart w:id="26" w:name="_Toc201052708"/>
      <w:bookmarkStart w:id="27" w:name="_Toc216965421"/>
      <w:bookmarkStart w:id="28" w:name="_Toc218247428"/>
      <w:bookmarkStart w:id="29" w:name="_Toc224195643"/>
      <w:bookmarkStart w:id="30" w:name="_Toc116463125"/>
      <w:r w:rsidRPr="00C3241A">
        <w:rPr>
          <w:rFonts w:ascii="Arial" w:hAnsi="Arial" w:cs="Arial"/>
          <w:sz w:val="36"/>
          <w:szCs w:val="36"/>
        </w:rPr>
        <w:t xml:space="preserve">Gemensamma bestämmelser för styrelsen </w:t>
      </w:r>
      <w:r w:rsidRPr="00C3241A">
        <w:rPr>
          <w:rFonts w:ascii="Arial" w:hAnsi="Arial" w:cs="Arial"/>
          <w:sz w:val="36"/>
          <w:szCs w:val="36"/>
        </w:rPr>
        <w:br/>
        <w:t>och nämnder</w:t>
      </w:r>
      <w:bookmarkEnd w:id="26"/>
      <w:bookmarkEnd w:id="27"/>
      <w:bookmarkEnd w:id="28"/>
      <w:bookmarkEnd w:id="29"/>
    </w:p>
    <w:p w14:paraId="6899E843" w14:textId="77777777" w:rsidR="00685158" w:rsidRPr="00355637" w:rsidRDefault="00672924" w:rsidP="000D2903">
      <w:pPr>
        <w:pStyle w:val="Rubrik3"/>
        <w:numPr>
          <w:ilvl w:val="0"/>
          <w:numId w:val="0"/>
        </w:numPr>
        <w:ind w:left="-284"/>
        <w:rPr>
          <w:sz w:val="28"/>
          <w:szCs w:val="28"/>
        </w:rPr>
      </w:pPr>
      <w:bookmarkStart w:id="31" w:name="_Toc224195644"/>
      <w:r>
        <w:rPr>
          <w:sz w:val="28"/>
          <w:szCs w:val="28"/>
        </w:rPr>
        <w:t>7</w:t>
      </w:r>
      <w:r w:rsidR="00355637" w:rsidRPr="00355637">
        <w:rPr>
          <w:sz w:val="28"/>
          <w:szCs w:val="28"/>
        </w:rPr>
        <w:t xml:space="preserve">. </w:t>
      </w:r>
      <w:r w:rsidRPr="00355637">
        <w:rPr>
          <w:sz w:val="28"/>
          <w:szCs w:val="28"/>
        </w:rPr>
        <w:t>Uppdrag och verksamhet</w:t>
      </w:r>
      <w:bookmarkEnd w:id="30"/>
      <w:bookmarkEnd w:id="31"/>
    </w:p>
    <w:p w14:paraId="73704F9E" w14:textId="77777777" w:rsidR="002D52A9" w:rsidRDefault="00672924" w:rsidP="002D52A9">
      <w:pPr>
        <w:pStyle w:val="Ingetavstnd"/>
        <w:ind w:left="-284"/>
      </w:pPr>
      <w:r w:rsidRPr="00B5506E">
        <w:t xml:space="preserve">Nämnden ska </w:t>
      </w:r>
      <w:r w:rsidRPr="00F000F9">
        <w:rPr>
          <w:dstrike/>
        </w:rPr>
        <w:t>inom sitt verksamhetsområde</w:t>
      </w:r>
      <w:r w:rsidRPr="00B5506E">
        <w:t xml:space="preserve"> följa vad som anges i lag eller annan författning. Nämnden ska följa det fullmäktige</w:t>
      </w:r>
      <w:r>
        <w:t>,</w:t>
      </w:r>
      <w:r w:rsidRPr="00B5506E">
        <w:t xml:space="preserve"> i reglemente, i samband med budget eller i annat särskilt beslut har bestämt att nämnden ska fullgöra</w:t>
      </w:r>
      <w:r>
        <w:rPr>
          <w:color w:val="FF0000"/>
        </w:rPr>
        <w:t>. Nämnden ska</w:t>
      </w:r>
      <w:r w:rsidRPr="00B5506E">
        <w:t xml:space="preserve"> </w:t>
      </w:r>
      <w:r w:rsidRPr="00B214D1">
        <w:rPr>
          <w:dstrike/>
        </w:rPr>
        <w:t xml:space="preserve">samt </w:t>
      </w:r>
      <w:r w:rsidRPr="00B5506E">
        <w:t>verka för att fastställda mål uppnås och i övrigt följa givna uppdrag och angivna riktlinjer.</w:t>
      </w:r>
    </w:p>
    <w:p w14:paraId="36AB5536" w14:textId="77777777" w:rsidR="007446EB" w:rsidRPr="00CE6D7A" w:rsidRDefault="007446EB" w:rsidP="00CE6D7A">
      <w:pPr>
        <w:pStyle w:val="Ingetavstnd"/>
        <w:rPr>
          <w:szCs w:val="24"/>
        </w:rPr>
      </w:pPr>
    </w:p>
    <w:p w14:paraId="65F0D959" w14:textId="77777777" w:rsidR="00685158" w:rsidRPr="00355637" w:rsidRDefault="00672924" w:rsidP="000D2903">
      <w:pPr>
        <w:pStyle w:val="Rubrik3"/>
        <w:numPr>
          <w:ilvl w:val="0"/>
          <w:numId w:val="0"/>
        </w:numPr>
        <w:ind w:left="-284"/>
        <w:rPr>
          <w:sz w:val="28"/>
          <w:szCs w:val="28"/>
        </w:rPr>
      </w:pPr>
      <w:bookmarkStart w:id="32" w:name="_Toc116463126"/>
      <w:bookmarkStart w:id="33" w:name="_Toc224195645"/>
      <w:r>
        <w:rPr>
          <w:sz w:val="28"/>
          <w:szCs w:val="28"/>
        </w:rPr>
        <w:t>8</w:t>
      </w:r>
      <w:r w:rsidR="00355637" w:rsidRPr="00355637">
        <w:rPr>
          <w:sz w:val="28"/>
          <w:szCs w:val="28"/>
        </w:rPr>
        <w:t xml:space="preserve">. </w:t>
      </w:r>
      <w:r w:rsidRPr="00355637">
        <w:rPr>
          <w:sz w:val="28"/>
          <w:szCs w:val="28"/>
        </w:rPr>
        <w:t xml:space="preserve">Organisation </w:t>
      </w:r>
      <w:r w:rsidRPr="002D52A9">
        <w:rPr>
          <w:dstrike/>
          <w:sz w:val="28"/>
          <w:szCs w:val="28"/>
        </w:rPr>
        <w:t>inom verksamhetsområdet</w:t>
      </w:r>
      <w:bookmarkEnd w:id="32"/>
      <w:bookmarkEnd w:id="33"/>
    </w:p>
    <w:p w14:paraId="63CF1847" w14:textId="77777777" w:rsidR="00CE6D7A" w:rsidRPr="00574F92" w:rsidRDefault="00672924" w:rsidP="00B32AC7">
      <w:pPr>
        <w:pStyle w:val="Ingetavstnd"/>
        <w:ind w:left="-284"/>
      </w:pPr>
      <w:r w:rsidRPr="00964F70">
        <w:lastRenderedPageBreak/>
        <w:t>Nämnden ansvarar för att dess organisation är tydlig och ändamålsenlig med hänsyn till av fullmäktige fastställda mål och styrning samt lagar och andra författningar för verksamheten.</w:t>
      </w:r>
    </w:p>
    <w:p w14:paraId="1AE339AE" w14:textId="77777777" w:rsidR="00685158" w:rsidRPr="00355637" w:rsidRDefault="00672924" w:rsidP="00964F70">
      <w:pPr>
        <w:pStyle w:val="Rubrik3"/>
        <w:numPr>
          <w:ilvl w:val="0"/>
          <w:numId w:val="0"/>
        </w:numPr>
        <w:ind w:left="-284"/>
        <w:rPr>
          <w:sz w:val="28"/>
          <w:szCs w:val="28"/>
        </w:rPr>
      </w:pPr>
      <w:bookmarkStart w:id="34" w:name="_Toc116463127"/>
      <w:bookmarkStart w:id="35" w:name="_Toc224195646"/>
      <w:r>
        <w:rPr>
          <w:sz w:val="28"/>
          <w:szCs w:val="28"/>
        </w:rPr>
        <w:t>9</w:t>
      </w:r>
      <w:r w:rsidR="00355637" w:rsidRPr="00355637">
        <w:rPr>
          <w:sz w:val="28"/>
          <w:szCs w:val="28"/>
        </w:rPr>
        <w:t xml:space="preserve">. </w:t>
      </w:r>
      <w:r w:rsidRPr="00355637">
        <w:rPr>
          <w:sz w:val="28"/>
          <w:szCs w:val="28"/>
        </w:rPr>
        <w:t>Behandling av personuppgifter</w:t>
      </w:r>
      <w:bookmarkEnd w:id="34"/>
      <w:bookmarkEnd w:id="35"/>
    </w:p>
    <w:p w14:paraId="1A28928B" w14:textId="77777777" w:rsidR="002D52A9" w:rsidRPr="00964F70" w:rsidRDefault="00672924" w:rsidP="002D52A9">
      <w:pPr>
        <w:pStyle w:val="Ingetavstnd"/>
        <w:ind w:left="-284"/>
      </w:pPr>
      <w:r w:rsidRPr="002D52A9">
        <w:rPr>
          <w:dstrike/>
        </w:rPr>
        <w:t>Personuppgiftsansvaret</w:t>
      </w:r>
      <w:r w:rsidRPr="00964F70">
        <w:t xml:space="preserve"> </w:t>
      </w:r>
      <w:r w:rsidRPr="002D52A9">
        <w:rPr>
          <w:bCs/>
          <w:color w:val="FF0000"/>
        </w:rPr>
        <w:t>Nämnden är</w:t>
      </w:r>
      <w:r w:rsidRPr="002D52A9">
        <w:rPr>
          <w:b/>
          <w:color w:val="FF0000"/>
        </w:rPr>
        <w:t xml:space="preserve"> </w:t>
      </w:r>
      <w:r>
        <w:rPr>
          <w:color w:val="FF0000"/>
        </w:rPr>
        <w:t>p</w:t>
      </w:r>
      <w:r w:rsidRPr="002D52A9">
        <w:rPr>
          <w:color w:val="FF0000"/>
        </w:rPr>
        <w:t xml:space="preserve">ersonuppgiftsansvarig </w:t>
      </w:r>
      <w:r w:rsidRPr="00964F70">
        <w:t xml:space="preserve">för den behandling av personuppgifter som sker inom nämndens verksamhet. Nämnden är </w:t>
      </w:r>
      <w:r>
        <w:t>även</w:t>
      </w:r>
      <w:r w:rsidRPr="00964F70">
        <w:t xml:space="preserve"> personuppgiftsansvarig för de typer av behandlingar som är gemensamma för hela kommunen, enligt vad som angivits i </w:t>
      </w:r>
      <w:r>
        <w:rPr>
          <w:color w:val="FF0000"/>
        </w:rPr>
        <w:t xml:space="preserve">nämndens </w:t>
      </w:r>
      <w:r w:rsidRPr="00964F70">
        <w:t>registerförteckning enligt artikel 30 i dataskyddsförordningen. Nämnden ska utse dataskyddsombud.</w:t>
      </w:r>
    </w:p>
    <w:p w14:paraId="218A992B" w14:textId="77777777" w:rsidR="00C11A3B" w:rsidRPr="00964F70" w:rsidRDefault="00C11A3B" w:rsidP="00964F70">
      <w:pPr>
        <w:pStyle w:val="Ingetavstnd"/>
        <w:ind w:left="-284"/>
      </w:pPr>
    </w:p>
    <w:p w14:paraId="5D22C2B6" w14:textId="77777777" w:rsidR="00685158" w:rsidRPr="00355637" w:rsidRDefault="00672924" w:rsidP="000D2903">
      <w:pPr>
        <w:pStyle w:val="Rubrik3"/>
        <w:numPr>
          <w:ilvl w:val="0"/>
          <w:numId w:val="0"/>
        </w:numPr>
        <w:ind w:left="-284" w:right="-568"/>
        <w:rPr>
          <w:sz w:val="28"/>
          <w:szCs w:val="28"/>
        </w:rPr>
      </w:pPr>
      <w:bookmarkStart w:id="36" w:name="_Toc116463128"/>
      <w:bookmarkStart w:id="37" w:name="_Toc224195647"/>
      <w:r w:rsidRPr="00355637">
        <w:rPr>
          <w:sz w:val="28"/>
          <w:szCs w:val="28"/>
        </w:rPr>
        <w:t>1</w:t>
      </w:r>
      <w:r w:rsidR="00185F6B">
        <w:rPr>
          <w:sz w:val="28"/>
          <w:szCs w:val="28"/>
        </w:rPr>
        <w:t>0</w:t>
      </w:r>
      <w:r w:rsidRPr="00355637">
        <w:rPr>
          <w:sz w:val="28"/>
          <w:szCs w:val="28"/>
        </w:rPr>
        <w:t>. Uppföljning, återredovisning och rapportering till fullmäktige</w:t>
      </w:r>
      <w:bookmarkEnd w:id="36"/>
      <w:bookmarkEnd w:id="37"/>
    </w:p>
    <w:p w14:paraId="1994B3E2" w14:textId="77777777" w:rsidR="00685158" w:rsidRPr="002D52A9" w:rsidRDefault="00672924" w:rsidP="00964F70">
      <w:pPr>
        <w:pStyle w:val="Ingetavstnd"/>
        <w:ind w:left="-284" w:right="-143"/>
        <w:rPr>
          <w:i/>
          <w:iCs/>
          <w:color w:val="FF0000"/>
        </w:rPr>
      </w:pPr>
      <w:r w:rsidRPr="002D52A9">
        <w:rPr>
          <w:dstrike/>
        </w:rPr>
        <w:t>Nämnden ska inom sitt verksamhetsområde följa vad som anges i lag eller annan författning. Nämnden ska följa det kommunfullmäktige – i reglemente, i samband med budget eller i annat särskilt beslut – har bestämt att nämnden ska fullgöra, samt verka för att fastställda mål uppnås och i övrigt följa givna uppdrag och angivna riktlinjer</w:t>
      </w:r>
      <w:r w:rsidRPr="00964F70">
        <w:t>.</w:t>
      </w:r>
      <w:r w:rsidR="0035010E">
        <w:t xml:space="preserve"> </w:t>
      </w:r>
      <w:r w:rsidR="002D52A9">
        <w:rPr>
          <w:i/>
          <w:iCs/>
          <w:color w:val="FF0000"/>
        </w:rPr>
        <w:t>Samma som ovan (9</w:t>
      </w:r>
      <w:r w:rsidR="0035010E">
        <w:rPr>
          <w:i/>
          <w:iCs/>
          <w:color w:val="FF0000"/>
        </w:rPr>
        <w:t>.</w:t>
      </w:r>
      <w:r w:rsidR="002D52A9">
        <w:rPr>
          <w:i/>
          <w:iCs/>
          <w:color w:val="FF0000"/>
        </w:rPr>
        <w:t>)</w:t>
      </w:r>
    </w:p>
    <w:p w14:paraId="78C5B0ED" w14:textId="77777777" w:rsidR="00964F70" w:rsidRPr="00964F70" w:rsidRDefault="00964F70" w:rsidP="00964F70">
      <w:pPr>
        <w:pStyle w:val="Ingetavstnd"/>
        <w:ind w:left="-284" w:right="-143"/>
      </w:pPr>
    </w:p>
    <w:p w14:paraId="53216D68" w14:textId="77777777" w:rsidR="00685158" w:rsidRPr="0035010E" w:rsidRDefault="00672924" w:rsidP="00964F70">
      <w:pPr>
        <w:pStyle w:val="Ingetavstnd"/>
        <w:ind w:left="-284" w:right="-143"/>
        <w:rPr>
          <w:i/>
          <w:iCs/>
          <w:dstrike/>
          <w:color w:val="FF0000"/>
        </w:rPr>
      </w:pPr>
      <w:r w:rsidRPr="0035010E">
        <w:rPr>
          <w:dstrike/>
        </w:rPr>
        <w:t>Nämnden ansvarar för att dess organisation är tydlig och ändamålsenlig med hänsyn till av kommunfullmäktige fastställda mål och styrning samt lagar och andra författningar för verksamheten</w:t>
      </w:r>
      <w:r w:rsidR="00964F70" w:rsidRPr="0035010E">
        <w:t>.</w:t>
      </w:r>
      <w:r w:rsidR="0035010E" w:rsidRPr="0035010E">
        <w:t xml:space="preserve"> </w:t>
      </w:r>
      <w:r w:rsidR="0035010E" w:rsidRPr="0035010E">
        <w:rPr>
          <w:i/>
          <w:iCs/>
          <w:color w:val="FF0000"/>
        </w:rPr>
        <w:t>Flyttat till (9) ovan.</w:t>
      </w:r>
    </w:p>
    <w:p w14:paraId="446F0B9E" w14:textId="77777777" w:rsidR="00964F70" w:rsidRPr="0035010E" w:rsidRDefault="00964F70" w:rsidP="00964F70">
      <w:pPr>
        <w:pStyle w:val="Ingetavstnd"/>
        <w:ind w:left="-284" w:right="-143"/>
        <w:rPr>
          <w:sz w:val="16"/>
          <w:szCs w:val="16"/>
        </w:rPr>
      </w:pPr>
    </w:p>
    <w:p w14:paraId="731D8842" w14:textId="77777777" w:rsidR="0035010E" w:rsidRDefault="00672924" w:rsidP="0035010E">
      <w:pPr>
        <w:pStyle w:val="Ingetavstnd"/>
        <w:ind w:left="-284"/>
        <w:rPr>
          <w:color w:val="FF0000"/>
        </w:rPr>
      </w:pPr>
      <w:r>
        <w:rPr>
          <w:color w:val="FF0000"/>
        </w:rPr>
        <w:t>Nämnden ska kontinuerligt följa upp sin verksamhet.</w:t>
      </w:r>
    </w:p>
    <w:p w14:paraId="4F014057" w14:textId="77777777" w:rsidR="0035010E" w:rsidRPr="00875B6C" w:rsidRDefault="0035010E" w:rsidP="0035010E">
      <w:pPr>
        <w:pStyle w:val="Ingetavstnd"/>
        <w:ind w:left="-284"/>
        <w:rPr>
          <w:color w:val="FF0000"/>
          <w:sz w:val="16"/>
          <w:szCs w:val="16"/>
        </w:rPr>
      </w:pPr>
    </w:p>
    <w:p w14:paraId="7E0E26E3" w14:textId="77777777" w:rsidR="0035010E" w:rsidRDefault="00672924" w:rsidP="00DA5D87">
      <w:pPr>
        <w:pStyle w:val="Ingetavstnd"/>
        <w:ind w:left="-284" w:right="-143"/>
      </w:pPr>
      <w:r w:rsidRPr="00875B6C">
        <w:rPr>
          <w:dstrike/>
        </w:rPr>
        <w:t>Nämnden ska regelmässigt till kommunfullmäktige rapportera hur verksamheten utvecklas</w:t>
      </w:r>
      <w:r>
        <w:t xml:space="preserve"> </w:t>
      </w:r>
      <w:r>
        <w:rPr>
          <w:color w:val="FF0000"/>
        </w:rPr>
        <w:t>Nämnden</w:t>
      </w:r>
      <w:r w:rsidRPr="00875B6C">
        <w:rPr>
          <w:color w:val="FF0000"/>
        </w:rPr>
        <w:t xml:space="preserve"> ska två gånger per år redovisa till fullmäktige hur de har fullgjort de uppdrag som fullmäktige har lämnat till dem i reglemente</w:t>
      </w:r>
      <w:r>
        <w:rPr>
          <w:color w:val="FF0000"/>
        </w:rPr>
        <w:t xml:space="preserve"> </w:t>
      </w:r>
      <w:r>
        <w:t xml:space="preserve">och hur den ekonomiska ställningen är under budgetåret. </w:t>
      </w:r>
      <w:r w:rsidR="00AE71DA" w:rsidRPr="000A7AAD">
        <w:rPr>
          <w:color w:val="FF0000"/>
        </w:rPr>
        <w:t>Redovisningen sker inom ramen för uppföljningen av strategisk plan och budget (SPB).</w:t>
      </w:r>
    </w:p>
    <w:p w14:paraId="7FF6D822" w14:textId="77777777" w:rsidR="0035010E" w:rsidRPr="00875B6C" w:rsidRDefault="0035010E" w:rsidP="0035010E">
      <w:pPr>
        <w:pStyle w:val="Ingetavstnd"/>
        <w:ind w:left="-284"/>
        <w:rPr>
          <w:sz w:val="16"/>
          <w:szCs w:val="16"/>
        </w:rPr>
      </w:pPr>
    </w:p>
    <w:p w14:paraId="3BCE925A" w14:textId="77777777" w:rsidR="0035010E" w:rsidRPr="00875B6C" w:rsidRDefault="00672924" w:rsidP="0035010E">
      <w:pPr>
        <w:pStyle w:val="Ingetavstnd"/>
        <w:ind w:left="-284" w:right="-285"/>
        <w:rPr>
          <w:color w:val="FF0000"/>
        </w:rPr>
      </w:pPr>
      <w:r w:rsidRPr="00875B6C">
        <w:rPr>
          <w:color w:val="FF0000"/>
        </w:rPr>
        <w:t xml:space="preserve">Redovisning ska ske enligt riktlinjer som fastställs av fullmäktige. </w:t>
      </w:r>
    </w:p>
    <w:p w14:paraId="7ED1663A" w14:textId="77777777" w:rsidR="00964F70" w:rsidRPr="0035010E" w:rsidRDefault="00964F70" w:rsidP="00964F70">
      <w:pPr>
        <w:pStyle w:val="Ingetavstnd"/>
        <w:ind w:left="-284" w:right="-143"/>
        <w:rPr>
          <w:sz w:val="16"/>
          <w:szCs w:val="16"/>
        </w:rPr>
      </w:pPr>
    </w:p>
    <w:p w14:paraId="424BAF9D" w14:textId="77777777" w:rsidR="00685158" w:rsidRDefault="00672924" w:rsidP="00964F70">
      <w:pPr>
        <w:pStyle w:val="Ingetavstnd"/>
        <w:ind w:left="-284" w:right="-143"/>
      </w:pPr>
      <w:r w:rsidRPr="00964F70">
        <w:t>Nämnden ska också fullgöra rapporteringsskyldighet som ålagts den enligt speciallagstiftning.</w:t>
      </w:r>
    </w:p>
    <w:p w14:paraId="6C9CED47" w14:textId="77777777" w:rsidR="00CE3148" w:rsidRDefault="00CE3148" w:rsidP="00964F70">
      <w:pPr>
        <w:pStyle w:val="Ingetavstnd"/>
        <w:ind w:left="-284" w:right="-143"/>
      </w:pPr>
    </w:p>
    <w:p w14:paraId="5B47B56D" w14:textId="77777777" w:rsidR="00CE3148" w:rsidRPr="00401B9B" w:rsidRDefault="00672924" w:rsidP="00CE3148">
      <w:pPr>
        <w:pStyle w:val="Rubrik3"/>
        <w:numPr>
          <w:ilvl w:val="0"/>
          <w:numId w:val="0"/>
        </w:numPr>
        <w:ind w:left="-284" w:right="-285"/>
        <w:rPr>
          <w:rFonts w:ascii="Arial" w:hAnsi="Arial" w:cs="Arial"/>
          <w:color w:val="FF0000"/>
          <w:sz w:val="28"/>
          <w:szCs w:val="28"/>
        </w:rPr>
      </w:pPr>
      <w:bookmarkStart w:id="38" w:name="_Toc224195648"/>
      <w:r w:rsidRPr="00401B9B">
        <w:rPr>
          <w:rFonts w:ascii="Arial" w:hAnsi="Arial" w:cs="Arial"/>
          <w:color w:val="FF0000"/>
          <w:sz w:val="28"/>
          <w:szCs w:val="28"/>
        </w:rPr>
        <w:t>1</w:t>
      </w:r>
      <w:r w:rsidR="00185F6B">
        <w:rPr>
          <w:rFonts w:ascii="Arial" w:hAnsi="Arial" w:cs="Arial"/>
          <w:color w:val="FF0000"/>
          <w:sz w:val="28"/>
          <w:szCs w:val="28"/>
        </w:rPr>
        <w:t>1</w:t>
      </w:r>
      <w:r w:rsidRPr="00401B9B">
        <w:rPr>
          <w:rFonts w:ascii="Arial" w:hAnsi="Arial" w:cs="Arial"/>
          <w:color w:val="FF0000"/>
          <w:sz w:val="28"/>
          <w:szCs w:val="28"/>
        </w:rPr>
        <w:t>. Principer för krisledningsarbetet</w:t>
      </w:r>
      <w:bookmarkEnd w:id="38"/>
    </w:p>
    <w:p w14:paraId="69080185" w14:textId="77777777" w:rsidR="00CE3148" w:rsidRPr="00401B9B" w:rsidRDefault="00672924" w:rsidP="00CE3148">
      <w:pPr>
        <w:pStyle w:val="Ingetavstnd"/>
        <w:ind w:left="-284" w:right="-285"/>
        <w:rPr>
          <w:color w:val="FF0000"/>
        </w:rPr>
      </w:pPr>
      <w:r w:rsidRPr="00401B9B">
        <w:rPr>
          <w:color w:val="FF0000"/>
        </w:rPr>
        <w:t>Styrelse och nämnder ska arbeta för en grundläggande beredskap inför kris och krig för att upprätta verksamheten utan extern hjälp under 14 dagar.</w:t>
      </w:r>
    </w:p>
    <w:p w14:paraId="732F2CDF" w14:textId="77777777" w:rsidR="00CE3148" w:rsidRPr="00401B9B" w:rsidRDefault="00CE3148" w:rsidP="00CE3148">
      <w:pPr>
        <w:pStyle w:val="Ingetavstnd"/>
        <w:ind w:left="-284" w:right="-285"/>
        <w:rPr>
          <w:color w:val="FF0000"/>
          <w:sz w:val="16"/>
          <w:szCs w:val="16"/>
        </w:rPr>
      </w:pPr>
    </w:p>
    <w:p w14:paraId="73D953E1" w14:textId="77777777" w:rsidR="00CE3148" w:rsidRPr="00401B9B" w:rsidRDefault="00672924" w:rsidP="00CE3148">
      <w:pPr>
        <w:pStyle w:val="Ingetavstnd"/>
        <w:ind w:left="-284" w:right="-285"/>
        <w:rPr>
          <w:color w:val="FF0000"/>
        </w:rPr>
      </w:pPr>
      <w:r w:rsidRPr="00401B9B">
        <w:rPr>
          <w:color w:val="FF0000"/>
        </w:rPr>
        <w:t xml:space="preserve">Lidköpings kommunkoncern utgår från de tre nationella grundprinciperna för svensk krishantering. Principerna är vägledande för hur samhällets aktörer ska förebygga och hantera olyckor, kriser och andra samhällsstörningar. </w:t>
      </w:r>
    </w:p>
    <w:p w14:paraId="7373DC17" w14:textId="77777777" w:rsidR="00CE3148" w:rsidRPr="00401B9B" w:rsidRDefault="00CE3148" w:rsidP="00CE3148">
      <w:pPr>
        <w:pStyle w:val="Ingetavstnd"/>
        <w:ind w:left="-284" w:right="-285"/>
        <w:rPr>
          <w:color w:val="FF0000"/>
          <w:sz w:val="16"/>
          <w:szCs w:val="16"/>
        </w:rPr>
      </w:pPr>
    </w:p>
    <w:p w14:paraId="3ECF5A36" w14:textId="77777777" w:rsidR="00CE3148" w:rsidRPr="00401B9B" w:rsidRDefault="00672924" w:rsidP="00CE3148">
      <w:pPr>
        <w:pStyle w:val="Ingetavstnd"/>
        <w:ind w:left="-284" w:right="-285"/>
        <w:rPr>
          <w:i/>
          <w:iCs/>
          <w:color w:val="FF0000"/>
        </w:rPr>
      </w:pPr>
      <w:r w:rsidRPr="00401B9B">
        <w:rPr>
          <w:i/>
          <w:iCs/>
          <w:color w:val="FF0000"/>
        </w:rPr>
        <w:t>Ansvarsprincipen</w:t>
      </w:r>
    </w:p>
    <w:p w14:paraId="33C4AD33" w14:textId="77777777" w:rsidR="00CE3148" w:rsidRPr="00401B9B" w:rsidRDefault="00CE3148" w:rsidP="00CE3148">
      <w:pPr>
        <w:pStyle w:val="Ingetavstnd"/>
        <w:ind w:left="-284" w:right="-285"/>
        <w:rPr>
          <w:i/>
          <w:iCs/>
          <w:color w:val="FF0000"/>
          <w:sz w:val="8"/>
          <w:szCs w:val="8"/>
        </w:rPr>
      </w:pPr>
    </w:p>
    <w:p w14:paraId="1B35405E" w14:textId="77777777" w:rsidR="00DA5D87" w:rsidRPr="00401B9B" w:rsidRDefault="00672924" w:rsidP="00DA5D87">
      <w:pPr>
        <w:pStyle w:val="Ingetavstnd"/>
        <w:ind w:left="-284" w:right="-285"/>
        <w:rPr>
          <w:color w:val="FF0000"/>
        </w:rPr>
      </w:pPr>
      <w:r w:rsidRPr="00401B9B">
        <w:rPr>
          <w:color w:val="FF0000"/>
        </w:rPr>
        <w:t xml:space="preserve">Det ansvar som nämnden har vid normala förhållanden gäller även vid samhällsstörning. Aktörer har ett ansvar att agera även i osäkra lägen. Varje offentlig aktör har även en skyldighet att samverka med andra enligt den utökade ansvarsprincipen. </w:t>
      </w:r>
    </w:p>
    <w:p w14:paraId="64F30A85" w14:textId="77777777" w:rsidR="00CE3148" w:rsidRPr="00401B9B" w:rsidRDefault="00CE3148" w:rsidP="00CE3148">
      <w:pPr>
        <w:pStyle w:val="Ingetavstnd"/>
        <w:ind w:left="-284" w:right="-285"/>
        <w:rPr>
          <w:color w:val="FF0000"/>
          <w:sz w:val="16"/>
          <w:szCs w:val="16"/>
        </w:rPr>
      </w:pPr>
    </w:p>
    <w:p w14:paraId="5AE78F3E" w14:textId="77777777" w:rsidR="00CE3148" w:rsidRPr="00401B9B" w:rsidRDefault="00672924" w:rsidP="00CE3148">
      <w:pPr>
        <w:pStyle w:val="Ingetavstnd"/>
        <w:ind w:left="-284" w:right="-285"/>
        <w:rPr>
          <w:i/>
          <w:iCs/>
          <w:color w:val="FF0000"/>
        </w:rPr>
      </w:pPr>
      <w:r w:rsidRPr="00401B9B">
        <w:rPr>
          <w:i/>
          <w:iCs/>
          <w:color w:val="FF0000"/>
        </w:rPr>
        <w:t>Likhetsprincipen</w:t>
      </w:r>
    </w:p>
    <w:p w14:paraId="006F3231" w14:textId="77777777" w:rsidR="00CE3148" w:rsidRPr="00401B9B" w:rsidRDefault="00CE3148" w:rsidP="00CE3148">
      <w:pPr>
        <w:pStyle w:val="Ingetavstnd"/>
        <w:ind w:left="-284" w:right="-285"/>
        <w:rPr>
          <w:color w:val="FF0000"/>
          <w:sz w:val="8"/>
          <w:szCs w:val="8"/>
        </w:rPr>
      </w:pPr>
    </w:p>
    <w:p w14:paraId="44E52E29" w14:textId="77777777" w:rsidR="00CE3148" w:rsidRPr="00401B9B" w:rsidRDefault="00672924" w:rsidP="00CE3148">
      <w:pPr>
        <w:pStyle w:val="Ingetavstnd"/>
        <w:ind w:left="-284" w:right="-285"/>
        <w:rPr>
          <w:color w:val="FF0000"/>
        </w:rPr>
      </w:pPr>
      <w:r w:rsidRPr="00401B9B">
        <w:rPr>
          <w:color w:val="FF0000"/>
        </w:rPr>
        <w:t xml:space="preserve">En nämnd som ansvarar för en verksamhet vid normala förhållanden ska hantera den på ett liknande sätt även under en samhällsstörning. </w:t>
      </w:r>
    </w:p>
    <w:p w14:paraId="2728A2C1" w14:textId="77777777" w:rsidR="00CE3148" w:rsidRPr="00401B9B" w:rsidRDefault="00CE3148" w:rsidP="00CE3148">
      <w:pPr>
        <w:pStyle w:val="Ingetavstnd"/>
        <w:ind w:left="-284" w:right="-285"/>
        <w:rPr>
          <w:color w:val="FF0000"/>
          <w:sz w:val="16"/>
          <w:szCs w:val="16"/>
        </w:rPr>
      </w:pPr>
    </w:p>
    <w:p w14:paraId="5CF88C78" w14:textId="77777777" w:rsidR="00CE3148" w:rsidRPr="00401B9B" w:rsidRDefault="00672924" w:rsidP="00CE3148">
      <w:pPr>
        <w:pStyle w:val="Ingetavstnd"/>
        <w:ind w:left="-284" w:right="-285"/>
        <w:rPr>
          <w:i/>
          <w:iCs/>
          <w:color w:val="FF0000"/>
        </w:rPr>
      </w:pPr>
      <w:r w:rsidRPr="00401B9B">
        <w:rPr>
          <w:i/>
          <w:iCs/>
          <w:color w:val="FF0000"/>
        </w:rPr>
        <w:t>Närhetsprincipen</w:t>
      </w:r>
    </w:p>
    <w:p w14:paraId="4631C6F0" w14:textId="77777777" w:rsidR="00CE3148" w:rsidRPr="00401B9B" w:rsidRDefault="00CE3148" w:rsidP="00CE3148">
      <w:pPr>
        <w:pStyle w:val="Ingetavstnd"/>
        <w:ind w:left="-284" w:right="-285"/>
        <w:rPr>
          <w:color w:val="FF0000"/>
          <w:sz w:val="8"/>
          <w:szCs w:val="8"/>
        </w:rPr>
      </w:pPr>
    </w:p>
    <w:p w14:paraId="7EA9BBE0" w14:textId="77777777" w:rsidR="00CE3148" w:rsidRPr="00401B9B" w:rsidRDefault="00672924" w:rsidP="00CE3148">
      <w:pPr>
        <w:pStyle w:val="Ingetavstnd"/>
        <w:ind w:left="-284" w:right="-285"/>
        <w:rPr>
          <w:color w:val="FF0000"/>
        </w:rPr>
      </w:pPr>
      <w:r w:rsidRPr="00401B9B">
        <w:rPr>
          <w:color w:val="FF0000"/>
        </w:rPr>
        <w:t>En samhällsstörning ska i första hand hanteras där den inträffar och av dem som är närmast ansvariga och berörda.</w:t>
      </w:r>
    </w:p>
    <w:p w14:paraId="509986A5" w14:textId="77777777" w:rsidR="00CE3148" w:rsidRPr="00401B9B" w:rsidRDefault="00CE3148" w:rsidP="00CE3148">
      <w:pPr>
        <w:pStyle w:val="Ingetavstnd"/>
        <w:ind w:left="-284" w:right="-285"/>
        <w:rPr>
          <w:color w:val="FF0000"/>
          <w:sz w:val="16"/>
          <w:szCs w:val="16"/>
        </w:rPr>
      </w:pPr>
    </w:p>
    <w:p w14:paraId="2CCF54F7" w14:textId="77777777" w:rsidR="00CE3148" w:rsidRPr="00401B9B" w:rsidRDefault="00672924" w:rsidP="00CE3148">
      <w:pPr>
        <w:pStyle w:val="Ingetavstnd"/>
        <w:ind w:left="-284" w:right="-285"/>
        <w:rPr>
          <w:color w:val="FF0000"/>
        </w:rPr>
      </w:pPr>
      <w:r w:rsidRPr="00401B9B">
        <w:rPr>
          <w:color w:val="FF0000"/>
        </w:rPr>
        <w:t xml:space="preserve">Det innebär att den nämnd eller sektor som har ansvaret för en verksamhet ansvarar även för denna vid en samhällsstörning eller extraordinär händelse. Det finns dock undantag om kommunens krisledningsnämnd är aktiverad får den besluta att överta hela eller delar av verksamheter från övriga nämnder, i den utsträckning som är nödvändig med hänsyn till den extraordinära händelsen. Detta regleras i ett särskilt </w:t>
      </w:r>
      <w:r w:rsidRPr="00401B9B">
        <w:rPr>
          <w:i/>
          <w:iCs/>
          <w:color w:val="FF0000"/>
        </w:rPr>
        <w:t>krisledningsnämndens reglemente</w:t>
      </w:r>
      <w:r w:rsidRPr="00401B9B">
        <w:rPr>
          <w:color w:val="FF0000"/>
        </w:rPr>
        <w:t>.</w:t>
      </w:r>
    </w:p>
    <w:p w14:paraId="28FB4639" w14:textId="77777777" w:rsidR="00685158" w:rsidRPr="00964F70" w:rsidRDefault="00685158" w:rsidP="0035010E">
      <w:pPr>
        <w:pStyle w:val="Ingetavstnd"/>
        <w:ind w:right="-143"/>
      </w:pPr>
    </w:p>
    <w:p w14:paraId="4AC1BEEA" w14:textId="77777777" w:rsidR="00685158" w:rsidRPr="00355637" w:rsidRDefault="00672924" w:rsidP="000D2903">
      <w:pPr>
        <w:pStyle w:val="Rubrik3"/>
        <w:numPr>
          <w:ilvl w:val="0"/>
          <w:numId w:val="0"/>
        </w:numPr>
        <w:ind w:left="-284"/>
        <w:rPr>
          <w:sz w:val="28"/>
          <w:szCs w:val="28"/>
        </w:rPr>
      </w:pPr>
      <w:bookmarkStart w:id="39" w:name="_Toc116463129"/>
      <w:bookmarkStart w:id="40" w:name="_Toc224195649"/>
      <w:r w:rsidRPr="00355637">
        <w:rPr>
          <w:sz w:val="28"/>
          <w:szCs w:val="28"/>
        </w:rPr>
        <w:t>1</w:t>
      </w:r>
      <w:r w:rsidR="00185F6B">
        <w:rPr>
          <w:sz w:val="28"/>
          <w:szCs w:val="28"/>
        </w:rPr>
        <w:t>2</w:t>
      </w:r>
      <w:r w:rsidRPr="00355637">
        <w:rPr>
          <w:sz w:val="28"/>
          <w:szCs w:val="28"/>
        </w:rPr>
        <w:t>. Information och samråd</w:t>
      </w:r>
      <w:bookmarkEnd w:id="39"/>
      <w:bookmarkEnd w:id="40"/>
    </w:p>
    <w:p w14:paraId="05C5F86B" w14:textId="77777777" w:rsidR="00685158" w:rsidRDefault="00672924" w:rsidP="00964F70">
      <w:pPr>
        <w:pStyle w:val="Ingetavstnd"/>
        <w:ind w:left="-284"/>
      </w:pPr>
      <w:r w:rsidRPr="00964F70">
        <w:t>Kommunstyrelsen, nämnderna och kommunalråd respektive oppositionsråd ska i möjligaste mån erhålla den information och det underlag de behöver i sin verksamhet. Rätten till information och underlag omfattar inte uppgift för vilken sekretess råder.</w:t>
      </w:r>
    </w:p>
    <w:p w14:paraId="16D7D972" w14:textId="77777777" w:rsidR="00964F70" w:rsidRPr="0035010E" w:rsidRDefault="00964F70" w:rsidP="00964F70">
      <w:pPr>
        <w:pStyle w:val="Ingetavstnd"/>
        <w:ind w:left="-284"/>
        <w:rPr>
          <w:sz w:val="16"/>
          <w:szCs w:val="16"/>
        </w:rPr>
      </w:pPr>
    </w:p>
    <w:p w14:paraId="71BDA335" w14:textId="77777777" w:rsidR="00685158" w:rsidRDefault="00672924" w:rsidP="00964F70">
      <w:pPr>
        <w:pStyle w:val="Ingetavstnd"/>
        <w:ind w:left="-284"/>
      </w:pPr>
      <w:r w:rsidRPr="00964F70">
        <w:t>Nämnderna ska samråda när verksamheten och ärenden berör kommunstyrelsens eller annan nämnds verksamhet. Samråd bör genomföras även med föreningar och organisationer när dessa är särskilt berörda. Nämnden beslutar om formerna för samrådet.</w:t>
      </w:r>
    </w:p>
    <w:p w14:paraId="132B1C52" w14:textId="77777777" w:rsidR="00185F6B" w:rsidRDefault="00185F6B" w:rsidP="00185F6B">
      <w:pPr>
        <w:pStyle w:val="Ingetavstnd"/>
      </w:pPr>
    </w:p>
    <w:p w14:paraId="77EA3733" w14:textId="77777777" w:rsidR="00185F6B" w:rsidRPr="001A549F" w:rsidRDefault="00672924" w:rsidP="00185F6B">
      <w:pPr>
        <w:pStyle w:val="Rubrik3"/>
        <w:numPr>
          <w:ilvl w:val="0"/>
          <w:numId w:val="0"/>
        </w:numPr>
        <w:ind w:left="-284"/>
        <w:rPr>
          <w:color w:val="FF0000"/>
          <w:sz w:val="28"/>
          <w:szCs w:val="28"/>
        </w:rPr>
      </w:pPr>
      <w:bookmarkStart w:id="41" w:name="_Toc224195650"/>
      <w:r>
        <w:rPr>
          <w:color w:val="FF0000"/>
          <w:sz w:val="28"/>
          <w:szCs w:val="28"/>
        </w:rPr>
        <w:t xml:space="preserve">13. </w:t>
      </w:r>
      <w:r w:rsidRPr="001A549F">
        <w:rPr>
          <w:color w:val="FF0000"/>
          <w:sz w:val="28"/>
          <w:szCs w:val="28"/>
        </w:rPr>
        <w:t>Socialtjänstlagen</w:t>
      </w:r>
      <w:bookmarkEnd w:id="41"/>
    </w:p>
    <w:p w14:paraId="6F548F51" w14:textId="77777777" w:rsidR="00185F6B" w:rsidRPr="00964F70" w:rsidRDefault="00672924" w:rsidP="00185F6B">
      <w:pPr>
        <w:pStyle w:val="Ingetavstnd"/>
        <w:ind w:left="-284"/>
      </w:pPr>
      <w:r w:rsidRPr="001A549F">
        <w:rPr>
          <w:color w:val="FF0000"/>
        </w:rPr>
        <w:t>Kommunens nämnder har ett gemensamt ansvar för att, inom ramen för sina respektive uppdrag, bidra till genomförandet av socialtjänstlagens intentioner. Arbetet ska präglas av ett förebyggande, tidigt och tillgängligt stöd till invånare, med särskilt fokus på barn och unga</w:t>
      </w:r>
      <w:r w:rsidR="00CD33C3">
        <w:rPr>
          <w:color w:val="FF0000"/>
        </w:rPr>
        <w:t xml:space="preserve"> </w:t>
      </w:r>
      <w:r w:rsidR="00CD33C3" w:rsidRPr="00CD33C3">
        <w:rPr>
          <w:color w:val="FF0000"/>
        </w:rPr>
        <w:t>och invånare i behov av stöd för att komma till självförsörjning</w:t>
      </w:r>
      <w:r w:rsidR="00CD33C3">
        <w:rPr>
          <w:color w:val="FF0000"/>
        </w:rPr>
        <w:t>.</w:t>
      </w:r>
    </w:p>
    <w:p w14:paraId="1A0B16EE" w14:textId="77777777" w:rsidR="00185F6B" w:rsidRPr="00CE3148" w:rsidRDefault="00185F6B" w:rsidP="00185F6B">
      <w:pPr>
        <w:pStyle w:val="Ingetavstnd"/>
      </w:pPr>
    </w:p>
    <w:p w14:paraId="367B6FB8" w14:textId="77777777" w:rsidR="00685158" w:rsidRPr="00CE3148" w:rsidRDefault="00672924" w:rsidP="00CE3148">
      <w:pPr>
        <w:pStyle w:val="Rubrik2"/>
        <w:numPr>
          <w:ilvl w:val="0"/>
          <w:numId w:val="0"/>
        </w:numPr>
        <w:ind w:left="-284"/>
        <w:rPr>
          <w:sz w:val="36"/>
          <w:szCs w:val="36"/>
        </w:rPr>
      </w:pPr>
      <w:bookmarkStart w:id="42" w:name="_Toc116463130"/>
      <w:bookmarkStart w:id="43" w:name="_Toc224195651"/>
      <w:r w:rsidRPr="00CE3148">
        <w:rPr>
          <w:color w:val="FF0000"/>
          <w:sz w:val="36"/>
          <w:szCs w:val="36"/>
        </w:rPr>
        <w:t>Välfärdsn</w:t>
      </w:r>
      <w:r w:rsidRPr="00CE3148">
        <w:rPr>
          <w:sz w:val="36"/>
          <w:szCs w:val="36"/>
        </w:rPr>
        <w:t>ämndens arbetsformer</w:t>
      </w:r>
      <w:bookmarkEnd w:id="42"/>
      <w:bookmarkEnd w:id="43"/>
    </w:p>
    <w:p w14:paraId="3879B5B8" w14:textId="77777777" w:rsidR="00685158" w:rsidRPr="00355637" w:rsidRDefault="00672924" w:rsidP="000D2903">
      <w:pPr>
        <w:pStyle w:val="Rubrik3"/>
        <w:numPr>
          <w:ilvl w:val="0"/>
          <w:numId w:val="0"/>
        </w:numPr>
        <w:ind w:left="-284"/>
        <w:rPr>
          <w:sz w:val="28"/>
          <w:szCs w:val="28"/>
        </w:rPr>
      </w:pPr>
      <w:bookmarkStart w:id="44" w:name="_Toc116463131"/>
      <w:bookmarkStart w:id="45" w:name="_Toc224195652"/>
      <w:r w:rsidRPr="00355637">
        <w:rPr>
          <w:sz w:val="28"/>
          <w:szCs w:val="28"/>
        </w:rPr>
        <w:t>1</w:t>
      </w:r>
      <w:r w:rsidR="001A549F">
        <w:rPr>
          <w:sz w:val="28"/>
          <w:szCs w:val="28"/>
        </w:rPr>
        <w:t>4</w:t>
      </w:r>
      <w:r w:rsidRPr="00355637">
        <w:rPr>
          <w:sz w:val="28"/>
          <w:szCs w:val="28"/>
        </w:rPr>
        <w:t>. Tidpunkt för sammanträden</w:t>
      </w:r>
      <w:bookmarkEnd w:id="44"/>
      <w:bookmarkEnd w:id="45"/>
    </w:p>
    <w:p w14:paraId="303D1F73" w14:textId="77777777" w:rsidR="00685158" w:rsidRPr="00964F70" w:rsidRDefault="00672924" w:rsidP="00964F70">
      <w:pPr>
        <w:pStyle w:val="Ingetavstnd"/>
        <w:ind w:left="-284"/>
      </w:pPr>
      <w:r w:rsidRPr="00964F70">
        <w:t>Nämnden sammanträder på dag och tid som nämnden bestämmer.</w:t>
      </w:r>
    </w:p>
    <w:p w14:paraId="33EC3CD2" w14:textId="77777777" w:rsidR="00964F70" w:rsidRPr="003025E3" w:rsidRDefault="00964F70" w:rsidP="00964F70">
      <w:pPr>
        <w:pStyle w:val="Ingetavstnd"/>
        <w:ind w:left="-284"/>
        <w:rPr>
          <w:sz w:val="16"/>
          <w:szCs w:val="16"/>
        </w:rPr>
      </w:pPr>
    </w:p>
    <w:p w14:paraId="08E6070E" w14:textId="77777777" w:rsidR="00685158" w:rsidRPr="00964F70" w:rsidRDefault="00672924" w:rsidP="00964F70">
      <w:pPr>
        <w:pStyle w:val="Ingetavstnd"/>
        <w:ind w:left="-284"/>
      </w:pPr>
      <w:r w:rsidRPr="00964F70">
        <w:t>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w:t>
      </w:r>
    </w:p>
    <w:p w14:paraId="7BA9517D" w14:textId="77777777" w:rsidR="00964F70" w:rsidRPr="003025E3" w:rsidRDefault="00964F70" w:rsidP="00964F70">
      <w:pPr>
        <w:pStyle w:val="Ingetavstnd"/>
        <w:ind w:left="-284"/>
        <w:rPr>
          <w:sz w:val="16"/>
          <w:szCs w:val="16"/>
        </w:rPr>
      </w:pPr>
    </w:p>
    <w:p w14:paraId="29A82B76" w14:textId="77777777" w:rsidR="00685158" w:rsidRPr="00964F70" w:rsidRDefault="00672924" w:rsidP="00964F70">
      <w:pPr>
        <w:pStyle w:val="Ingetavstnd"/>
        <w:ind w:left="-284"/>
      </w:pPr>
      <w:r w:rsidRPr="00964F70">
        <w:t>Ordföranden ska, om möjligt, samråda med vice ordförandena om tiden för ett extra sammanträde.</w:t>
      </w:r>
    </w:p>
    <w:p w14:paraId="33981BDE" w14:textId="77777777" w:rsidR="00964F70" w:rsidRPr="003025E3" w:rsidRDefault="00964F70" w:rsidP="00964F70">
      <w:pPr>
        <w:pStyle w:val="Ingetavstnd"/>
        <w:ind w:left="-284"/>
        <w:rPr>
          <w:sz w:val="16"/>
          <w:szCs w:val="16"/>
        </w:rPr>
      </w:pPr>
    </w:p>
    <w:p w14:paraId="6D71F0DB" w14:textId="77777777" w:rsidR="00685158" w:rsidRPr="00964F70" w:rsidRDefault="00672924" w:rsidP="00964F70">
      <w:pPr>
        <w:pStyle w:val="Ingetavstnd"/>
        <w:ind w:left="-284"/>
      </w:pPr>
      <w:r w:rsidRPr="00964F70">
        <w:t>Om det föreligger särskilda skäl får ordföranden ställa in ett sammanträde eller ändra dagen eller tiden för sammanträdet. Om möjligt ska samråd ske med vice ordförandena.</w:t>
      </w:r>
    </w:p>
    <w:p w14:paraId="47320043" w14:textId="77777777" w:rsidR="00964F70" w:rsidRPr="003025E3" w:rsidRDefault="00964F70" w:rsidP="00964F70">
      <w:pPr>
        <w:pStyle w:val="Ingetavstnd"/>
        <w:ind w:left="-284"/>
        <w:rPr>
          <w:sz w:val="16"/>
          <w:szCs w:val="16"/>
        </w:rPr>
      </w:pPr>
    </w:p>
    <w:p w14:paraId="6440EA2C" w14:textId="77777777" w:rsidR="003025E3" w:rsidRPr="00964F70" w:rsidRDefault="00672924" w:rsidP="003025E3">
      <w:pPr>
        <w:pStyle w:val="Ingetavstnd"/>
        <w:ind w:left="-284"/>
      </w:pPr>
      <w:r w:rsidRPr="00964F70">
        <w:t>Om ordföranden beslutar att ett sammanträde ska ställas in eller att dagen eller tiden för ett sammanträde ska ändras ska ordföranden se till att varje ledamot och ersättare snarast underrättas om beslutet.</w:t>
      </w:r>
    </w:p>
    <w:p w14:paraId="2964800A" w14:textId="77777777" w:rsidR="00685158" w:rsidRPr="00964F70" w:rsidRDefault="00685158" w:rsidP="00964F70">
      <w:pPr>
        <w:pStyle w:val="Ingetavstnd"/>
        <w:ind w:left="-284"/>
      </w:pPr>
    </w:p>
    <w:p w14:paraId="0F90C23F" w14:textId="77777777" w:rsidR="00685158" w:rsidRPr="00355637" w:rsidRDefault="00672924" w:rsidP="000D2903">
      <w:pPr>
        <w:pStyle w:val="Rubrik3"/>
        <w:numPr>
          <w:ilvl w:val="0"/>
          <w:numId w:val="0"/>
        </w:numPr>
        <w:ind w:left="-284"/>
        <w:rPr>
          <w:sz w:val="28"/>
          <w:szCs w:val="28"/>
        </w:rPr>
      </w:pPr>
      <w:bookmarkStart w:id="46" w:name="_Toc116463132"/>
      <w:bookmarkStart w:id="47" w:name="_Toc224195653"/>
      <w:r w:rsidRPr="00355637">
        <w:rPr>
          <w:sz w:val="28"/>
          <w:szCs w:val="28"/>
        </w:rPr>
        <w:t>1</w:t>
      </w:r>
      <w:r w:rsidR="001A549F">
        <w:rPr>
          <w:sz w:val="28"/>
          <w:szCs w:val="28"/>
        </w:rPr>
        <w:t>5</w:t>
      </w:r>
      <w:r w:rsidRPr="00355637">
        <w:rPr>
          <w:sz w:val="28"/>
          <w:szCs w:val="28"/>
        </w:rPr>
        <w:t>. Kallelse</w:t>
      </w:r>
      <w:bookmarkEnd w:id="46"/>
      <w:bookmarkEnd w:id="47"/>
    </w:p>
    <w:p w14:paraId="3F78B0B8" w14:textId="77777777" w:rsidR="00685158" w:rsidRDefault="00672924" w:rsidP="00964F70">
      <w:pPr>
        <w:pStyle w:val="Ingetavstnd"/>
        <w:ind w:left="-284"/>
      </w:pPr>
      <w:r w:rsidRPr="00574F92">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142067C6" w14:textId="77777777" w:rsidR="00964F70" w:rsidRPr="003025E3" w:rsidRDefault="00964F70" w:rsidP="00964F70">
      <w:pPr>
        <w:pStyle w:val="Ingetavstnd"/>
        <w:ind w:left="-284"/>
        <w:rPr>
          <w:sz w:val="16"/>
          <w:szCs w:val="16"/>
        </w:rPr>
      </w:pPr>
    </w:p>
    <w:p w14:paraId="3A39E41B" w14:textId="77777777" w:rsidR="00685158" w:rsidRDefault="00672924" w:rsidP="003025E3">
      <w:pPr>
        <w:pStyle w:val="Ingetavstnd"/>
        <w:ind w:left="-284" w:right="-568"/>
      </w:pPr>
      <w:r w:rsidRPr="00574F92">
        <w:t>Kallelsen ska vara skriftlig och innehålla uppgift om tid och plats för sammanträdet.</w:t>
      </w:r>
    </w:p>
    <w:p w14:paraId="59F0BD18" w14:textId="77777777" w:rsidR="00964F70" w:rsidRPr="003025E3" w:rsidRDefault="00964F70" w:rsidP="00964F70">
      <w:pPr>
        <w:pStyle w:val="Ingetavstnd"/>
        <w:ind w:left="-284"/>
        <w:rPr>
          <w:sz w:val="16"/>
          <w:szCs w:val="16"/>
        </w:rPr>
      </w:pPr>
    </w:p>
    <w:p w14:paraId="03932108" w14:textId="77777777" w:rsidR="003025E3" w:rsidRPr="00C05416" w:rsidRDefault="00672924" w:rsidP="003025E3">
      <w:pPr>
        <w:pStyle w:val="Ingetavstnd"/>
        <w:ind w:left="-284" w:right="-143"/>
      </w:pPr>
      <w:r w:rsidRPr="00C05416">
        <w:t xml:space="preserve">Kallelsen ska </w:t>
      </w:r>
      <w:r w:rsidRPr="00875B6C">
        <w:rPr>
          <w:dstrike/>
        </w:rPr>
        <w:t>på ett lämpligt sätt</w:t>
      </w:r>
      <w:r w:rsidRPr="00C05416">
        <w:t xml:space="preserve"> </w:t>
      </w:r>
      <w:r>
        <w:rPr>
          <w:color w:val="FF0000"/>
        </w:rPr>
        <w:t xml:space="preserve">digitalt </w:t>
      </w:r>
      <w:r w:rsidRPr="007F6A57">
        <w:rPr>
          <w:dstrike/>
        </w:rPr>
        <w:t>tillställas</w:t>
      </w:r>
      <w:r w:rsidRPr="00C05416">
        <w:t xml:space="preserve"> </w:t>
      </w:r>
      <w:r>
        <w:rPr>
          <w:color w:val="FF0000"/>
        </w:rPr>
        <w:t xml:space="preserve">tillhandahållas </w:t>
      </w:r>
      <w:r w:rsidRPr="00C05416">
        <w:t xml:space="preserve">varje ledamot och ersättare samt annan förtroendevald som får närvara vid sammanträdet senast fem dagar före sammanträdesdagen. Kallelse får ske </w:t>
      </w:r>
      <w:r w:rsidRPr="007F6A57">
        <w:rPr>
          <w:dstrike/>
        </w:rPr>
        <w:t>elektroniskt</w:t>
      </w:r>
      <w:r w:rsidRPr="00C05416">
        <w:t xml:space="preserve"> </w:t>
      </w:r>
      <w:r w:rsidRPr="007F6A57">
        <w:rPr>
          <w:color w:val="FF0000"/>
        </w:rPr>
        <w:t>på annat sätt</w:t>
      </w:r>
      <w:r>
        <w:t xml:space="preserve"> </w:t>
      </w:r>
      <w:r w:rsidRPr="00C05416">
        <w:t>om det inte är olämpligt. Ordföranden bestämmer formen för kallelse.</w:t>
      </w:r>
    </w:p>
    <w:p w14:paraId="3E66E52E" w14:textId="77777777" w:rsidR="00964F70" w:rsidRPr="003025E3" w:rsidRDefault="00964F70" w:rsidP="00964F70">
      <w:pPr>
        <w:pStyle w:val="Ingetavstnd"/>
        <w:ind w:left="-284"/>
        <w:rPr>
          <w:sz w:val="16"/>
          <w:szCs w:val="16"/>
        </w:rPr>
      </w:pPr>
    </w:p>
    <w:p w14:paraId="0C72F52C" w14:textId="77777777" w:rsidR="003025E3" w:rsidRPr="00C05416" w:rsidRDefault="00672924" w:rsidP="003025E3">
      <w:pPr>
        <w:pStyle w:val="Ingetavstnd"/>
        <w:ind w:left="-284" w:right="-427"/>
      </w:pPr>
      <w:r w:rsidRPr="00C05416">
        <w:t xml:space="preserve">Kallelsen bör åtföljas av föredragningslista. Ordföranden bestämmer i vilken utsträckning handlingar som tillhör ett ärende på föredragningslistan ska bifogas kallelsen. </w:t>
      </w:r>
      <w:r w:rsidRPr="007F6A57">
        <w:rPr>
          <w:dstrike/>
        </w:rPr>
        <w:t>Ordförande ska i kallelsen ange om utelämnande av handlingar har skett.</w:t>
      </w:r>
    </w:p>
    <w:p w14:paraId="31345C32" w14:textId="77777777" w:rsidR="00964F70" w:rsidRPr="003025E3" w:rsidRDefault="00964F70" w:rsidP="00964F70">
      <w:pPr>
        <w:pStyle w:val="Ingetavstnd"/>
        <w:ind w:left="-284"/>
        <w:rPr>
          <w:sz w:val="16"/>
          <w:szCs w:val="16"/>
        </w:rPr>
      </w:pPr>
    </w:p>
    <w:p w14:paraId="40C1C162" w14:textId="77777777" w:rsidR="00685158" w:rsidRDefault="00672924" w:rsidP="00964F70">
      <w:pPr>
        <w:pStyle w:val="Ingetavstnd"/>
        <w:ind w:left="-284"/>
      </w:pPr>
      <w:r w:rsidRPr="00574F92">
        <w:t>I undantagsfall får kallelse ske på annat sätt.</w:t>
      </w:r>
    </w:p>
    <w:p w14:paraId="6424908F" w14:textId="77777777" w:rsidR="003025E3" w:rsidRDefault="003025E3" w:rsidP="00964F70">
      <w:pPr>
        <w:pStyle w:val="Ingetavstnd"/>
        <w:ind w:left="-284"/>
      </w:pPr>
    </w:p>
    <w:p w14:paraId="69CAB47C" w14:textId="77777777" w:rsidR="003025E3" w:rsidRPr="007F6A57" w:rsidRDefault="00672924" w:rsidP="003025E3">
      <w:pPr>
        <w:pStyle w:val="Rubrik3"/>
        <w:numPr>
          <w:ilvl w:val="0"/>
          <w:numId w:val="0"/>
        </w:numPr>
        <w:ind w:left="-284"/>
        <w:rPr>
          <w:color w:val="FF0000"/>
          <w:sz w:val="28"/>
          <w:szCs w:val="28"/>
        </w:rPr>
      </w:pPr>
      <w:bookmarkStart w:id="48" w:name="_Toc218247437"/>
      <w:bookmarkStart w:id="49" w:name="_Toc224195654"/>
      <w:r w:rsidRPr="007F6A57">
        <w:rPr>
          <w:color w:val="FF0000"/>
          <w:sz w:val="28"/>
          <w:szCs w:val="28"/>
        </w:rPr>
        <w:t>1</w:t>
      </w:r>
      <w:r w:rsidR="001A549F">
        <w:rPr>
          <w:color w:val="FF0000"/>
          <w:sz w:val="28"/>
          <w:szCs w:val="28"/>
        </w:rPr>
        <w:t>6</w:t>
      </w:r>
      <w:r w:rsidRPr="007F6A57">
        <w:rPr>
          <w:color w:val="FF0000"/>
          <w:sz w:val="28"/>
          <w:szCs w:val="28"/>
        </w:rPr>
        <w:t>. Offentliga sammanträden</w:t>
      </w:r>
      <w:bookmarkEnd w:id="48"/>
      <w:bookmarkEnd w:id="49"/>
    </w:p>
    <w:p w14:paraId="207AE086" w14:textId="77777777" w:rsidR="003025E3" w:rsidRPr="007F6A57" w:rsidRDefault="00672924" w:rsidP="00CE3148">
      <w:pPr>
        <w:pStyle w:val="Ingetavstnd"/>
        <w:ind w:left="-284"/>
        <w:rPr>
          <w:color w:val="FF0000"/>
        </w:rPr>
      </w:pPr>
      <w:r>
        <w:rPr>
          <w:color w:val="FF0000"/>
        </w:rPr>
        <w:t>Nämnden</w:t>
      </w:r>
      <w:r w:rsidRPr="007F6A57">
        <w:rPr>
          <w:color w:val="FF0000"/>
        </w:rPr>
        <w:t xml:space="preserve"> får besluta om offentliga sammanträden. Offentliga sammanträden får inte hållas i ärenden som avser myndighetsutövning eller i vilka det förekommer uppgifter som omfattas av sekretess.</w:t>
      </w:r>
    </w:p>
    <w:p w14:paraId="2504489A" w14:textId="77777777" w:rsidR="003025E3" w:rsidRDefault="003025E3" w:rsidP="00964F70">
      <w:pPr>
        <w:pStyle w:val="Ingetavstnd"/>
        <w:ind w:left="-284"/>
      </w:pPr>
    </w:p>
    <w:p w14:paraId="30620035" w14:textId="77777777" w:rsidR="00685158" w:rsidRPr="00355637" w:rsidRDefault="00672924" w:rsidP="000D2903">
      <w:pPr>
        <w:pStyle w:val="Rubrik3"/>
        <w:numPr>
          <w:ilvl w:val="0"/>
          <w:numId w:val="0"/>
        </w:numPr>
        <w:ind w:left="-284"/>
        <w:rPr>
          <w:sz w:val="28"/>
          <w:szCs w:val="28"/>
        </w:rPr>
      </w:pPr>
      <w:bookmarkStart w:id="50" w:name="_Toc116463133"/>
      <w:bookmarkStart w:id="51" w:name="_Toc224195655"/>
      <w:r>
        <w:rPr>
          <w:sz w:val="28"/>
          <w:szCs w:val="28"/>
        </w:rPr>
        <w:t>1</w:t>
      </w:r>
      <w:r w:rsidR="001A549F">
        <w:rPr>
          <w:sz w:val="28"/>
          <w:szCs w:val="28"/>
        </w:rPr>
        <w:t>7</w:t>
      </w:r>
      <w:r w:rsidR="00355637" w:rsidRPr="00355637">
        <w:rPr>
          <w:sz w:val="28"/>
          <w:szCs w:val="28"/>
        </w:rPr>
        <w:t xml:space="preserve">. </w:t>
      </w:r>
      <w:r w:rsidRPr="00355637">
        <w:rPr>
          <w:sz w:val="28"/>
          <w:szCs w:val="28"/>
        </w:rPr>
        <w:t>Sammanträde på distans</w:t>
      </w:r>
      <w:bookmarkEnd w:id="50"/>
      <w:bookmarkEnd w:id="51"/>
    </w:p>
    <w:p w14:paraId="3AAEB6F0" w14:textId="77777777" w:rsidR="00550021" w:rsidRPr="002C7CC6" w:rsidRDefault="00672924" w:rsidP="00550021">
      <w:pPr>
        <w:pStyle w:val="Ingetavstnd"/>
        <w:ind w:left="-284" w:right="-427"/>
        <w:rPr>
          <w:dstrike/>
        </w:rPr>
      </w:pPr>
      <w:r>
        <w:t>Nämnden</w:t>
      </w:r>
      <w:r w:rsidRPr="00C3241A">
        <w:t xml:space="preserve"> får, om särskilda skäl föreligger, sammanträda med ledamöter närvarande på distans. Sådant sammanträde får endast äga rum om ljud- och bildöverföring sker i realtid </w:t>
      </w:r>
      <w:r w:rsidRPr="002C7CC6">
        <w:rPr>
          <w:dstrike/>
        </w:rPr>
        <w:t>och på ett sådant sätt att samtliga deltagare kan se och höra varandra på lika villkor</w:t>
      </w:r>
      <w:r w:rsidRPr="00C3241A">
        <w:t xml:space="preserve">. </w:t>
      </w:r>
      <w:r>
        <w:rPr>
          <w:color w:val="FF0000"/>
        </w:rPr>
        <w:t xml:space="preserve">samt på sådant sätt att ordföranden kan säkerställa vem som deltar i sammanträdet och att den som deltar i sammanträdet kan följa sammanträdet och delta i behandlingen av ärendena. </w:t>
      </w:r>
      <w:r w:rsidRPr="002C7CC6">
        <w:rPr>
          <w:dstrike/>
        </w:rPr>
        <w:t>Lokalen ska vara så beskaffad att inte obehöriga kan ta del av sammanträdesha</w:t>
      </w:r>
      <w:r w:rsidRPr="002C7CC6">
        <w:rPr>
          <w:dstrike/>
        </w:rPr>
        <w:t xml:space="preserve">ndlingar, bild eller ljud. </w:t>
      </w:r>
    </w:p>
    <w:p w14:paraId="5BACEC2E" w14:textId="77777777" w:rsidR="00550021" w:rsidRPr="002C7CC6" w:rsidRDefault="00550021" w:rsidP="00550021">
      <w:pPr>
        <w:pStyle w:val="Ingetavstnd"/>
        <w:ind w:left="-284" w:right="-710"/>
        <w:rPr>
          <w:sz w:val="16"/>
          <w:szCs w:val="16"/>
        </w:rPr>
      </w:pPr>
    </w:p>
    <w:p w14:paraId="13ED7622" w14:textId="77777777" w:rsidR="00550021" w:rsidRPr="00EC260B" w:rsidRDefault="00672924" w:rsidP="00550021">
      <w:pPr>
        <w:pStyle w:val="Ingetavstnd"/>
        <w:ind w:left="-284" w:right="-427"/>
        <w:rPr>
          <w:color w:val="FF0000"/>
        </w:rPr>
      </w:pPr>
      <w:r>
        <w:rPr>
          <w:color w:val="FF0000"/>
        </w:rPr>
        <w:t>En ledamot som deltar på distans ska anses närvarande vid nämndens sammanträde.</w:t>
      </w:r>
    </w:p>
    <w:p w14:paraId="17D9AC87" w14:textId="77777777" w:rsidR="00550021" w:rsidRPr="00C3241A" w:rsidRDefault="00550021" w:rsidP="00550021">
      <w:pPr>
        <w:pStyle w:val="Ingetavstnd"/>
        <w:ind w:right="-427"/>
        <w:rPr>
          <w:sz w:val="16"/>
          <w:szCs w:val="16"/>
        </w:rPr>
      </w:pPr>
    </w:p>
    <w:p w14:paraId="14BC7709" w14:textId="77777777" w:rsidR="00550021" w:rsidRDefault="00672924" w:rsidP="00550021">
      <w:pPr>
        <w:pStyle w:val="Ingetavstnd"/>
        <w:ind w:left="-284" w:right="-427"/>
      </w:pPr>
      <w:r>
        <w:t>Nämnden</w:t>
      </w:r>
      <w:r w:rsidRPr="00C3241A">
        <w:t xml:space="preserve"> får bestämma </w:t>
      </w:r>
      <w:r w:rsidRPr="00577787">
        <w:rPr>
          <w:dstrike/>
        </w:rPr>
        <w:t>vad som närmare ska gälla om deltagande på distans i nämnden.</w:t>
      </w:r>
      <w:r>
        <w:t xml:space="preserve"> </w:t>
      </w:r>
      <w:r w:rsidRPr="00577787">
        <w:rPr>
          <w:color w:val="FF0000"/>
        </w:rPr>
        <w:t>i vilka situationer deltagande på distans ska få ske och vad som ytterligare ska gälla för sådant deltagande</w:t>
      </w:r>
      <w:r w:rsidRPr="00577787">
        <w:t xml:space="preserve">.  </w:t>
      </w:r>
    </w:p>
    <w:p w14:paraId="1D2F4C65" w14:textId="77777777" w:rsidR="00550021" w:rsidRPr="00577787" w:rsidRDefault="00550021" w:rsidP="00550021">
      <w:pPr>
        <w:pStyle w:val="Ingetavstnd"/>
        <w:ind w:left="-284" w:right="-427"/>
        <w:rPr>
          <w:sz w:val="16"/>
          <w:szCs w:val="16"/>
        </w:rPr>
      </w:pPr>
    </w:p>
    <w:p w14:paraId="3A92740A" w14:textId="77777777" w:rsidR="00550021" w:rsidRDefault="00672924" w:rsidP="00550021">
      <w:pPr>
        <w:pStyle w:val="Ingetavstnd"/>
        <w:ind w:left="-284" w:right="-427"/>
      </w:pPr>
      <w:r w:rsidRPr="00C3241A">
        <w:rPr>
          <w:dstrike/>
        </w:rPr>
        <w:t xml:space="preserve">Om </w:t>
      </w:r>
      <w:r>
        <w:rPr>
          <w:dstrike/>
        </w:rPr>
        <w:t>nämnden</w:t>
      </w:r>
      <w:r w:rsidRPr="00C3241A">
        <w:rPr>
          <w:dstrike/>
        </w:rPr>
        <w:t xml:space="preserve"> har beslutat att tillåta deltagande på distans gäller följande</w:t>
      </w:r>
      <w:r w:rsidRPr="00B7607E">
        <w:rPr>
          <w:dstrike/>
        </w:rPr>
        <w:t>.</w:t>
      </w:r>
      <w:r w:rsidRPr="00DC1179">
        <w:t xml:space="preserve"> </w:t>
      </w:r>
    </w:p>
    <w:p w14:paraId="1F7A8A10" w14:textId="77777777" w:rsidR="00550021" w:rsidRPr="00C3241A" w:rsidRDefault="00672924" w:rsidP="00550021">
      <w:pPr>
        <w:pStyle w:val="Ingetavstnd"/>
        <w:ind w:left="-284" w:right="-427"/>
      </w:pPr>
      <w:r w:rsidRPr="00C3241A">
        <w:t xml:space="preserve">Ordföranden avgör i det enskilda fallet om närvaro får ske på distans. </w:t>
      </w:r>
    </w:p>
    <w:p w14:paraId="3B0F46E7" w14:textId="77777777" w:rsidR="007446EB" w:rsidRPr="00964F70" w:rsidRDefault="007446EB" w:rsidP="003025E3">
      <w:pPr>
        <w:pStyle w:val="Ingetavstnd"/>
      </w:pPr>
    </w:p>
    <w:p w14:paraId="541FE382" w14:textId="77777777" w:rsidR="00685158" w:rsidRPr="00355637" w:rsidRDefault="00672924" w:rsidP="000D2903">
      <w:pPr>
        <w:pStyle w:val="Rubrik3"/>
        <w:numPr>
          <w:ilvl w:val="0"/>
          <w:numId w:val="0"/>
        </w:numPr>
        <w:ind w:left="-284"/>
        <w:rPr>
          <w:sz w:val="28"/>
          <w:szCs w:val="28"/>
        </w:rPr>
      </w:pPr>
      <w:bookmarkStart w:id="52" w:name="_Toc116463134"/>
      <w:bookmarkStart w:id="53" w:name="_Toc224195656"/>
      <w:r w:rsidRPr="00355637">
        <w:rPr>
          <w:sz w:val="28"/>
          <w:szCs w:val="28"/>
        </w:rPr>
        <w:t>1</w:t>
      </w:r>
      <w:r w:rsidR="001A549F">
        <w:rPr>
          <w:sz w:val="28"/>
          <w:szCs w:val="28"/>
        </w:rPr>
        <w:t>8</w:t>
      </w:r>
      <w:r w:rsidRPr="00355637">
        <w:rPr>
          <w:sz w:val="28"/>
          <w:szCs w:val="28"/>
        </w:rPr>
        <w:t>. Närvarorätt</w:t>
      </w:r>
      <w:bookmarkEnd w:id="52"/>
      <w:bookmarkEnd w:id="53"/>
    </w:p>
    <w:p w14:paraId="6667D907" w14:textId="77777777" w:rsidR="00916CA2" w:rsidRPr="00C05416" w:rsidRDefault="00672924" w:rsidP="00916CA2">
      <w:pPr>
        <w:pStyle w:val="Ingetavstnd"/>
        <w:ind w:left="-284" w:right="-285"/>
      </w:pPr>
      <w:r>
        <w:rPr>
          <w:color w:val="FF0000"/>
        </w:rPr>
        <w:t>Kommunstyrelsens presidium (k</w:t>
      </w:r>
      <w:r w:rsidRPr="00C05416">
        <w:t>ommunalråd</w:t>
      </w:r>
      <w:r>
        <w:rPr>
          <w:color w:val="FF0000"/>
        </w:rPr>
        <w:t>)</w:t>
      </w:r>
      <w:r w:rsidRPr="00C05416">
        <w:t xml:space="preserve">, </w:t>
      </w:r>
      <w:r w:rsidRPr="007B08B3">
        <w:rPr>
          <w:dstrike/>
        </w:rPr>
        <w:t>oppositionsråd och kommunstyrelsens ordförande</w:t>
      </w:r>
      <w:r w:rsidRPr="00C05416">
        <w:t xml:space="preserve"> har rätt att närvara vid nämndernas sammanträden och delta i överläggningarna</w:t>
      </w:r>
      <w:r>
        <w:t xml:space="preserve"> </w:t>
      </w:r>
      <w:r>
        <w:rPr>
          <w:color w:val="FF0000"/>
        </w:rPr>
        <w:t>men inte i besluten</w:t>
      </w:r>
      <w:r w:rsidRPr="00C05416">
        <w:t>. Nämnd</w:t>
      </w:r>
      <w:r w:rsidR="00CE6D7A">
        <w:rPr>
          <w:color w:val="FF0000"/>
        </w:rPr>
        <w:t>en</w:t>
      </w:r>
      <w:r w:rsidRPr="00C05416">
        <w:t xml:space="preserve"> får </w:t>
      </w:r>
      <w:r w:rsidRPr="00CE6D7A">
        <w:rPr>
          <w:dstrike/>
        </w:rPr>
        <w:t>därutöver medge</w:t>
      </w:r>
      <w:r w:rsidRPr="00C05416">
        <w:t xml:space="preserve"> </w:t>
      </w:r>
      <w:r w:rsidR="00CE6D7A">
        <w:rPr>
          <w:color w:val="FF0000"/>
        </w:rPr>
        <w:t xml:space="preserve">även bevilja </w:t>
      </w:r>
      <w:r w:rsidRPr="00C05416">
        <w:t xml:space="preserve">ledamot av kommunstyrelsen </w:t>
      </w:r>
      <w:r w:rsidRPr="00CE6D7A">
        <w:rPr>
          <w:dstrike/>
        </w:rPr>
        <w:t>denna rätt</w:t>
      </w:r>
      <w:r w:rsidR="00CE6D7A">
        <w:rPr>
          <w:color w:val="FF0000"/>
        </w:rPr>
        <w:t xml:space="preserve"> närvarorätt vid nämndens sammanträde</w:t>
      </w:r>
      <w:r w:rsidRPr="00C05416">
        <w:t>. Ordförande</w:t>
      </w:r>
      <w:r>
        <w:t xml:space="preserve"> </w:t>
      </w:r>
      <w:r>
        <w:rPr>
          <w:color w:val="FF0000"/>
        </w:rPr>
        <w:t>i nämnden</w:t>
      </w:r>
      <w:r w:rsidRPr="00C05416">
        <w:t xml:space="preserve"> beslutar om den förtroendevalde kan få sin mening antecknad i protokollet.</w:t>
      </w:r>
    </w:p>
    <w:p w14:paraId="38FDC37A" w14:textId="77777777" w:rsidR="00964F70" w:rsidRPr="00916CA2" w:rsidRDefault="00964F70" w:rsidP="00916CA2">
      <w:pPr>
        <w:pStyle w:val="Ingetavstnd"/>
        <w:ind w:left="-284" w:right="-285"/>
        <w:rPr>
          <w:sz w:val="16"/>
          <w:szCs w:val="16"/>
        </w:rPr>
      </w:pPr>
    </w:p>
    <w:p w14:paraId="7A40E24E" w14:textId="77777777" w:rsidR="00916CA2" w:rsidRPr="00C05416" w:rsidRDefault="00672924" w:rsidP="00916CA2">
      <w:pPr>
        <w:pStyle w:val="Ingetavstnd"/>
        <w:ind w:left="-284" w:right="-285"/>
      </w:pPr>
      <w:r w:rsidRPr="007B08B3">
        <w:rPr>
          <w:dstrike/>
        </w:rPr>
        <w:t>Härutöver får</w:t>
      </w:r>
      <w:r w:rsidRPr="00C05416">
        <w:t xml:space="preserve"> </w:t>
      </w:r>
      <w:r>
        <w:rPr>
          <w:color w:val="FF0000"/>
        </w:rPr>
        <w:t>N</w:t>
      </w:r>
      <w:r w:rsidRPr="00C05416">
        <w:t xml:space="preserve">ämnden </w:t>
      </w:r>
      <w:r>
        <w:rPr>
          <w:color w:val="FF0000"/>
        </w:rPr>
        <w:t xml:space="preserve">får </w:t>
      </w:r>
      <w:r w:rsidRPr="00C05416">
        <w:t>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2636B303" w14:textId="77777777" w:rsidR="00916CA2" w:rsidRPr="007B08B3" w:rsidRDefault="00916CA2" w:rsidP="00916CA2">
      <w:pPr>
        <w:pStyle w:val="Ingetavstnd"/>
        <w:ind w:left="-284" w:right="-285"/>
        <w:rPr>
          <w:sz w:val="16"/>
          <w:szCs w:val="16"/>
        </w:rPr>
      </w:pPr>
    </w:p>
    <w:p w14:paraId="1B7E4A7E" w14:textId="77777777" w:rsidR="00916CA2" w:rsidRDefault="00672924" w:rsidP="00916CA2">
      <w:pPr>
        <w:pStyle w:val="Ingetavstnd"/>
        <w:ind w:left="-284" w:right="-285"/>
      </w:pPr>
      <w:r w:rsidRPr="00C05416">
        <w:t xml:space="preserve">Nämnden får </w:t>
      </w:r>
      <w:r w:rsidRPr="00CE6D7A">
        <w:rPr>
          <w:dstrike/>
        </w:rPr>
        <w:t>härutöver bestämma</w:t>
      </w:r>
      <w:r w:rsidRPr="00C05416">
        <w:t xml:space="preserve"> </w:t>
      </w:r>
      <w:r w:rsidR="00CE6D7A">
        <w:rPr>
          <w:color w:val="FF0000"/>
        </w:rPr>
        <w:t xml:space="preserve">även besluta </w:t>
      </w:r>
      <w:r w:rsidRPr="00C05416">
        <w:t>att annan ska ha rätt att närvara vid nämndens sammanträden.</w:t>
      </w:r>
    </w:p>
    <w:p w14:paraId="56FC736D" w14:textId="77777777" w:rsidR="00685158" w:rsidRPr="00964F70" w:rsidRDefault="00685158" w:rsidP="00916CA2">
      <w:pPr>
        <w:pStyle w:val="Ingetavstnd"/>
      </w:pPr>
    </w:p>
    <w:p w14:paraId="2DE50A85" w14:textId="77777777" w:rsidR="00685158" w:rsidRPr="00355637" w:rsidRDefault="00672924" w:rsidP="000D2903">
      <w:pPr>
        <w:pStyle w:val="Rubrik3"/>
        <w:numPr>
          <w:ilvl w:val="0"/>
          <w:numId w:val="0"/>
        </w:numPr>
        <w:ind w:left="-284"/>
        <w:rPr>
          <w:sz w:val="28"/>
          <w:szCs w:val="28"/>
        </w:rPr>
      </w:pPr>
      <w:bookmarkStart w:id="54" w:name="_Toc116463135"/>
      <w:bookmarkStart w:id="55" w:name="_Toc224195657"/>
      <w:r w:rsidRPr="00355637">
        <w:rPr>
          <w:sz w:val="28"/>
          <w:szCs w:val="28"/>
        </w:rPr>
        <w:t>1</w:t>
      </w:r>
      <w:r w:rsidR="001A549F">
        <w:rPr>
          <w:sz w:val="28"/>
          <w:szCs w:val="28"/>
        </w:rPr>
        <w:t>9</w:t>
      </w:r>
      <w:r w:rsidRPr="00355637">
        <w:rPr>
          <w:sz w:val="28"/>
          <w:szCs w:val="28"/>
        </w:rPr>
        <w:t>. Sammansättning</w:t>
      </w:r>
      <w:bookmarkEnd w:id="54"/>
      <w:bookmarkEnd w:id="55"/>
    </w:p>
    <w:p w14:paraId="46D155B3" w14:textId="77777777" w:rsidR="00916CA2" w:rsidRDefault="00672924" w:rsidP="00916CA2">
      <w:pPr>
        <w:pStyle w:val="Ingetavstnd"/>
        <w:ind w:left="-284"/>
      </w:pPr>
      <w:r>
        <w:t xml:space="preserve">Nämnden </w:t>
      </w:r>
      <w:r w:rsidRPr="004C0971">
        <w:t>består</w:t>
      </w:r>
      <w:r>
        <w:t xml:space="preserve"> av 15 ledamöter med </w:t>
      </w:r>
      <w:r>
        <w:rPr>
          <w:b/>
          <w:bCs/>
          <w:color w:val="FF0000"/>
        </w:rPr>
        <w:t>15</w:t>
      </w:r>
      <w:r>
        <w:t xml:space="preserve"> ersättare.</w:t>
      </w:r>
    </w:p>
    <w:p w14:paraId="67D19582" w14:textId="77777777" w:rsidR="00685158" w:rsidRPr="00574F92" w:rsidRDefault="00685158" w:rsidP="00964F70">
      <w:pPr>
        <w:pStyle w:val="Ingetavstnd"/>
        <w:ind w:left="-284"/>
      </w:pPr>
    </w:p>
    <w:p w14:paraId="6E618220" w14:textId="77777777" w:rsidR="00685158" w:rsidRPr="00BA15A0" w:rsidRDefault="00672924" w:rsidP="000D2903">
      <w:pPr>
        <w:pStyle w:val="Rubrik3"/>
        <w:numPr>
          <w:ilvl w:val="0"/>
          <w:numId w:val="0"/>
        </w:numPr>
        <w:ind w:left="-284"/>
        <w:rPr>
          <w:sz w:val="28"/>
          <w:szCs w:val="28"/>
        </w:rPr>
      </w:pPr>
      <w:bookmarkStart w:id="56" w:name="_Toc116463136"/>
      <w:bookmarkStart w:id="57" w:name="_Toc224195658"/>
      <w:r>
        <w:rPr>
          <w:sz w:val="28"/>
          <w:szCs w:val="28"/>
        </w:rPr>
        <w:t>20</w:t>
      </w:r>
      <w:r w:rsidR="00BA15A0" w:rsidRPr="00BA15A0">
        <w:rPr>
          <w:sz w:val="28"/>
          <w:szCs w:val="28"/>
        </w:rPr>
        <w:t xml:space="preserve">. </w:t>
      </w:r>
      <w:r w:rsidRPr="00BA15A0">
        <w:rPr>
          <w:sz w:val="28"/>
          <w:szCs w:val="28"/>
        </w:rPr>
        <w:t>Ordföranden</w:t>
      </w:r>
      <w:bookmarkEnd w:id="56"/>
      <w:bookmarkEnd w:id="57"/>
    </w:p>
    <w:p w14:paraId="2DCA0707" w14:textId="77777777" w:rsidR="00685158" w:rsidRDefault="00672924" w:rsidP="00964F70">
      <w:pPr>
        <w:pStyle w:val="Ingetavstnd"/>
        <w:ind w:left="-284"/>
        <w:rPr>
          <w:i/>
          <w:iCs/>
        </w:rPr>
      </w:pPr>
      <w:r w:rsidRPr="00964F70">
        <w:rPr>
          <w:i/>
          <w:iCs/>
        </w:rPr>
        <w:t>Det åligger nämndens ordförande att:</w:t>
      </w:r>
    </w:p>
    <w:p w14:paraId="3A7C65B2" w14:textId="77777777" w:rsidR="00964F70" w:rsidRPr="00C67E13" w:rsidRDefault="00964F70" w:rsidP="00964F70">
      <w:pPr>
        <w:pStyle w:val="Ingetavstnd"/>
        <w:rPr>
          <w:sz w:val="12"/>
          <w:szCs w:val="12"/>
        </w:rPr>
      </w:pPr>
    </w:p>
    <w:p w14:paraId="51562273" w14:textId="77777777" w:rsidR="00C67E13" w:rsidRDefault="00672924" w:rsidP="00C67E13">
      <w:pPr>
        <w:pStyle w:val="Ingetavstnd"/>
        <w:numPr>
          <w:ilvl w:val="0"/>
          <w:numId w:val="26"/>
        </w:numPr>
        <w:ind w:left="284"/>
      </w:pPr>
      <w:r>
        <w:t>L</w:t>
      </w:r>
      <w:r w:rsidRPr="00C05416">
        <w:t>eda nämndens arbete och sammanträden</w:t>
      </w:r>
      <w:r>
        <w:t>.</w:t>
      </w:r>
    </w:p>
    <w:p w14:paraId="707465E0" w14:textId="77777777" w:rsidR="00C67E13" w:rsidRPr="007B08B3" w:rsidRDefault="00C67E13" w:rsidP="00C67E13">
      <w:pPr>
        <w:pStyle w:val="Ingetavstnd"/>
        <w:ind w:left="284"/>
        <w:rPr>
          <w:sz w:val="12"/>
          <w:szCs w:val="12"/>
        </w:rPr>
      </w:pPr>
    </w:p>
    <w:p w14:paraId="3C7522E2" w14:textId="77777777" w:rsidR="00C67E13" w:rsidRDefault="00672924" w:rsidP="00C67E13">
      <w:pPr>
        <w:pStyle w:val="Ingetavstnd"/>
        <w:numPr>
          <w:ilvl w:val="0"/>
          <w:numId w:val="26"/>
        </w:numPr>
        <w:ind w:left="284"/>
      </w:pPr>
      <w:r>
        <w:t>K</w:t>
      </w:r>
      <w:r w:rsidRPr="00C05416">
        <w:t>alla till sammanträde i enlighet med lag och reglemente</w:t>
      </w:r>
      <w:r>
        <w:t>.</w:t>
      </w:r>
    </w:p>
    <w:p w14:paraId="74C81024" w14:textId="77777777" w:rsidR="00C67E13" w:rsidRPr="007B08B3" w:rsidRDefault="00C67E13" w:rsidP="00C67E13">
      <w:pPr>
        <w:pStyle w:val="Ingetavstnd"/>
        <w:ind w:left="284"/>
        <w:rPr>
          <w:sz w:val="12"/>
          <w:szCs w:val="12"/>
        </w:rPr>
      </w:pPr>
    </w:p>
    <w:p w14:paraId="3A201F54" w14:textId="77777777" w:rsidR="00C67E13" w:rsidRDefault="00672924" w:rsidP="00C67E13">
      <w:pPr>
        <w:pStyle w:val="Ingetavstnd"/>
        <w:numPr>
          <w:ilvl w:val="0"/>
          <w:numId w:val="26"/>
        </w:numPr>
        <w:ind w:left="284"/>
      </w:pPr>
      <w:r>
        <w:t>I</w:t>
      </w:r>
      <w:r w:rsidRPr="00C05416">
        <w:t>nför sammanträdena se till att ärendena som ska behandlas i nämnden vid behov är beredda</w:t>
      </w:r>
      <w:r>
        <w:t>.</w:t>
      </w:r>
    </w:p>
    <w:p w14:paraId="7D5EA2DE" w14:textId="77777777" w:rsidR="00C67E13" w:rsidRPr="007B08B3" w:rsidRDefault="00C67E13" w:rsidP="00C67E13">
      <w:pPr>
        <w:pStyle w:val="Ingetavstnd"/>
        <w:ind w:left="284"/>
        <w:rPr>
          <w:sz w:val="12"/>
          <w:szCs w:val="12"/>
        </w:rPr>
      </w:pPr>
    </w:p>
    <w:p w14:paraId="329B182F" w14:textId="77777777" w:rsidR="00C67E13" w:rsidRDefault="00672924" w:rsidP="00C67E13">
      <w:pPr>
        <w:pStyle w:val="Ingetavstnd"/>
        <w:numPr>
          <w:ilvl w:val="0"/>
          <w:numId w:val="26"/>
        </w:numPr>
        <w:ind w:left="284"/>
      </w:pPr>
      <w:r>
        <w:t>S</w:t>
      </w:r>
      <w:r w:rsidRPr="00C05416">
        <w:t>e till att färdigberedda ärenden snarast behandlas i nämnden</w:t>
      </w:r>
      <w:r>
        <w:t>.</w:t>
      </w:r>
    </w:p>
    <w:p w14:paraId="02FB8E88" w14:textId="77777777" w:rsidR="00C67E13" w:rsidRPr="007B08B3" w:rsidRDefault="00C67E13" w:rsidP="00C67E13">
      <w:pPr>
        <w:pStyle w:val="Ingetavstnd"/>
        <w:ind w:left="284"/>
        <w:rPr>
          <w:sz w:val="12"/>
          <w:szCs w:val="12"/>
        </w:rPr>
      </w:pPr>
    </w:p>
    <w:p w14:paraId="0797A784" w14:textId="77777777" w:rsidR="00C67E13" w:rsidRDefault="00672924" w:rsidP="00C67E13">
      <w:pPr>
        <w:pStyle w:val="Ingetavstnd"/>
        <w:numPr>
          <w:ilvl w:val="0"/>
          <w:numId w:val="26"/>
        </w:numPr>
        <w:ind w:left="284"/>
      </w:pPr>
      <w:r>
        <w:t>B</w:t>
      </w:r>
      <w:r w:rsidRPr="00C05416">
        <w:t>evaka att nämndens beslut verkställs</w:t>
      </w:r>
      <w:r>
        <w:t>.</w:t>
      </w:r>
    </w:p>
    <w:p w14:paraId="60021798" w14:textId="77777777" w:rsidR="00C67E13" w:rsidRPr="007B08B3" w:rsidRDefault="00C67E13" w:rsidP="00C67E13">
      <w:pPr>
        <w:pStyle w:val="Ingetavstnd"/>
        <w:ind w:left="284"/>
        <w:rPr>
          <w:sz w:val="12"/>
          <w:szCs w:val="12"/>
        </w:rPr>
      </w:pPr>
    </w:p>
    <w:p w14:paraId="4B500C3C" w14:textId="77777777" w:rsidR="00C67E13" w:rsidRPr="00C05416" w:rsidRDefault="00672924" w:rsidP="00C67E13">
      <w:pPr>
        <w:pStyle w:val="Ingetavstnd"/>
        <w:numPr>
          <w:ilvl w:val="0"/>
          <w:numId w:val="26"/>
        </w:numPr>
        <w:ind w:left="284"/>
      </w:pPr>
      <w:r>
        <w:t>R</w:t>
      </w:r>
      <w:r w:rsidRPr="00C05416">
        <w:t>epresentera nämnden vid uppvaktningar hos myndigheter, konferenser och sammanträden om inte nämnden bestämt annat i ett särskilt fall.</w:t>
      </w:r>
    </w:p>
    <w:p w14:paraId="58F2252C" w14:textId="77777777" w:rsidR="00685158" w:rsidRPr="00964F70" w:rsidRDefault="00685158" w:rsidP="00964F70">
      <w:pPr>
        <w:pStyle w:val="Ingetavstnd"/>
      </w:pPr>
    </w:p>
    <w:p w14:paraId="5C88FED8" w14:textId="77777777" w:rsidR="00685158" w:rsidRPr="00BA15A0" w:rsidRDefault="00672924" w:rsidP="000D2903">
      <w:pPr>
        <w:pStyle w:val="Rubrik3"/>
        <w:numPr>
          <w:ilvl w:val="0"/>
          <w:numId w:val="0"/>
        </w:numPr>
        <w:ind w:left="-284"/>
        <w:rPr>
          <w:sz w:val="28"/>
          <w:szCs w:val="28"/>
        </w:rPr>
      </w:pPr>
      <w:bookmarkStart w:id="58" w:name="_Toc116463137"/>
      <w:bookmarkStart w:id="59" w:name="_Toc224195659"/>
      <w:r>
        <w:rPr>
          <w:sz w:val="28"/>
          <w:szCs w:val="28"/>
        </w:rPr>
        <w:t>2</w:t>
      </w:r>
      <w:r w:rsidR="001A549F">
        <w:rPr>
          <w:sz w:val="28"/>
          <w:szCs w:val="28"/>
        </w:rPr>
        <w:t>1</w:t>
      </w:r>
      <w:r w:rsidR="00BA15A0" w:rsidRPr="00BA15A0">
        <w:rPr>
          <w:sz w:val="28"/>
          <w:szCs w:val="28"/>
        </w:rPr>
        <w:t xml:space="preserve">. </w:t>
      </w:r>
      <w:r w:rsidRPr="00BA15A0">
        <w:rPr>
          <w:sz w:val="28"/>
          <w:szCs w:val="28"/>
        </w:rPr>
        <w:t>Presidium</w:t>
      </w:r>
      <w:bookmarkEnd w:id="58"/>
      <w:bookmarkEnd w:id="59"/>
    </w:p>
    <w:p w14:paraId="0EA599F6" w14:textId="77777777" w:rsidR="00C67E13" w:rsidRPr="00C05416" w:rsidRDefault="00672924" w:rsidP="00C67E13">
      <w:pPr>
        <w:pStyle w:val="Ingetavstnd"/>
        <w:ind w:left="-284"/>
      </w:pPr>
      <w:r w:rsidRPr="00C05416">
        <w:t xml:space="preserve">Nämndens presidium ska bestå av ordförande, förste vice ordförande och andre vice ordförande. </w:t>
      </w:r>
    </w:p>
    <w:p w14:paraId="02101EA7" w14:textId="77777777" w:rsidR="00C67E13" w:rsidRPr="002C71DA" w:rsidRDefault="00C67E13" w:rsidP="00C67E13">
      <w:pPr>
        <w:pStyle w:val="Ingetavstnd"/>
        <w:ind w:left="-284"/>
        <w:rPr>
          <w:sz w:val="16"/>
          <w:szCs w:val="16"/>
        </w:rPr>
      </w:pPr>
    </w:p>
    <w:p w14:paraId="3F74AD8E" w14:textId="77777777" w:rsidR="00C67E13" w:rsidRPr="00C05416" w:rsidRDefault="00672924" w:rsidP="00C67E13">
      <w:pPr>
        <w:pStyle w:val="Ingetavstnd"/>
        <w:ind w:left="-284"/>
      </w:pPr>
      <w:r w:rsidRPr="00C05416">
        <w:t>Vice ordförandena ska biträda ordföranden i uppgiften att planera och leda sammanträdet i den mån ordföranden anser att det behövs.</w:t>
      </w:r>
    </w:p>
    <w:p w14:paraId="7A3305F7" w14:textId="77777777" w:rsidR="00C67E13" w:rsidRPr="002C71DA" w:rsidRDefault="00C67E13" w:rsidP="00C67E13">
      <w:pPr>
        <w:pStyle w:val="Ingetavstnd"/>
        <w:ind w:left="-284"/>
        <w:rPr>
          <w:sz w:val="16"/>
          <w:szCs w:val="16"/>
        </w:rPr>
      </w:pPr>
    </w:p>
    <w:p w14:paraId="1278BC5C" w14:textId="77777777" w:rsidR="00C67E13" w:rsidRPr="002C71DA" w:rsidRDefault="00672924" w:rsidP="00C67E13">
      <w:pPr>
        <w:pStyle w:val="Ingetavstnd"/>
        <w:ind w:left="-284"/>
        <w:rPr>
          <w:dstrike/>
        </w:rPr>
      </w:pPr>
      <w:r w:rsidRPr="002C71DA">
        <w:rPr>
          <w:dstrike/>
        </w:rPr>
        <w:lastRenderedPageBreak/>
        <w:t xml:space="preserve">De ärenden som ska avgöras av nämnden i dess helhet ska beredas av nämndens presidium om beredning behövs och särskilt utskott eller annan nämndberedning inte inrättats för ändamålet. </w:t>
      </w:r>
    </w:p>
    <w:p w14:paraId="3CDED0FE" w14:textId="77777777" w:rsidR="00C67E13" w:rsidRPr="002C71DA" w:rsidRDefault="00C67E13" w:rsidP="00C67E13">
      <w:pPr>
        <w:pStyle w:val="Ingetavstnd"/>
        <w:ind w:left="-284"/>
        <w:rPr>
          <w:dstrike/>
          <w:sz w:val="16"/>
          <w:szCs w:val="16"/>
        </w:rPr>
      </w:pPr>
    </w:p>
    <w:p w14:paraId="4B046342" w14:textId="77777777" w:rsidR="00C67E13" w:rsidRPr="00C67E13" w:rsidRDefault="00672924" w:rsidP="00C67E13">
      <w:pPr>
        <w:pStyle w:val="Ingetavstnd"/>
        <w:ind w:left="-284"/>
        <w:rPr>
          <w:dstrike/>
        </w:rPr>
      </w:pPr>
      <w:r w:rsidRPr="002C71DA">
        <w:rPr>
          <w:dstrike/>
        </w:rPr>
        <w:t>Ordföranden eller sektorchefen överlämnar sådana ärenden till presidiet.</w:t>
      </w:r>
    </w:p>
    <w:p w14:paraId="0260C3A8" w14:textId="77777777" w:rsidR="00685158" w:rsidRPr="00964F70" w:rsidRDefault="00685158" w:rsidP="00964F70">
      <w:pPr>
        <w:pStyle w:val="Ingetavstnd"/>
        <w:ind w:left="-284"/>
      </w:pPr>
    </w:p>
    <w:p w14:paraId="553EADFD" w14:textId="77777777" w:rsidR="00685158" w:rsidRPr="00BA15A0" w:rsidRDefault="00672924" w:rsidP="000D2903">
      <w:pPr>
        <w:pStyle w:val="Rubrik3"/>
        <w:numPr>
          <w:ilvl w:val="0"/>
          <w:numId w:val="0"/>
        </w:numPr>
        <w:ind w:left="-284"/>
        <w:rPr>
          <w:sz w:val="28"/>
          <w:szCs w:val="28"/>
        </w:rPr>
      </w:pPr>
      <w:bookmarkStart w:id="60" w:name="_Toc116463138"/>
      <w:bookmarkStart w:id="61" w:name="_Toc224195660"/>
      <w:r w:rsidRPr="00BA15A0">
        <w:rPr>
          <w:sz w:val="28"/>
          <w:szCs w:val="28"/>
        </w:rPr>
        <w:t>2</w:t>
      </w:r>
      <w:r w:rsidR="001A549F">
        <w:rPr>
          <w:sz w:val="28"/>
          <w:szCs w:val="28"/>
        </w:rPr>
        <w:t>2</w:t>
      </w:r>
      <w:r w:rsidRPr="00BA15A0">
        <w:rPr>
          <w:sz w:val="28"/>
          <w:szCs w:val="28"/>
        </w:rPr>
        <w:t>. Ersättare för ordföranden och vice ordföranden</w:t>
      </w:r>
      <w:bookmarkEnd w:id="60"/>
      <w:bookmarkEnd w:id="61"/>
    </w:p>
    <w:p w14:paraId="60A5B853" w14:textId="77777777" w:rsidR="00685158" w:rsidRPr="00964F70" w:rsidRDefault="00672924" w:rsidP="00964F70">
      <w:pPr>
        <w:pStyle w:val="Ingetavstnd"/>
        <w:ind w:left="-284"/>
      </w:pPr>
      <w:r w:rsidRPr="00964F70">
        <w:t>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w:t>
      </w:r>
    </w:p>
    <w:p w14:paraId="509D2AD5" w14:textId="77777777" w:rsidR="00964F70" w:rsidRPr="00570954" w:rsidRDefault="00964F70" w:rsidP="00964F70">
      <w:pPr>
        <w:pStyle w:val="Ingetavstnd"/>
        <w:ind w:left="-284"/>
        <w:rPr>
          <w:sz w:val="16"/>
          <w:szCs w:val="16"/>
        </w:rPr>
      </w:pPr>
    </w:p>
    <w:p w14:paraId="38810FB0" w14:textId="77777777" w:rsidR="00685158" w:rsidRDefault="00672924" w:rsidP="00964F70">
      <w:pPr>
        <w:pStyle w:val="Ingetavstnd"/>
        <w:ind w:left="-284"/>
      </w:pPr>
      <w:r w:rsidRPr="00964F70">
        <w:t>Motsvarande gäller om ordföranden eller annan i presidiet inte kan fullgöra sitt uppdrag för en sammanhängande period om minst 30 dagar. Ersättaren fullgör ordförandens/övriga presidiets samtliga uppgifter.</w:t>
      </w:r>
    </w:p>
    <w:p w14:paraId="4A439267" w14:textId="77777777" w:rsidR="00685158" w:rsidRPr="00964F70" w:rsidRDefault="00685158" w:rsidP="00570954">
      <w:pPr>
        <w:pStyle w:val="Ingetavstnd"/>
      </w:pPr>
    </w:p>
    <w:p w14:paraId="1D544D7D" w14:textId="77777777" w:rsidR="00685158" w:rsidRPr="00BA15A0" w:rsidRDefault="00672924" w:rsidP="000D2903">
      <w:pPr>
        <w:pStyle w:val="Rubrik3"/>
        <w:numPr>
          <w:ilvl w:val="0"/>
          <w:numId w:val="0"/>
        </w:numPr>
        <w:ind w:left="-284"/>
        <w:rPr>
          <w:sz w:val="28"/>
          <w:szCs w:val="28"/>
        </w:rPr>
      </w:pPr>
      <w:bookmarkStart w:id="62" w:name="_Toc116463139"/>
      <w:bookmarkStart w:id="63" w:name="_Toc224195661"/>
      <w:r w:rsidRPr="00BA15A0">
        <w:rPr>
          <w:sz w:val="28"/>
          <w:szCs w:val="28"/>
        </w:rPr>
        <w:t>2</w:t>
      </w:r>
      <w:r w:rsidR="001A549F">
        <w:rPr>
          <w:sz w:val="28"/>
          <w:szCs w:val="28"/>
        </w:rPr>
        <w:t>3</w:t>
      </w:r>
      <w:r w:rsidRPr="00BA15A0">
        <w:rPr>
          <w:sz w:val="28"/>
          <w:szCs w:val="28"/>
        </w:rPr>
        <w:t>. Ersättares tjänstgöring</w:t>
      </w:r>
      <w:bookmarkEnd w:id="62"/>
      <w:bookmarkEnd w:id="63"/>
    </w:p>
    <w:p w14:paraId="462D869B" w14:textId="77777777" w:rsidR="00685158" w:rsidRPr="00964F70" w:rsidRDefault="00672924" w:rsidP="00570954">
      <w:pPr>
        <w:pStyle w:val="Ingetavstnd"/>
        <w:ind w:left="-284" w:right="-285"/>
      </w:pPr>
      <w:r w:rsidRPr="00964F70">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5B91CC1D" w14:textId="77777777" w:rsidR="00964F70" w:rsidRPr="00570954" w:rsidRDefault="00964F70" w:rsidP="00964F70">
      <w:pPr>
        <w:pStyle w:val="Ingetavstnd"/>
        <w:ind w:left="-284"/>
        <w:rPr>
          <w:sz w:val="16"/>
          <w:szCs w:val="16"/>
        </w:rPr>
      </w:pPr>
    </w:p>
    <w:p w14:paraId="03504C48" w14:textId="77777777" w:rsidR="00685158" w:rsidRPr="00964F70" w:rsidRDefault="00672924" w:rsidP="00570954">
      <w:pPr>
        <w:pStyle w:val="Ingetavstnd"/>
        <w:ind w:left="-284" w:right="-427"/>
      </w:pPr>
      <w:r w:rsidRPr="00964F70">
        <w:t>En ledamot som inställer sig under ett pågående sammanträde har rätt att tjänstgöra även om en ersättare har trätt in i ledamotens ställe.</w:t>
      </w:r>
    </w:p>
    <w:p w14:paraId="3A8B0E2B" w14:textId="77777777" w:rsidR="00964F70" w:rsidRPr="00570954" w:rsidRDefault="00964F70" w:rsidP="00964F70">
      <w:pPr>
        <w:pStyle w:val="Ingetavstnd"/>
        <w:ind w:left="-284"/>
        <w:rPr>
          <w:sz w:val="16"/>
          <w:szCs w:val="16"/>
        </w:rPr>
      </w:pPr>
    </w:p>
    <w:p w14:paraId="03AB6151" w14:textId="77777777" w:rsidR="00685158" w:rsidRPr="00570954" w:rsidRDefault="00672924" w:rsidP="00570954">
      <w:pPr>
        <w:pStyle w:val="Ingetavstnd"/>
        <w:ind w:left="-284" w:right="-143"/>
        <w:rPr>
          <w:dstrike/>
        </w:rPr>
      </w:pPr>
      <w:r w:rsidRPr="00964F70">
        <w:t xml:space="preserve">Ersättarna ska, om dessa inte valts proportionellt, tjänstgöra enligt den ordning som kommunfullmäktige har bestämt. </w:t>
      </w:r>
      <w:r w:rsidRPr="00570954">
        <w:rPr>
          <w:dstrike/>
        </w:rPr>
        <w:t>Om ingen ordning är bestämd kallas ersättarna i den ordning de tagits upp i kommunfullmäktiges protokoll från valet.</w:t>
      </w:r>
    </w:p>
    <w:p w14:paraId="60C114CD" w14:textId="77777777" w:rsidR="00964F70" w:rsidRPr="00570954" w:rsidRDefault="00964F70" w:rsidP="00964F70">
      <w:pPr>
        <w:pStyle w:val="Ingetavstnd"/>
        <w:ind w:left="-284"/>
        <w:rPr>
          <w:sz w:val="16"/>
          <w:szCs w:val="16"/>
        </w:rPr>
      </w:pPr>
    </w:p>
    <w:p w14:paraId="6A47D509" w14:textId="77777777" w:rsidR="00685158" w:rsidRPr="00964F70" w:rsidRDefault="00672924" w:rsidP="00964F70">
      <w:pPr>
        <w:pStyle w:val="Ingetavstnd"/>
        <w:ind w:left="-284"/>
      </w:pPr>
      <w:r w:rsidRPr="00964F70">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60C4AEEE" w14:textId="77777777" w:rsidR="00964F70" w:rsidRPr="00570954" w:rsidRDefault="00964F70" w:rsidP="00964F70">
      <w:pPr>
        <w:pStyle w:val="Ingetavstnd"/>
        <w:ind w:left="-284"/>
        <w:rPr>
          <w:sz w:val="16"/>
          <w:szCs w:val="16"/>
        </w:rPr>
      </w:pPr>
    </w:p>
    <w:p w14:paraId="7477D98B" w14:textId="77777777" w:rsidR="00685158" w:rsidRDefault="00672924" w:rsidP="00570954">
      <w:pPr>
        <w:pStyle w:val="Ingetavstnd"/>
        <w:ind w:left="-284"/>
      </w:pPr>
      <w:r w:rsidRPr="00697C03">
        <w:rPr>
          <w:dstrike/>
        </w:rPr>
        <w:t>Ej tjänstgörande</w:t>
      </w:r>
      <w:r>
        <w:t xml:space="preserve"> </w:t>
      </w:r>
      <w:r w:rsidRPr="00697C03">
        <w:rPr>
          <w:color w:val="FF0000"/>
        </w:rPr>
        <w:t>E</w:t>
      </w:r>
      <w:r w:rsidRPr="00697C03">
        <w:t>rsättare</w:t>
      </w:r>
      <w:r>
        <w:rPr>
          <w:color w:val="0070C0"/>
        </w:rPr>
        <w:t xml:space="preserve"> </w:t>
      </w:r>
      <w:r>
        <w:rPr>
          <w:color w:val="FF0000"/>
        </w:rPr>
        <w:t>som inte tjänstgör</w:t>
      </w:r>
      <w:r w:rsidRPr="00803FC1">
        <w:rPr>
          <w:color w:val="0070C0"/>
        </w:rPr>
        <w:t xml:space="preserve"> </w:t>
      </w:r>
      <w:r w:rsidRPr="00697C03">
        <w:t xml:space="preserve">i </w:t>
      </w:r>
      <w:r>
        <w:t>nämnden</w:t>
      </w:r>
      <w:r w:rsidRPr="00697C03">
        <w:t xml:space="preserve"> har, utöver lagstadgad närvarorätt vid sammanträden</w:t>
      </w:r>
      <w:r w:rsidRPr="00803FC1">
        <w:rPr>
          <w:color w:val="0070C0"/>
        </w:rPr>
        <w:t xml:space="preserve"> </w:t>
      </w:r>
      <w:r w:rsidRPr="00803FC1">
        <w:rPr>
          <w:dstrike/>
        </w:rPr>
        <w:t>jämväl</w:t>
      </w:r>
      <w:r w:rsidRPr="00027F02">
        <w:t xml:space="preserve"> </w:t>
      </w:r>
      <w:r>
        <w:rPr>
          <w:color w:val="FF0000"/>
        </w:rPr>
        <w:t xml:space="preserve">även </w:t>
      </w:r>
      <w:r w:rsidRPr="00697C03">
        <w:t xml:space="preserve">yttranderätt </w:t>
      </w:r>
      <w:r w:rsidRPr="00697C03">
        <w:rPr>
          <w:dstrike/>
        </w:rPr>
        <w:t xml:space="preserve">rörande </w:t>
      </w:r>
      <w:r w:rsidRPr="00803FC1">
        <w:rPr>
          <w:dstrike/>
        </w:rPr>
        <w:t>ärende under behandling</w:t>
      </w:r>
      <w:r>
        <w:t xml:space="preserve"> </w:t>
      </w:r>
      <w:r>
        <w:rPr>
          <w:color w:val="FF0000"/>
        </w:rPr>
        <w:t>i de ärenden som behandlas av nämnden</w:t>
      </w:r>
      <w:r w:rsidRPr="00697C03">
        <w:rPr>
          <w:color w:val="FF0000"/>
        </w:rPr>
        <w:t xml:space="preserve">. </w:t>
      </w:r>
      <w:r>
        <w:rPr>
          <w:color w:val="FF0000"/>
        </w:rPr>
        <w:t>E</w:t>
      </w:r>
      <w:r w:rsidRPr="00697C03">
        <w:rPr>
          <w:color w:val="FF0000"/>
        </w:rPr>
        <w:t xml:space="preserve">rsättare </w:t>
      </w:r>
      <w:r>
        <w:rPr>
          <w:color w:val="FF0000"/>
        </w:rPr>
        <w:t xml:space="preserve">som inte tjänstgör </w:t>
      </w:r>
      <w:r w:rsidRPr="00697C03">
        <w:rPr>
          <w:color w:val="FF0000"/>
        </w:rPr>
        <w:t>har inte rätt att få sin mening antecknad till protokollet.</w:t>
      </w:r>
    </w:p>
    <w:p w14:paraId="34E197B7" w14:textId="77777777" w:rsidR="00570954" w:rsidRPr="00964F70" w:rsidRDefault="00570954" w:rsidP="00570954">
      <w:pPr>
        <w:pStyle w:val="Ingetavstnd"/>
        <w:ind w:left="-284"/>
      </w:pPr>
    </w:p>
    <w:p w14:paraId="4D8628D0" w14:textId="77777777" w:rsidR="00685158" w:rsidRPr="00BA15A0" w:rsidRDefault="00672924" w:rsidP="000D2903">
      <w:pPr>
        <w:pStyle w:val="Rubrik3"/>
        <w:numPr>
          <w:ilvl w:val="0"/>
          <w:numId w:val="0"/>
        </w:numPr>
        <w:ind w:left="-284"/>
        <w:rPr>
          <w:sz w:val="28"/>
          <w:szCs w:val="28"/>
        </w:rPr>
      </w:pPr>
      <w:bookmarkStart w:id="64" w:name="_Toc116463140"/>
      <w:bookmarkStart w:id="65" w:name="_Toc224195662"/>
      <w:r w:rsidRPr="00BA15A0">
        <w:rPr>
          <w:sz w:val="28"/>
          <w:szCs w:val="28"/>
        </w:rPr>
        <w:t>2</w:t>
      </w:r>
      <w:r w:rsidR="001A549F">
        <w:rPr>
          <w:sz w:val="28"/>
          <w:szCs w:val="28"/>
        </w:rPr>
        <w:t>4</w:t>
      </w:r>
      <w:r w:rsidRPr="00BA15A0">
        <w:rPr>
          <w:sz w:val="28"/>
          <w:szCs w:val="28"/>
        </w:rPr>
        <w:t>. Jäv, avbruten tjänstgöring</w:t>
      </w:r>
      <w:bookmarkEnd w:id="64"/>
      <w:bookmarkEnd w:id="65"/>
    </w:p>
    <w:p w14:paraId="2ED88B88" w14:textId="77777777" w:rsidR="00685158" w:rsidRDefault="00672924" w:rsidP="00964F70">
      <w:pPr>
        <w:pStyle w:val="Ingetavstnd"/>
        <w:ind w:left="-284"/>
      </w:pPr>
      <w:r w:rsidRPr="00574F92">
        <w:t>En ledamot eller en ersättare som avbrutit sin tjänstgöring på grund av jäv i ett ärende får tjänstgöra igen sedan ärendet handlagts.</w:t>
      </w:r>
    </w:p>
    <w:p w14:paraId="446D9D53" w14:textId="77777777" w:rsidR="00964F70" w:rsidRPr="00574F92" w:rsidRDefault="00964F70" w:rsidP="00964F70">
      <w:pPr>
        <w:pStyle w:val="Ingetavstnd"/>
        <w:ind w:left="-284"/>
      </w:pPr>
    </w:p>
    <w:p w14:paraId="3C39467B" w14:textId="77777777" w:rsidR="00685158" w:rsidRDefault="00672924" w:rsidP="00964F70">
      <w:pPr>
        <w:pStyle w:val="Ingetavstnd"/>
        <w:ind w:left="-284"/>
      </w:pPr>
      <w:r w:rsidRPr="00574F92">
        <w:t>En ledamot som har avbrutit tjänstgöringen en gång under ett sammanträde på grund av annat hinder än jäv, får åter tjänstgöra om ersättarens inträde har påverkat det etablerade majoritetsförhållandet mellan partierna.</w:t>
      </w:r>
    </w:p>
    <w:p w14:paraId="7C51A18A" w14:textId="77777777" w:rsidR="003272E0" w:rsidRDefault="003272E0" w:rsidP="00964F70">
      <w:pPr>
        <w:pStyle w:val="Ingetavstnd"/>
        <w:ind w:left="-284"/>
      </w:pPr>
    </w:p>
    <w:p w14:paraId="62AF2890" w14:textId="77777777" w:rsidR="00685158" w:rsidRPr="00BA15A0" w:rsidRDefault="00672924" w:rsidP="000D2903">
      <w:pPr>
        <w:pStyle w:val="Rubrik3"/>
        <w:numPr>
          <w:ilvl w:val="0"/>
          <w:numId w:val="0"/>
        </w:numPr>
        <w:ind w:left="-284"/>
        <w:rPr>
          <w:sz w:val="28"/>
          <w:szCs w:val="28"/>
        </w:rPr>
      </w:pPr>
      <w:bookmarkStart w:id="66" w:name="_Toc116463141"/>
      <w:bookmarkStart w:id="67" w:name="_Toc224195663"/>
      <w:r w:rsidRPr="00BA15A0">
        <w:rPr>
          <w:sz w:val="28"/>
          <w:szCs w:val="28"/>
        </w:rPr>
        <w:t>2</w:t>
      </w:r>
      <w:r w:rsidR="001A549F">
        <w:rPr>
          <w:sz w:val="28"/>
          <w:szCs w:val="28"/>
        </w:rPr>
        <w:t>5</w:t>
      </w:r>
      <w:r w:rsidRPr="00BA15A0">
        <w:rPr>
          <w:sz w:val="28"/>
          <w:szCs w:val="28"/>
        </w:rPr>
        <w:t xml:space="preserve">. </w:t>
      </w:r>
      <w:r w:rsidR="003272E0" w:rsidRPr="009B552F">
        <w:rPr>
          <w:color w:val="FF0000"/>
          <w:sz w:val="28"/>
          <w:szCs w:val="28"/>
        </w:rPr>
        <w:t xml:space="preserve">Förslag till beslut på sammanträdet </w:t>
      </w:r>
      <w:r w:rsidR="003272E0">
        <w:rPr>
          <w:color w:val="FF0000"/>
          <w:sz w:val="28"/>
          <w:szCs w:val="28"/>
        </w:rPr>
        <w:t>- y</w:t>
      </w:r>
      <w:r w:rsidRPr="00BA15A0">
        <w:rPr>
          <w:sz w:val="28"/>
          <w:szCs w:val="28"/>
        </w:rPr>
        <w:t>rkanden</w:t>
      </w:r>
      <w:bookmarkEnd w:id="66"/>
      <w:bookmarkEnd w:id="67"/>
    </w:p>
    <w:p w14:paraId="74B3F8D9" w14:textId="77777777" w:rsidR="003272E0" w:rsidRDefault="00672924" w:rsidP="003272E0">
      <w:pPr>
        <w:pStyle w:val="Ingetavstnd"/>
        <w:ind w:left="-284"/>
      </w:pPr>
      <w:r>
        <w:t xml:space="preserve">När nämnden förklarat överläggningen i ett ärende avslutad, går ordföranden igenom de </w:t>
      </w:r>
      <w:r>
        <w:rPr>
          <w:color w:val="FF0000"/>
        </w:rPr>
        <w:t>förslag (</w:t>
      </w:r>
      <w:r>
        <w:t>yrkanden</w:t>
      </w:r>
      <w:r>
        <w:rPr>
          <w:color w:val="FF0000"/>
        </w:rPr>
        <w:t>)</w:t>
      </w:r>
      <w:r>
        <w:t xml:space="preserve"> som framställts under överläggningen och kontrollerar att de har uppfattats korrekt. Ordföranden befäster genomgången med ett klubbslag. Därefter får inte något yrkande ändras eller läggas till, om inte nämnden enhälligt beslutar att medge det. </w:t>
      </w:r>
    </w:p>
    <w:p w14:paraId="375E832F" w14:textId="77777777" w:rsidR="003272E0" w:rsidRPr="00A372E2" w:rsidRDefault="003272E0" w:rsidP="003272E0">
      <w:pPr>
        <w:pStyle w:val="Ingetavstnd"/>
        <w:ind w:left="-284"/>
        <w:rPr>
          <w:sz w:val="16"/>
          <w:szCs w:val="16"/>
        </w:rPr>
      </w:pPr>
    </w:p>
    <w:p w14:paraId="3FDB80B6" w14:textId="77777777" w:rsidR="003272E0" w:rsidRDefault="00672924" w:rsidP="003272E0">
      <w:pPr>
        <w:pStyle w:val="Ingetavstnd"/>
        <w:ind w:left="-284"/>
      </w:pPr>
      <w:r>
        <w:t xml:space="preserve">Om ordföranden anser att det behövs ska den ledamot som har framställt ett </w:t>
      </w:r>
      <w:r>
        <w:rPr>
          <w:color w:val="FF0000"/>
        </w:rPr>
        <w:t>förslag (</w:t>
      </w:r>
      <w:r>
        <w:t>yrkande</w:t>
      </w:r>
      <w:r>
        <w:rPr>
          <w:color w:val="FF0000"/>
        </w:rPr>
        <w:t>)</w:t>
      </w:r>
      <w:r>
        <w:t xml:space="preserve"> </w:t>
      </w:r>
      <w:r w:rsidRPr="00B81569">
        <w:rPr>
          <w:dstrike/>
        </w:rPr>
        <w:t>avfatta</w:t>
      </w:r>
      <w:r>
        <w:t xml:space="preserve"> </w:t>
      </w:r>
      <w:r w:rsidR="00B81569">
        <w:rPr>
          <w:color w:val="FF0000"/>
        </w:rPr>
        <w:t xml:space="preserve">lämna </w:t>
      </w:r>
      <w:r>
        <w:t>det skriftligt</w:t>
      </w:r>
      <w:r w:rsidR="00B81569">
        <w:t xml:space="preserve"> </w:t>
      </w:r>
      <w:r w:rsidR="00B81569">
        <w:rPr>
          <w:color w:val="FF0000"/>
        </w:rPr>
        <w:t>till nämndsekreteraren</w:t>
      </w:r>
      <w:r>
        <w:t>.</w:t>
      </w:r>
    </w:p>
    <w:p w14:paraId="62E58967" w14:textId="77777777" w:rsidR="00685158" w:rsidRPr="00964F70" w:rsidRDefault="00685158" w:rsidP="003272E0">
      <w:pPr>
        <w:pStyle w:val="Ingetavstnd"/>
      </w:pPr>
    </w:p>
    <w:p w14:paraId="1AD5129B" w14:textId="77777777" w:rsidR="00685158" w:rsidRPr="00BA15A0" w:rsidRDefault="00672924" w:rsidP="000D2903">
      <w:pPr>
        <w:pStyle w:val="Rubrik3"/>
        <w:numPr>
          <w:ilvl w:val="0"/>
          <w:numId w:val="0"/>
        </w:numPr>
        <w:ind w:left="-284"/>
        <w:rPr>
          <w:sz w:val="28"/>
          <w:szCs w:val="28"/>
        </w:rPr>
      </w:pPr>
      <w:bookmarkStart w:id="68" w:name="_Toc116463142"/>
      <w:bookmarkStart w:id="69" w:name="_Toc224195664"/>
      <w:r w:rsidRPr="00BA15A0">
        <w:rPr>
          <w:sz w:val="28"/>
          <w:szCs w:val="28"/>
        </w:rPr>
        <w:t>2</w:t>
      </w:r>
      <w:r w:rsidR="001A549F">
        <w:rPr>
          <w:sz w:val="28"/>
          <w:szCs w:val="28"/>
        </w:rPr>
        <w:t>6</w:t>
      </w:r>
      <w:r w:rsidRPr="00BA15A0">
        <w:rPr>
          <w:sz w:val="28"/>
          <w:szCs w:val="28"/>
        </w:rPr>
        <w:t>. Deltagande i beslut</w:t>
      </w:r>
      <w:bookmarkEnd w:id="68"/>
      <w:bookmarkEnd w:id="69"/>
    </w:p>
    <w:p w14:paraId="7B378425" w14:textId="77777777" w:rsidR="00685158" w:rsidRDefault="00672924" w:rsidP="00964F70">
      <w:pPr>
        <w:pStyle w:val="Ingetavstnd"/>
        <w:ind w:left="-284"/>
      </w:pPr>
      <w:r w:rsidRPr="00574F92">
        <w:t xml:space="preserve">En ledamot som, där detta är möjligt, avser att avstå från att delta i ett beslut, ska anmäla detta till ordföranden innan beslut fattas. </w:t>
      </w:r>
    </w:p>
    <w:p w14:paraId="1BD5765B" w14:textId="77777777" w:rsidR="00964F70" w:rsidRPr="003272E0" w:rsidRDefault="00964F70" w:rsidP="00964F70">
      <w:pPr>
        <w:pStyle w:val="Ingetavstnd"/>
        <w:ind w:left="-284"/>
        <w:rPr>
          <w:sz w:val="16"/>
          <w:szCs w:val="16"/>
        </w:rPr>
      </w:pPr>
    </w:p>
    <w:p w14:paraId="672A3EB9" w14:textId="77777777" w:rsidR="003272E0" w:rsidRPr="00574F92" w:rsidRDefault="00672924" w:rsidP="003272E0">
      <w:pPr>
        <w:pStyle w:val="Ingetavstnd"/>
        <w:ind w:left="-284"/>
      </w:pPr>
      <w:r w:rsidRPr="00574F92">
        <w:t>En ledamot som inte gjort en sådan anmälan anses ha deltagit i beslutet, om nämnden fattar det med acklamation.</w:t>
      </w:r>
    </w:p>
    <w:p w14:paraId="5AB52BDA" w14:textId="77777777" w:rsidR="00685158" w:rsidRPr="00574F92" w:rsidRDefault="00685158" w:rsidP="00964F70">
      <w:pPr>
        <w:pStyle w:val="Ingetavstnd"/>
        <w:ind w:left="-284"/>
      </w:pPr>
    </w:p>
    <w:p w14:paraId="73603291" w14:textId="77777777" w:rsidR="00685158" w:rsidRPr="00BA15A0" w:rsidRDefault="00672924" w:rsidP="000D2903">
      <w:pPr>
        <w:pStyle w:val="Rubrik3"/>
        <w:numPr>
          <w:ilvl w:val="0"/>
          <w:numId w:val="0"/>
        </w:numPr>
        <w:ind w:left="-284"/>
        <w:rPr>
          <w:sz w:val="28"/>
          <w:szCs w:val="28"/>
        </w:rPr>
      </w:pPr>
      <w:bookmarkStart w:id="70" w:name="_Toc116463143"/>
      <w:bookmarkStart w:id="71" w:name="_Toc224195665"/>
      <w:r w:rsidRPr="00BA15A0">
        <w:rPr>
          <w:sz w:val="28"/>
          <w:szCs w:val="28"/>
        </w:rPr>
        <w:t>2</w:t>
      </w:r>
      <w:r w:rsidR="001A549F">
        <w:rPr>
          <w:sz w:val="28"/>
          <w:szCs w:val="28"/>
        </w:rPr>
        <w:t>7</w:t>
      </w:r>
      <w:r w:rsidRPr="00BA15A0">
        <w:rPr>
          <w:sz w:val="28"/>
          <w:szCs w:val="28"/>
        </w:rPr>
        <w:t>. Reservation</w:t>
      </w:r>
      <w:bookmarkEnd w:id="70"/>
      <w:bookmarkEnd w:id="71"/>
    </w:p>
    <w:p w14:paraId="4C80E5DA" w14:textId="77777777" w:rsidR="003272E0" w:rsidRPr="00574F92" w:rsidRDefault="00672924" w:rsidP="0089148C">
      <w:pPr>
        <w:pStyle w:val="Ingetavstnd"/>
        <w:ind w:left="-284" w:right="-143"/>
      </w:pPr>
      <w:r>
        <w:t xml:space="preserve">Om en ledamot har reserverat sig mot ett beslut och ledamoten vill motivera reservationen ska ledamoten göra det skriftligt. </w:t>
      </w:r>
      <w:r w:rsidR="003345A8" w:rsidRPr="009B552F">
        <w:t xml:space="preserve">Motiveringen ska </w:t>
      </w:r>
      <w:r w:rsidR="003345A8">
        <w:rPr>
          <w:color w:val="FF0000"/>
        </w:rPr>
        <w:t xml:space="preserve">vara kortfattad och </w:t>
      </w:r>
      <w:r w:rsidR="003345A8" w:rsidRPr="009B552F">
        <w:t xml:space="preserve">lämnas </w:t>
      </w:r>
      <w:r w:rsidR="003345A8">
        <w:rPr>
          <w:color w:val="FF0000"/>
        </w:rPr>
        <w:t xml:space="preserve">till sekreteraren </w:t>
      </w:r>
      <w:r w:rsidR="003345A8" w:rsidRPr="009B552F">
        <w:t>före justeringen av protokollet</w:t>
      </w:r>
      <w:r>
        <w:t>. Motsvarande gäller vid omedelbar justering.</w:t>
      </w:r>
    </w:p>
    <w:p w14:paraId="07FEBBBC" w14:textId="77777777" w:rsidR="00685158" w:rsidRPr="00574F92" w:rsidRDefault="00685158" w:rsidP="00964F70">
      <w:pPr>
        <w:pStyle w:val="Ingetavstnd"/>
        <w:ind w:left="-284"/>
      </w:pPr>
    </w:p>
    <w:p w14:paraId="5274BF1D" w14:textId="77777777" w:rsidR="00685158" w:rsidRPr="00BA15A0" w:rsidRDefault="00672924" w:rsidP="000D2903">
      <w:pPr>
        <w:pStyle w:val="Rubrik3"/>
        <w:numPr>
          <w:ilvl w:val="0"/>
          <w:numId w:val="0"/>
        </w:numPr>
        <w:ind w:left="-284"/>
        <w:rPr>
          <w:sz w:val="28"/>
          <w:szCs w:val="28"/>
        </w:rPr>
      </w:pPr>
      <w:bookmarkStart w:id="72" w:name="_Toc116463144"/>
      <w:bookmarkStart w:id="73" w:name="_Toc224195666"/>
      <w:r w:rsidRPr="00BA15A0">
        <w:rPr>
          <w:sz w:val="28"/>
          <w:szCs w:val="28"/>
        </w:rPr>
        <w:t>2</w:t>
      </w:r>
      <w:r w:rsidR="001A549F">
        <w:rPr>
          <w:sz w:val="28"/>
          <w:szCs w:val="28"/>
        </w:rPr>
        <w:t>8</w:t>
      </w:r>
      <w:r w:rsidRPr="00BA15A0">
        <w:rPr>
          <w:sz w:val="28"/>
          <w:szCs w:val="28"/>
        </w:rPr>
        <w:t>. Protokollsanteckning</w:t>
      </w:r>
      <w:bookmarkEnd w:id="72"/>
      <w:bookmarkEnd w:id="73"/>
    </w:p>
    <w:p w14:paraId="63D48EA1" w14:textId="77777777" w:rsidR="003272E0" w:rsidRPr="00B348C0" w:rsidRDefault="00672924" w:rsidP="003272E0">
      <w:pPr>
        <w:pStyle w:val="Ingetavstnd"/>
        <w:ind w:left="-284" w:right="-285"/>
        <w:rPr>
          <w:color w:val="FF0000"/>
        </w:rPr>
      </w:pPr>
      <w:r w:rsidRPr="00B348C0">
        <w:rPr>
          <w:color w:val="FF0000"/>
        </w:rPr>
        <w:t>Möjligheten att lämna en protokollsanteckning regleras inte i kommunallagen. Formellt sett är det därför ordföranden, som ansvarig för protokollet, som beslutar om protokollet ska belastas med en protokollsanteckning.</w:t>
      </w:r>
    </w:p>
    <w:p w14:paraId="6C70A12F" w14:textId="77777777" w:rsidR="003272E0" w:rsidRPr="00C51EB2" w:rsidRDefault="003272E0" w:rsidP="003272E0">
      <w:pPr>
        <w:pStyle w:val="Ingetavstnd"/>
        <w:ind w:left="-284" w:right="-568"/>
        <w:rPr>
          <w:sz w:val="16"/>
          <w:szCs w:val="16"/>
        </w:rPr>
      </w:pPr>
    </w:p>
    <w:p w14:paraId="37E47B17" w14:textId="77777777" w:rsidR="003272E0" w:rsidRDefault="00672924" w:rsidP="003272E0">
      <w:pPr>
        <w:pStyle w:val="Ingetavstnd"/>
        <w:ind w:left="-284" w:right="-568"/>
      </w:pPr>
      <w:r w:rsidRPr="00D642F4">
        <w:t xml:space="preserve">Protokollsanteckningar </w:t>
      </w:r>
      <w:r w:rsidRPr="00C51EB2">
        <w:rPr>
          <w:dstrike/>
        </w:rPr>
        <w:t>anmäls och lämnas in</w:t>
      </w:r>
      <w:r w:rsidRPr="00D642F4">
        <w:t xml:space="preserve"> </w:t>
      </w:r>
      <w:r>
        <w:rPr>
          <w:color w:val="FF0000"/>
        </w:rPr>
        <w:t xml:space="preserve">skickas via e-post </w:t>
      </w:r>
      <w:r w:rsidRPr="00D642F4">
        <w:t xml:space="preserve">till nämndsekretaren under sammanträdets gång. En protokollsanteckning ska vara skriftlig samt kort och koncis och får inte förses med bilagor. </w:t>
      </w:r>
    </w:p>
    <w:p w14:paraId="5352F44D" w14:textId="77777777" w:rsidR="003272E0" w:rsidRPr="00C51EB2" w:rsidRDefault="003272E0" w:rsidP="003272E0">
      <w:pPr>
        <w:pStyle w:val="Ingetavstnd"/>
        <w:ind w:left="-284"/>
        <w:rPr>
          <w:sz w:val="16"/>
          <w:szCs w:val="16"/>
        </w:rPr>
      </w:pPr>
    </w:p>
    <w:p w14:paraId="30730ABC" w14:textId="77777777" w:rsidR="003272E0" w:rsidRDefault="00672924" w:rsidP="003272E0">
      <w:pPr>
        <w:pStyle w:val="Ingetavstnd"/>
        <w:ind w:left="-284"/>
      </w:pPr>
      <w:r w:rsidRPr="00D642F4">
        <w:t>Innehållet i anteckningen bör redovisas för</w:t>
      </w:r>
      <w:r w:rsidRPr="00C51EB2">
        <w:rPr>
          <w:dstrike/>
        </w:rPr>
        <w:t>, och beslutas av</w:t>
      </w:r>
      <w:r w:rsidRPr="00D642F4">
        <w:t xml:space="preserve"> nämnden innan den tas in i protokollet.</w:t>
      </w:r>
    </w:p>
    <w:p w14:paraId="486FA331" w14:textId="77777777" w:rsidR="00CA46B9" w:rsidRPr="00CA46B9" w:rsidRDefault="00CA46B9" w:rsidP="003272E0">
      <w:pPr>
        <w:pStyle w:val="Ingetavstnd"/>
        <w:ind w:left="-284"/>
        <w:rPr>
          <w:sz w:val="16"/>
          <w:szCs w:val="16"/>
        </w:rPr>
      </w:pPr>
    </w:p>
    <w:p w14:paraId="7DD460EB" w14:textId="77777777" w:rsidR="00CA46B9" w:rsidRPr="00CA46B9" w:rsidRDefault="00672924" w:rsidP="00CA46B9">
      <w:pPr>
        <w:pStyle w:val="Ingetavstnd"/>
        <w:ind w:left="-284" w:right="-427"/>
        <w:rPr>
          <w:color w:val="FF0000"/>
        </w:rPr>
      </w:pPr>
      <w:r w:rsidRPr="00CA46B9">
        <w:rPr>
          <w:color w:val="FF0000"/>
        </w:rPr>
        <w:t>Ersättare som inte tjänstgör har inte rätt att få sin mening antecknad till protokollet.</w:t>
      </w:r>
    </w:p>
    <w:p w14:paraId="57971A92" w14:textId="77777777" w:rsidR="00685158" w:rsidRPr="00964F70" w:rsidRDefault="00685158" w:rsidP="00964F70">
      <w:pPr>
        <w:pStyle w:val="Ingetavstnd"/>
      </w:pPr>
    </w:p>
    <w:p w14:paraId="5AE32EFA" w14:textId="77777777" w:rsidR="00685158" w:rsidRPr="00BA15A0" w:rsidRDefault="00672924" w:rsidP="000D2903">
      <w:pPr>
        <w:pStyle w:val="Rubrik3"/>
        <w:numPr>
          <w:ilvl w:val="0"/>
          <w:numId w:val="0"/>
        </w:numPr>
        <w:ind w:left="-284"/>
        <w:rPr>
          <w:sz w:val="28"/>
          <w:szCs w:val="28"/>
        </w:rPr>
      </w:pPr>
      <w:bookmarkStart w:id="74" w:name="_Toc116463145"/>
      <w:bookmarkStart w:id="75" w:name="_Toc224195667"/>
      <w:r w:rsidRPr="00BA15A0">
        <w:rPr>
          <w:sz w:val="28"/>
          <w:szCs w:val="28"/>
        </w:rPr>
        <w:t>2</w:t>
      </w:r>
      <w:r w:rsidR="001A549F">
        <w:rPr>
          <w:sz w:val="28"/>
          <w:szCs w:val="28"/>
        </w:rPr>
        <w:t>9</w:t>
      </w:r>
      <w:r w:rsidRPr="00BA15A0">
        <w:rPr>
          <w:sz w:val="28"/>
          <w:szCs w:val="28"/>
        </w:rPr>
        <w:t>. Justering av protokoll</w:t>
      </w:r>
      <w:bookmarkEnd w:id="74"/>
      <w:bookmarkEnd w:id="75"/>
    </w:p>
    <w:p w14:paraId="588E01CA" w14:textId="77777777" w:rsidR="003272E0" w:rsidRDefault="00672924" w:rsidP="003272E0">
      <w:pPr>
        <w:pStyle w:val="Ingetavstnd"/>
        <w:ind w:left="-284"/>
      </w:pPr>
      <w:r>
        <w:t xml:space="preserve">Protokollet justeras av ordföranden och en ledamot. Justerande ledamot bör tillhöra parti som inte ingår i den politiska majoriteten. </w:t>
      </w:r>
    </w:p>
    <w:p w14:paraId="5AE77B79" w14:textId="77777777" w:rsidR="003272E0" w:rsidRPr="00F869D0" w:rsidRDefault="003272E0" w:rsidP="003272E0">
      <w:pPr>
        <w:pStyle w:val="Ingetavstnd"/>
        <w:ind w:left="-284"/>
        <w:rPr>
          <w:sz w:val="16"/>
          <w:szCs w:val="16"/>
        </w:rPr>
      </w:pPr>
    </w:p>
    <w:p w14:paraId="7D78A9AB" w14:textId="77777777" w:rsidR="003272E0" w:rsidRDefault="00672924" w:rsidP="003272E0">
      <w:pPr>
        <w:pStyle w:val="Ingetavstnd"/>
        <w:ind w:left="-284"/>
      </w:pPr>
      <w:r>
        <w:lastRenderedPageBreak/>
        <w:t xml:space="preserve">Nämnden kan besluta att en paragraf i protokollet ska justeras omedelbart. Paragrafen </w:t>
      </w:r>
      <w:r w:rsidRPr="00C51EB2">
        <w:rPr>
          <w:dstrike/>
        </w:rPr>
        <w:t>bör</w:t>
      </w:r>
      <w:r>
        <w:t xml:space="preserve"> </w:t>
      </w:r>
      <w:r>
        <w:rPr>
          <w:color w:val="FF0000"/>
        </w:rPr>
        <w:t xml:space="preserve">ska </w:t>
      </w:r>
      <w:r>
        <w:t xml:space="preserve">redovisas skriftligt vid sammanträdet och justeras av ordföranden och </w:t>
      </w:r>
      <w:r w:rsidRPr="00F869D0">
        <w:rPr>
          <w:dstrike/>
        </w:rPr>
        <w:t>en ledamot som vid en vanlig justering</w:t>
      </w:r>
      <w:r>
        <w:rPr>
          <w:color w:val="FF0000"/>
        </w:rPr>
        <w:t xml:space="preserve"> vald justeringsperson</w:t>
      </w:r>
      <w:r>
        <w:t>.</w:t>
      </w:r>
    </w:p>
    <w:p w14:paraId="191207B9" w14:textId="77777777" w:rsidR="00685158" w:rsidRPr="00964F70" w:rsidRDefault="00685158" w:rsidP="00BA45E1">
      <w:pPr>
        <w:pStyle w:val="Ingetavstnd"/>
      </w:pPr>
    </w:p>
    <w:p w14:paraId="63BF0EC2" w14:textId="77777777" w:rsidR="00685158" w:rsidRPr="00BA15A0" w:rsidRDefault="00672924" w:rsidP="000D2903">
      <w:pPr>
        <w:pStyle w:val="Rubrik3"/>
        <w:numPr>
          <w:ilvl w:val="0"/>
          <w:numId w:val="0"/>
        </w:numPr>
        <w:ind w:left="-284" w:right="-710"/>
        <w:rPr>
          <w:sz w:val="28"/>
          <w:szCs w:val="28"/>
        </w:rPr>
      </w:pPr>
      <w:bookmarkStart w:id="76" w:name="_Toc116463146"/>
      <w:bookmarkStart w:id="77" w:name="_Toc224195668"/>
      <w:r>
        <w:rPr>
          <w:sz w:val="28"/>
          <w:szCs w:val="28"/>
        </w:rPr>
        <w:t>30</w:t>
      </w:r>
      <w:r w:rsidR="00BA15A0" w:rsidRPr="00BA15A0">
        <w:rPr>
          <w:sz w:val="28"/>
          <w:szCs w:val="28"/>
        </w:rPr>
        <w:t xml:space="preserve">. </w:t>
      </w:r>
      <w:r w:rsidRPr="00BA15A0">
        <w:rPr>
          <w:sz w:val="28"/>
          <w:szCs w:val="28"/>
        </w:rPr>
        <w:t xml:space="preserve">Kungörelser och tillkännagivanden av föreskrifter </w:t>
      </w:r>
      <w:bookmarkEnd w:id="76"/>
      <w:r w:rsidR="00BA15A0" w:rsidRPr="00BA15A0">
        <w:rPr>
          <w:sz w:val="28"/>
          <w:szCs w:val="28"/>
        </w:rPr>
        <w:t>med</w:t>
      </w:r>
      <w:r w:rsidR="00BA15A0">
        <w:rPr>
          <w:sz w:val="28"/>
          <w:szCs w:val="28"/>
        </w:rPr>
        <w:t xml:space="preserve"> </w:t>
      </w:r>
      <w:r w:rsidR="00BA15A0" w:rsidRPr="00BA15A0">
        <w:rPr>
          <w:sz w:val="28"/>
          <w:szCs w:val="28"/>
        </w:rPr>
        <w:t>mera</w:t>
      </w:r>
      <w:bookmarkEnd w:id="77"/>
    </w:p>
    <w:p w14:paraId="33A61E6A" w14:textId="77777777" w:rsidR="00685158" w:rsidRPr="00964F70" w:rsidRDefault="00672924" w:rsidP="00964F70">
      <w:pPr>
        <w:pStyle w:val="Ingetavstnd"/>
        <w:ind w:left="-284"/>
      </w:pPr>
      <w:r w:rsidRPr="00964F70">
        <w:t>Nämnden ansvarar för att beslut och föreskrifter inom det egna ansvarsområdet kungörs enligt gällande bestämmelser.</w:t>
      </w:r>
    </w:p>
    <w:p w14:paraId="06E99E9B" w14:textId="77777777" w:rsidR="00964F70" w:rsidRPr="00964F70" w:rsidRDefault="00964F70" w:rsidP="00964F70">
      <w:pPr>
        <w:pStyle w:val="Ingetavstnd"/>
        <w:ind w:left="-284"/>
      </w:pPr>
    </w:p>
    <w:p w14:paraId="4B764878" w14:textId="77777777" w:rsidR="00685158" w:rsidRDefault="00672924" w:rsidP="00964F70">
      <w:pPr>
        <w:pStyle w:val="Ingetavstnd"/>
        <w:ind w:left="-284"/>
      </w:pPr>
      <w:r w:rsidRPr="00964F70">
        <w:t>Nämnden ska vid behov ombesörja uppdatering av dokument tillhörande den kommunala författningssamlingen.</w:t>
      </w:r>
    </w:p>
    <w:p w14:paraId="13C70B39" w14:textId="77777777" w:rsidR="00685158" w:rsidRPr="00964F70" w:rsidRDefault="00685158" w:rsidP="00BA45E1">
      <w:pPr>
        <w:pStyle w:val="Ingetavstnd"/>
      </w:pPr>
    </w:p>
    <w:p w14:paraId="56064533" w14:textId="77777777" w:rsidR="00685158" w:rsidRPr="00BA15A0" w:rsidRDefault="00672924" w:rsidP="000D2903">
      <w:pPr>
        <w:pStyle w:val="Rubrik3"/>
        <w:numPr>
          <w:ilvl w:val="0"/>
          <w:numId w:val="0"/>
        </w:numPr>
        <w:ind w:left="-284"/>
        <w:rPr>
          <w:sz w:val="28"/>
          <w:szCs w:val="28"/>
        </w:rPr>
      </w:pPr>
      <w:bookmarkStart w:id="78" w:name="_Toc116463147"/>
      <w:bookmarkStart w:id="79" w:name="_Toc224195669"/>
      <w:r>
        <w:rPr>
          <w:sz w:val="28"/>
          <w:szCs w:val="28"/>
        </w:rPr>
        <w:t>3</w:t>
      </w:r>
      <w:r w:rsidR="001A549F">
        <w:rPr>
          <w:sz w:val="28"/>
          <w:szCs w:val="28"/>
        </w:rPr>
        <w:t>1</w:t>
      </w:r>
      <w:r w:rsidR="00BA15A0" w:rsidRPr="00BA15A0">
        <w:rPr>
          <w:sz w:val="28"/>
          <w:szCs w:val="28"/>
        </w:rPr>
        <w:t xml:space="preserve">. </w:t>
      </w:r>
      <w:r w:rsidRPr="00BA15A0">
        <w:rPr>
          <w:sz w:val="28"/>
          <w:szCs w:val="28"/>
        </w:rPr>
        <w:t>Delgivningsmottagare</w:t>
      </w:r>
      <w:bookmarkEnd w:id="78"/>
      <w:bookmarkEnd w:id="79"/>
    </w:p>
    <w:p w14:paraId="499997E8" w14:textId="77777777" w:rsidR="00685158" w:rsidRPr="00964F70" w:rsidRDefault="00672924" w:rsidP="00964F70">
      <w:pPr>
        <w:pStyle w:val="Ingetavstnd"/>
        <w:ind w:left="-284"/>
      </w:pPr>
      <w:r w:rsidRPr="00964F70">
        <w:t>Delgivning med nämnden sker med ordföranden, sektorchefen eller annan anställd som nämnden bestämmer.</w:t>
      </w:r>
    </w:p>
    <w:p w14:paraId="24658C14" w14:textId="77777777" w:rsidR="00685158" w:rsidRPr="00964F70" w:rsidRDefault="00685158" w:rsidP="00964F70">
      <w:pPr>
        <w:pStyle w:val="Ingetavstnd"/>
        <w:ind w:left="-284"/>
      </w:pPr>
    </w:p>
    <w:p w14:paraId="66BBAB36" w14:textId="77777777" w:rsidR="00685158" w:rsidRPr="00BA15A0" w:rsidRDefault="00672924" w:rsidP="000D2903">
      <w:pPr>
        <w:pStyle w:val="Rubrik3"/>
        <w:numPr>
          <w:ilvl w:val="0"/>
          <w:numId w:val="0"/>
        </w:numPr>
        <w:ind w:left="-284"/>
        <w:rPr>
          <w:sz w:val="28"/>
          <w:szCs w:val="28"/>
        </w:rPr>
      </w:pPr>
      <w:bookmarkStart w:id="80" w:name="_Toc116463148"/>
      <w:bookmarkStart w:id="81" w:name="_Toc224195670"/>
      <w:r w:rsidRPr="00BA15A0">
        <w:rPr>
          <w:sz w:val="28"/>
          <w:szCs w:val="28"/>
        </w:rPr>
        <w:t>3</w:t>
      </w:r>
      <w:r w:rsidR="001A549F">
        <w:rPr>
          <w:sz w:val="28"/>
          <w:szCs w:val="28"/>
        </w:rPr>
        <w:t>2</w:t>
      </w:r>
      <w:r w:rsidRPr="00BA15A0">
        <w:rPr>
          <w:sz w:val="28"/>
          <w:szCs w:val="28"/>
        </w:rPr>
        <w:t>. Undertecknande av handlingar</w:t>
      </w:r>
      <w:bookmarkEnd w:id="80"/>
      <w:bookmarkEnd w:id="81"/>
    </w:p>
    <w:p w14:paraId="48A42F8D" w14:textId="77777777" w:rsidR="00BA45E1" w:rsidRDefault="00672924" w:rsidP="00BA45E1">
      <w:pPr>
        <w:pStyle w:val="Ingetavstnd"/>
        <w:ind w:left="-284"/>
      </w:pPr>
      <w:r w:rsidRPr="00574F92">
        <w:t xml:space="preserve">Avtal, andra handlingar och skrivelser som beslutas av nämnden ska undertecknas av ordföranden eller vid förfall för denne av vice ordförande och kontrasigneras av föredragande </w:t>
      </w:r>
      <w:r>
        <w:t>tjänste</w:t>
      </w:r>
      <w:r w:rsidRPr="00F869D0">
        <w:rPr>
          <w:dstrike/>
        </w:rPr>
        <w:t>man</w:t>
      </w:r>
      <w:r>
        <w:rPr>
          <w:color w:val="FF0000"/>
        </w:rPr>
        <w:t>person</w:t>
      </w:r>
      <w:r w:rsidRPr="00574F92">
        <w:t>. Vid förfall för vice ordföranden inträder den ledamot som nämnden utser.</w:t>
      </w:r>
      <w:r>
        <w:t xml:space="preserve"> </w:t>
      </w:r>
      <w:r w:rsidRPr="00574F92">
        <w:t xml:space="preserve">I övrigt bestämmer nämnden vem som ska underteckna handlingar. </w:t>
      </w:r>
    </w:p>
    <w:p w14:paraId="5DC11481" w14:textId="77777777" w:rsidR="00BA45E1" w:rsidRDefault="00BA45E1" w:rsidP="00BA45E1">
      <w:pPr>
        <w:pStyle w:val="Ingetavstnd"/>
        <w:ind w:left="-284"/>
      </w:pPr>
    </w:p>
    <w:p w14:paraId="533C825D" w14:textId="77777777" w:rsidR="00685158" w:rsidRDefault="00672924" w:rsidP="00BA45E1">
      <w:pPr>
        <w:pStyle w:val="Ingetavstnd"/>
        <w:ind w:left="-284"/>
      </w:pPr>
      <w:r w:rsidRPr="00574F92">
        <w:t xml:space="preserve">Nämnden får även uppdra åt förtroendevald eller </w:t>
      </w:r>
      <w:r w:rsidR="00BA45E1">
        <w:t>tjänste</w:t>
      </w:r>
      <w:r w:rsidR="00BA45E1" w:rsidRPr="00F869D0">
        <w:rPr>
          <w:dstrike/>
        </w:rPr>
        <w:t>man</w:t>
      </w:r>
      <w:r w:rsidR="00BA45E1">
        <w:rPr>
          <w:color w:val="FF0000"/>
        </w:rPr>
        <w:t>person</w:t>
      </w:r>
      <w:r w:rsidRPr="00574F92">
        <w:t xml:space="preserve">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5361FA08" w14:textId="77777777" w:rsidR="00685158" w:rsidRPr="00574F92" w:rsidRDefault="00685158" w:rsidP="00BA45E1">
      <w:pPr>
        <w:pStyle w:val="Ingetavstnd"/>
      </w:pPr>
    </w:p>
    <w:p w14:paraId="70C1F359" w14:textId="77777777" w:rsidR="00685158" w:rsidRPr="00BA15A0" w:rsidRDefault="00672924" w:rsidP="000D2903">
      <w:pPr>
        <w:pStyle w:val="Rubrik3"/>
        <w:numPr>
          <w:ilvl w:val="0"/>
          <w:numId w:val="0"/>
        </w:numPr>
        <w:ind w:left="-284"/>
        <w:rPr>
          <w:sz w:val="28"/>
          <w:szCs w:val="28"/>
        </w:rPr>
      </w:pPr>
      <w:bookmarkStart w:id="82" w:name="_Toc116463149"/>
      <w:bookmarkStart w:id="83" w:name="_Toc224195671"/>
      <w:r w:rsidRPr="00BA15A0">
        <w:rPr>
          <w:sz w:val="28"/>
          <w:szCs w:val="28"/>
        </w:rPr>
        <w:t>3</w:t>
      </w:r>
      <w:r w:rsidR="001A549F">
        <w:rPr>
          <w:sz w:val="28"/>
          <w:szCs w:val="28"/>
        </w:rPr>
        <w:t>3</w:t>
      </w:r>
      <w:r w:rsidRPr="00BA15A0">
        <w:rPr>
          <w:sz w:val="28"/>
          <w:szCs w:val="28"/>
        </w:rPr>
        <w:t>. Utskott</w:t>
      </w:r>
      <w:bookmarkEnd w:id="82"/>
      <w:bookmarkEnd w:id="83"/>
    </w:p>
    <w:p w14:paraId="5BA1937E" w14:textId="77777777" w:rsidR="00685158" w:rsidRDefault="00672924" w:rsidP="00BA45E1">
      <w:pPr>
        <w:pStyle w:val="Ingetavstnd"/>
        <w:ind w:left="-284" w:right="-285"/>
      </w:pPr>
      <w:r w:rsidRPr="00574F92">
        <w:rPr>
          <w:shd w:val="clear" w:color="auto" w:fill="FFFFFF"/>
        </w:rPr>
        <w:t>Inom nämnden ska det finnas ett arbetsutskott. Arbetsutskottet ska bestå av 5 ordinarie ledamöter och 5 ersättare.</w:t>
      </w:r>
      <w:r w:rsidRPr="00574F92">
        <w:rPr>
          <w:rFonts w:ascii="Calibri" w:hAnsi="Calibri" w:cs="Calibri"/>
          <w:sz w:val="22"/>
          <w:shd w:val="clear" w:color="auto" w:fill="FFFFFF"/>
        </w:rPr>
        <w:t> </w:t>
      </w:r>
      <w:r w:rsidR="00BA45E1">
        <w:rPr>
          <w:color w:val="FF0000"/>
          <w:shd w:val="clear" w:color="auto" w:fill="FFFFFF"/>
        </w:rPr>
        <w:t>Välfärd</w:t>
      </w:r>
      <w:r w:rsidR="00BA45E1" w:rsidRPr="00AE7CAA">
        <w:rPr>
          <w:color w:val="FF0000"/>
          <w:shd w:val="clear" w:color="auto" w:fill="FFFFFF"/>
        </w:rPr>
        <w:t>snämndens presidium är tillika arbetsutskottets presidium</w:t>
      </w:r>
      <w:r w:rsidR="00BA45E1">
        <w:rPr>
          <w:color w:val="FF0000"/>
          <w:shd w:val="clear" w:color="auto" w:fill="FFFFFF"/>
        </w:rPr>
        <w:t>.</w:t>
      </w:r>
      <w:r w:rsidR="00BA45E1" w:rsidRPr="00574F92">
        <w:t xml:space="preserve"> </w:t>
      </w:r>
      <w:r w:rsidRPr="00574F92">
        <w:t xml:space="preserve">Nämnden får själva bestämma om </w:t>
      </w:r>
      <w:r w:rsidRPr="00BA45E1">
        <w:rPr>
          <w:dstrike/>
        </w:rPr>
        <w:t>andra</w:t>
      </w:r>
      <w:r w:rsidRPr="00574F92">
        <w:t xml:space="preserve"> </w:t>
      </w:r>
      <w:r w:rsidR="00BA45E1">
        <w:rPr>
          <w:color w:val="FF0000"/>
        </w:rPr>
        <w:t xml:space="preserve">ytterligare </w:t>
      </w:r>
      <w:r w:rsidRPr="00574F92">
        <w:t xml:space="preserve">utskott ska inrättas. </w:t>
      </w:r>
    </w:p>
    <w:p w14:paraId="60A433D8" w14:textId="77777777" w:rsidR="00BA45E1" w:rsidRPr="009F47F9" w:rsidRDefault="00BA45E1" w:rsidP="00BA45E1">
      <w:pPr>
        <w:pStyle w:val="Ingetavstnd"/>
        <w:rPr>
          <w:sz w:val="16"/>
          <w:szCs w:val="16"/>
        </w:rPr>
      </w:pPr>
    </w:p>
    <w:p w14:paraId="1665D4F7" w14:textId="77777777" w:rsidR="001F4D30" w:rsidRPr="001F4D30" w:rsidRDefault="00672924" w:rsidP="001F4D30">
      <w:pPr>
        <w:pStyle w:val="Ingetavstnd"/>
        <w:ind w:left="-284"/>
        <w:rPr>
          <w:i/>
          <w:iCs/>
        </w:rPr>
      </w:pPr>
      <w:r w:rsidRPr="001F4D30">
        <w:rPr>
          <w:i/>
          <w:iCs/>
        </w:rPr>
        <w:t>För utskott gäller följande:</w:t>
      </w:r>
    </w:p>
    <w:p w14:paraId="5BA7C5FF" w14:textId="77777777" w:rsidR="001F4D30" w:rsidRPr="001F4D30" w:rsidRDefault="001F4D30" w:rsidP="001F4D30">
      <w:pPr>
        <w:pStyle w:val="Ingetavstnd"/>
        <w:ind w:left="-284"/>
        <w:rPr>
          <w:i/>
          <w:iCs/>
          <w:sz w:val="12"/>
          <w:szCs w:val="12"/>
        </w:rPr>
      </w:pPr>
    </w:p>
    <w:p w14:paraId="4E639F4D" w14:textId="77777777" w:rsidR="001F4D30" w:rsidRPr="001F4D30" w:rsidRDefault="00672924" w:rsidP="001F4D30">
      <w:pPr>
        <w:pStyle w:val="Ingetavstnd"/>
        <w:numPr>
          <w:ilvl w:val="0"/>
          <w:numId w:val="27"/>
        </w:numPr>
        <w:ind w:left="142" w:right="-285"/>
        <w:rPr>
          <w:dstrike/>
        </w:rPr>
      </w:pPr>
      <w:r w:rsidRPr="001F4D30">
        <w:rPr>
          <w:dstrike/>
        </w:rPr>
        <w:t>Nämnden väljer för den tid nämnden bestämmer bland utskottets ledamöter en ordförande och en eller två vice ordföranden.</w:t>
      </w:r>
    </w:p>
    <w:p w14:paraId="5EE33ABE" w14:textId="77777777" w:rsidR="001F4D30" w:rsidRPr="001F4D30" w:rsidRDefault="001F4D30" w:rsidP="001F4D30">
      <w:pPr>
        <w:pStyle w:val="Ingetavstnd"/>
        <w:ind w:left="-284"/>
        <w:rPr>
          <w:sz w:val="12"/>
          <w:szCs w:val="12"/>
        </w:rPr>
      </w:pPr>
    </w:p>
    <w:p w14:paraId="4E5168D5" w14:textId="77777777" w:rsidR="001F4D30" w:rsidRPr="001F4D30" w:rsidRDefault="00672924" w:rsidP="001F4D30">
      <w:pPr>
        <w:pStyle w:val="Ingetavstnd"/>
        <w:numPr>
          <w:ilvl w:val="0"/>
          <w:numId w:val="27"/>
        </w:numPr>
        <w:ind w:left="142" w:right="-285"/>
      </w:pPr>
      <w:r w:rsidRPr="001F4D30">
        <w:t>Utskottet sammanträder på dag och tid som utskottet bestämmer. Sammanträde ska även hållas när ordföranden anser att det behövs eller när minst två ledamöter begär det.</w:t>
      </w:r>
    </w:p>
    <w:p w14:paraId="242F9D1B" w14:textId="77777777" w:rsidR="001F4D30" w:rsidRPr="001F4D30" w:rsidRDefault="001F4D30" w:rsidP="001F4D30">
      <w:pPr>
        <w:pStyle w:val="Ingetavstnd"/>
        <w:ind w:left="142" w:right="-285"/>
        <w:rPr>
          <w:sz w:val="12"/>
          <w:szCs w:val="12"/>
        </w:rPr>
      </w:pPr>
    </w:p>
    <w:p w14:paraId="51AAD399" w14:textId="77777777" w:rsidR="001F4D30" w:rsidRPr="001F4D30" w:rsidRDefault="00672924" w:rsidP="001F4D30">
      <w:pPr>
        <w:pStyle w:val="Ingetavstnd"/>
        <w:numPr>
          <w:ilvl w:val="0"/>
          <w:numId w:val="27"/>
        </w:numPr>
        <w:ind w:left="142" w:right="-285"/>
      </w:pPr>
      <w:r w:rsidRPr="001F4D30">
        <w:t>Utskottet får bara handlägga ärenden när mer än hälften av ledamöterna är närvarande.</w:t>
      </w:r>
    </w:p>
    <w:p w14:paraId="218476AA" w14:textId="77777777" w:rsidR="001F4D30" w:rsidRPr="001F4D30" w:rsidRDefault="001F4D30" w:rsidP="001F4D30">
      <w:pPr>
        <w:pStyle w:val="Ingetavstnd"/>
        <w:ind w:left="142" w:right="-285"/>
        <w:rPr>
          <w:sz w:val="12"/>
          <w:szCs w:val="12"/>
        </w:rPr>
      </w:pPr>
    </w:p>
    <w:p w14:paraId="71C928AD" w14:textId="77777777" w:rsidR="001F4D30" w:rsidRPr="001F4D30" w:rsidRDefault="00672924" w:rsidP="001F4D30">
      <w:pPr>
        <w:pStyle w:val="Ingetavstnd"/>
        <w:numPr>
          <w:ilvl w:val="0"/>
          <w:numId w:val="27"/>
        </w:numPr>
        <w:ind w:left="142" w:right="-285"/>
      </w:pPr>
      <w:r w:rsidRPr="001F4D30">
        <w:lastRenderedPageBreak/>
        <w:t>Ersättare får endast närvara vid utskottets sammanträden då en ledamot är förhindrad att tjänstgöra.</w:t>
      </w:r>
    </w:p>
    <w:p w14:paraId="4D2A7BA5" w14:textId="77777777" w:rsidR="001F4D30" w:rsidRPr="001F4D30" w:rsidRDefault="001F4D30" w:rsidP="001F4D30">
      <w:pPr>
        <w:pStyle w:val="Ingetavstnd"/>
        <w:ind w:left="142" w:right="-285"/>
        <w:rPr>
          <w:sz w:val="12"/>
          <w:szCs w:val="12"/>
        </w:rPr>
      </w:pPr>
    </w:p>
    <w:p w14:paraId="71D63A16" w14:textId="77777777" w:rsidR="001F4D30" w:rsidRPr="001F4D30" w:rsidRDefault="00672924" w:rsidP="001F4D30">
      <w:pPr>
        <w:pStyle w:val="Ingetavstnd"/>
        <w:numPr>
          <w:ilvl w:val="0"/>
          <w:numId w:val="27"/>
        </w:numPr>
        <w:ind w:left="142"/>
      </w:pPr>
      <w:r w:rsidRPr="001F4D30">
        <w:t>I händelse av hinder för ledamot i utskottet ska ersättare kallas in till tjänstgöring i den ordning kommunfullmäktige fastställt för styrelse och nämnder. Ej tjänstgörande ersättare kan av utskottet särskilt kallas att närvara i särskilda fall.</w:t>
      </w:r>
    </w:p>
    <w:p w14:paraId="427F5355" w14:textId="77777777" w:rsidR="001F4D30" w:rsidRPr="001F4D30" w:rsidRDefault="001F4D30" w:rsidP="001F4D30">
      <w:pPr>
        <w:pStyle w:val="Ingetavstnd"/>
        <w:ind w:left="142" w:right="-285"/>
        <w:rPr>
          <w:sz w:val="12"/>
          <w:szCs w:val="12"/>
        </w:rPr>
      </w:pPr>
    </w:p>
    <w:p w14:paraId="29ACA8BD" w14:textId="77777777" w:rsidR="001F4D30" w:rsidRPr="001F4D30" w:rsidRDefault="00672924" w:rsidP="001F4D30">
      <w:pPr>
        <w:pStyle w:val="Ingetavstnd"/>
        <w:numPr>
          <w:ilvl w:val="0"/>
          <w:numId w:val="27"/>
        </w:numPr>
        <w:ind w:left="142" w:right="-285"/>
      </w:pPr>
      <w:r w:rsidRPr="001F4D30">
        <w:t>Avgår en ledamot eller ersättare i utskottet ska fyllnadsval snarast förrättas.</w:t>
      </w:r>
    </w:p>
    <w:p w14:paraId="5FD231BA" w14:textId="77777777" w:rsidR="001F4D30" w:rsidRPr="001F4D30" w:rsidRDefault="001F4D30" w:rsidP="001F4D30">
      <w:pPr>
        <w:pStyle w:val="Ingetavstnd"/>
        <w:ind w:left="142" w:right="-285"/>
        <w:rPr>
          <w:sz w:val="12"/>
          <w:szCs w:val="12"/>
        </w:rPr>
      </w:pPr>
    </w:p>
    <w:p w14:paraId="1DCA88F6" w14:textId="77777777" w:rsidR="001F4D30" w:rsidRPr="001F4D30" w:rsidRDefault="00672924" w:rsidP="001F4D30">
      <w:pPr>
        <w:pStyle w:val="Ingetavstnd"/>
        <w:numPr>
          <w:ilvl w:val="0"/>
          <w:numId w:val="27"/>
        </w:numPr>
        <w:ind w:left="142" w:right="-285"/>
      </w:pPr>
      <w:r w:rsidRPr="001F4D30">
        <w:t>Om ordföranden i utskottet är hindrad att fullgöra sitt uppdrag för en längre tid på grund av sjukdom eller av annat skäl, får nämnden utse en annan ledamot i utskottet att som ersättare för ordföranden fullgöra dennes uppgifter.</w:t>
      </w:r>
    </w:p>
    <w:p w14:paraId="7DF4F76A" w14:textId="77777777" w:rsidR="001F4D30" w:rsidRPr="001F4D30" w:rsidRDefault="001F4D30" w:rsidP="001F4D30">
      <w:pPr>
        <w:pStyle w:val="Ingetavstnd"/>
        <w:ind w:left="142" w:right="-285"/>
        <w:rPr>
          <w:sz w:val="12"/>
          <w:szCs w:val="12"/>
        </w:rPr>
      </w:pPr>
    </w:p>
    <w:p w14:paraId="39C4AA99" w14:textId="77777777" w:rsidR="001F4D30" w:rsidRPr="00BE3CD4" w:rsidRDefault="00672924" w:rsidP="001F4D30">
      <w:pPr>
        <w:pStyle w:val="Ingetavstnd"/>
        <w:numPr>
          <w:ilvl w:val="0"/>
          <w:numId w:val="27"/>
        </w:numPr>
        <w:ind w:left="142" w:right="-285"/>
      </w:pPr>
      <w:r w:rsidRPr="001F4D30">
        <w:t xml:space="preserve">Vad som föreskrivs i kommunallagen eller i detta reglemente för nämnden om jäv, förfarandet vid fattande av beslut, protokollföring, protokollets </w:t>
      </w:r>
      <w:r w:rsidRPr="00BE3CD4">
        <w:t>innehåll och justering samt reservation, ska även gälla utskottet.</w:t>
      </w:r>
    </w:p>
    <w:p w14:paraId="48D18A9F" w14:textId="77777777" w:rsidR="001F4D30" w:rsidRPr="00BE3CD4" w:rsidRDefault="001F4D30" w:rsidP="001F4D30">
      <w:pPr>
        <w:pStyle w:val="Ingetavstnd"/>
        <w:ind w:left="142" w:right="-285"/>
        <w:rPr>
          <w:sz w:val="12"/>
          <w:szCs w:val="12"/>
        </w:rPr>
      </w:pPr>
    </w:p>
    <w:p w14:paraId="29BFC3D7" w14:textId="77777777" w:rsidR="001F4D30" w:rsidRDefault="00672924" w:rsidP="001F4D30">
      <w:pPr>
        <w:pStyle w:val="Ingetavstnd"/>
        <w:numPr>
          <w:ilvl w:val="0"/>
          <w:numId w:val="27"/>
        </w:numPr>
        <w:ind w:left="142" w:right="-285"/>
      </w:pPr>
      <w:r w:rsidRPr="00BE3CD4">
        <w:t xml:space="preserve">Beträffande sådana ärenden, i vilka utskottet med stöd av delegerad beslutanderätt fattar beslut på </w:t>
      </w:r>
      <w:r>
        <w:t>nämndens</w:t>
      </w:r>
      <w:r w:rsidRPr="00BE3CD4">
        <w:t xml:space="preserve"> vägnar, ska tillkännagivande om verkställd justering ske i den ordning som gäller för </w:t>
      </w:r>
      <w:r>
        <w:t>nämnden</w:t>
      </w:r>
      <w:r w:rsidRPr="00BE3CD4">
        <w:t>.</w:t>
      </w:r>
    </w:p>
    <w:p w14:paraId="3CC8CCEC" w14:textId="77777777" w:rsidR="001F4D30" w:rsidRPr="001F4D30" w:rsidRDefault="001F4D30" w:rsidP="001F4D30">
      <w:pPr>
        <w:pStyle w:val="Ingetavstnd"/>
        <w:ind w:right="-285"/>
        <w:rPr>
          <w:sz w:val="12"/>
          <w:szCs w:val="12"/>
        </w:rPr>
      </w:pPr>
    </w:p>
    <w:p w14:paraId="7E6A4DF3" w14:textId="77777777" w:rsidR="001F4D30" w:rsidRPr="00964F70" w:rsidRDefault="00672924" w:rsidP="001F4D30">
      <w:pPr>
        <w:pStyle w:val="Ingetavstnd"/>
        <w:numPr>
          <w:ilvl w:val="0"/>
          <w:numId w:val="27"/>
        </w:numPr>
        <w:ind w:left="142"/>
      </w:pPr>
      <w:bookmarkStart w:id="84" w:name="_Hlk218503847"/>
      <w:r w:rsidRPr="00964F70">
        <w:t>Ordförande eller sektorchef initierar ärenden.</w:t>
      </w:r>
    </w:p>
    <w:bookmarkEnd w:id="84"/>
    <w:p w14:paraId="4F3D69C6" w14:textId="77777777" w:rsidR="001F4D30" w:rsidRPr="00BE3CD4" w:rsidRDefault="001F4D30" w:rsidP="001F4D30">
      <w:pPr>
        <w:pStyle w:val="Ingetavstnd"/>
        <w:ind w:right="-285"/>
      </w:pPr>
    </w:p>
    <w:p w14:paraId="020FAC92" w14:textId="77777777" w:rsidR="00247A8B" w:rsidRPr="00BE3CD4" w:rsidRDefault="00672924" w:rsidP="00247A8B">
      <w:pPr>
        <w:pStyle w:val="Rubrik3"/>
        <w:numPr>
          <w:ilvl w:val="0"/>
          <w:numId w:val="0"/>
        </w:numPr>
        <w:ind w:left="-284"/>
        <w:rPr>
          <w:color w:val="FF0000"/>
          <w:sz w:val="28"/>
          <w:szCs w:val="28"/>
        </w:rPr>
      </w:pPr>
      <w:bookmarkStart w:id="85" w:name="_Toc218247455"/>
      <w:bookmarkStart w:id="86" w:name="_Toc224195672"/>
      <w:r w:rsidRPr="00BE3CD4">
        <w:rPr>
          <w:color w:val="FF0000"/>
          <w:sz w:val="28"/>
          <w:szCs w:val="28"/>
        </w:rPr>
        <w:t>3</w:t>
      </w:r>
      <w:r w:rsidR="001A549F">
        <w:rPr>
          <w:color w:val="FF0000"/>
          <w:sz w:val="28"/>
          <w:szCs w:val="28"/>
        </w:rPr>
        <w:t>4</w:t>
      </w:r>
      <w:r w:rsidRPr="00BE3CD4">
        <w:rPr>
          <w:color w:val="FF0000"/>
          <w:sz w:val="28"/>
          <w:szCs w:val="28"/>
        </w:rPr>
        <w:t>. Beredningar</w:t>
      </w:r>
      <w:bookmarkEnd w:id="85"/>
      <w:bookmarkEnd w:id="86"/>
    </w:p>
    <w:p w14:paraId="2E5C1623" w14:textId="77777777" w:rsidR="006A3B63" w:rsidRDefault="00672924" w:rsidP="006A3B63">
      <w:pPr>
        <w:pStyle w:val="Ingetavstnd"/>
        <w:ind w:left="-284" w:right="-427"/>
        <w:rPr>
          <w:color w:val="FF0000"/>
        </w:rPr>
      </w:pPr>
      <w:r>
        <w:rPr>
          <w:color w:val="FF0000"/>
        </w:rPr>
        <w:t xml:space="preserve">Det ska finnas en gemensam beredning mellan välfärdsnämnden och bildningsnämnden. Beredningen ska bestå av presidierna i respektive nämnd. Beredningens uppdrag är att, i enlighet med socialtjänstlagens intentioner, gemensamt verka för </w:t>
      </w:r>
      <w:r w:rsidRPr="00CF4563">
        <w:rPr>
          <w:color w:val="FF0000"/>
        </w:rPr>
        <w:t>förebyggande, tidigt och tillgängligt stöd till barn och unga.</w:t>
      </w:r>
    </w:p>
    <w:p w14:paraId="1DC9FFEE" w14:textId="77777777" w:rsidR="006A3B63" w:rsidRPr="006A3B63" w:rsidRDefault="006A3B63" w:rsidP="00247A8B">
      <w:pPr>
        <w:pStyle w:val="Ingetavstnd"/>
        <w:ind w:left="-284" w:right="-427"/>
        <w:rPr>
          <w:color w:val="FF0000"/>
          <w:sz w:val="16"/>
          <w:szCs w:val="16"/>
        </w:rPr>
      </w:pPr>
    </w:p>
    <w:p w14:paraId="696C1551" w14:textId="77777777" w:rsidR="00247A8B" w:rsidRPr="00A74235" w:rsidRDefault="00672924" w:rsidP="00247A8B">
      <w:pPr>
        <w:pStyle w:val="Ingetavstnd"/>
        <w:ind w:left="-284" w:right="-427"/>
        <w:rPr>
          <w:color w:val="FF0000"/>
        </w:rPr>
      </w:pPr>
      <w:r w:rsidRPr="00A74235">
        <w:rPr>
          <w:color w:val="FF0000"/>
        </w:rPr>
        <w:t xml:space="preserve">En nämndberedning har enbart en beredande funktion och till skillnad från vad som gäller utskott kan någon beslutanderätt inte delegeras till beredningen. </w:t>
      </w:r>
    </w:p>
    <w:p w14:paraId="727AA5AE" w14:textId="77777777" w:rsidR="00247A8B" w:rsidRPr="006A3B63" w:rsidRDefault="00247A8B" w:rsidP="006A3B63">
      <w:pPr>
        <w:pStyle w:val="Ingetavstnd"/>
      </w:pPr>
    </w:p>
    <w:p w14:paraId="6632FB92" w14:textId="77777777" w:rsidR="00247A8B" w:rsidRDefault="00672924" w:rsidP="00247A8B">
      <w:pPr>
        <w:pStyle w:val="Rubrik3"/>
        <w:numPr>
          <w:ilvl w:val="0"/>
          <w:numId w:val="0"/>
        </w:numPr>
        <w:ind w:left="-284"/>
        <w:rPr>
          <w:color w:val="FF0000"/>
          <w:sz w:val="28"/>
          <w:szCs w:val="28"/>
        </w:rPr>
      </w:pPr>
      <w:bookmarkStart w:id="87" w:name="_Toc218247456"/>
      <w:bookmarkStart w:id="88" w:name="_Toc224195673"/>
      <w:r>
        <w:rPr>
          <w:color w:val="FF0000"/>
          <w:sz w:val="28"/>
          <w:szCs w:val="28"/>
        </w:rPr>
        <w:t>3</w:t>
      </w:r>
      <w:r w:rsidR="001A549F">
        <w:rPr>
          <w:color w:val="FF0000"/>
          <w:sz w:val="28"/>
          <w:szCs w:val="28"/>
        </w:rPr>
        <w:t>5</w:t>
      </w:r>
      <w:r>
        <w:rPr>
          <w:color w:val="FF0000"/>
          <w:sz w:val="28"/>
          <w:szCs w:val="28"/>
        </w:rPr>
        <w:t xml:space="preserve">. </w:t>
      </w:r>
      <w:r w:rsidRPr="00FF5F01">
        <w:rPr>
          <w:color w:val="FF0000"/>
          <w:sz w:val="28"/>
          <w:szCs w:val="28"/>
        </w:rPr>
        <w:t>Initiativärenden</w:t>
      </w:r>
      <w:bookmarkEnd w:id="87"/>
      <w:bookmarkEnd w:id="88"/>
    </w:p>
    <w:p w14:paraId="4CE9F784" w14:textId="77777777" w:rsidR="00247A8B" w:rsidRPr="007225CE" w:rsidRDefault="00672924" w:rsidP="00247A8B">
      <w:pPr>
        <w:pStyle w:val="Ingetavstnd"/>
        <w:ind w:left="-284" w:right="-427"/>
        <w:rPr>
          <w:color w:val="FF0000"/>
        </w:rPr>
      </w:pPr>
      <w:r w:rsidRPr="007225CE">
        <w:rPr>
          <w:color w:val="FF0000"/>
        </w:rPr>
        <w:t xml:space="preserve">Kommunallagen 4 kap. 20 § stadgar att: </w:t>
      </w:r>
      <w:r w:rsidRPr="007225CE">
        <w:rPr>
          <w:i/>
          <w:iCs/>
          <w:color w:val="FF0000"/>
        </w:rPr>
        <w:t>Varje ledamot i nämnd får väcka ärenden i nämnd</w:t>
      </w:r>
      <w:r w:rsidRPr="007225CE">
        <w:rPr>
          <w:color w:val="FF0000"/>
        </w:rPr>
        <w:t xml:space="preserve">. Regleringen innebär bland annat att en enskild ledamot eller flera ledamöter tillsammans kan väcka ärenden i </w:t>
      </w:r>
      <w:r>
        <w:rPr>
          <w:color w:val="FF0000"/>
        </w:rPr>
        <w:t>nämnden</w:t>
      </w:r>
      <w:r w:rsidRPr="007225CE">
        <w:rPr>
          <w:color w:val="FF0000"/>
        </w:rPr>
        <w:t xml:space="preserve">. Nedan beskrivs kortfattat förutsättningarna för initiativärenden samt hur dessa ska hanteras i </w:t>
      </w:r>
      <w:r>
        <w:rPr>
          <w:color w:val="FF0000"/>
        </w:rPr>
        <w:t>nämnden</w:t>
      </w:r>
      <w:r w:rsidRPr="007225CE">
        <w:rPr>
          <w:color w:val="FF0000"/>
        </w:rPr>
        <w:t>.</w:t>
      </w:r>
    </w:p>
    <w:p w14:paraId="46C956DF" w14:textId="77777777" w:rsidR="00247A8B" w:rsidRPr="007225CE" w:rsidRDefault="00247A8B" w:rsidP="00247A8B">
      <w:pPr>
        <w:pStyle w:val="Ingetavstnd"/>
        <w:ind w:left="-284" w:right="-427"/>
        <w:rPr>
          <w:color w:val="FF0000"/>
          <w:sz w:val="16"/>
          <w:szCs w:val="16"/>
        </w:rPr>
      </w:pPr>
    </w:p>
    <w:p w14:paraId="351693A3" w14:textId="77777777" w:rsidR="00247A8B" w:rsidRPr="007225CE" w:rsidRDefault="00672924" w:rsidP="00247A8B">
      <w:pPr>
        <w:pStyle w:val="Ingetavstnd"/>
        <w:ind w:left="-284" w:right="-427"/>
        <w:rPr>
          <w:color w:val="FF0000"/>
        </w:rPr>
      </w:pPr>
      <w:r w:rsidRPr="007225CE">
        <w:rPr>
          <w:color w:val="FF0000"/>
        </w:rPr>
        <w:t xml:space="preserve">Varje ledamot får vid </w:t>
      </w:r>
      <w:r>
        <w:rPr>
          <w:color w:val="FF0000"/>
        </w:rPr>
        <w:t>nämndens</w:t>
      </w:r>
      <w:r w:rsidRPr="007225CE">
        <w:rPr>
          <w:color w:val="FF0000"/>
        </w:rPr>
        <w:t xml:space="preserve"> sammanträde väcka ärenden (initiativ). Ersättare får väcka initiativärenden endast då de är tjänstgörande vid sammanträdet. Av protokollet ska framgå vilka individer som står bakom initiativet. </w:t>
      </w:r>
    </w:p>
    <w:p w14:paraId="3E2A99E6" w14:textId="77777777" w:rsidR="00247A8B" w:rsidRPr="007225CE" w:rsidRDefault="00247A8B" w:rsidP="00247A8B">
      <w:pPr>
        <w:pStyle w:val="Ingetavstnd"/>
        <w:ind w:left="-284" w:right="-427"/>
        <w:rPr>
          <w:color w:val="FF0000"/>
          <w:sz w:val="16"/>
          <w:szCs w:val="16"/>
        </w:rPr>
      </w:pPr>
    </w:p>
    <w:p w14:paraId="035EE38D" w14:textId="77777777" w:rsidR="00247A8B" w:rsidRPr="007225CE" w:rsidRDefault="00672924" w:rsidP="00247A8B">
      <w:pPr>
        <w:pStyle w:val="Ingetavstnd"/>
        <w:ind w:left="-284" w:right="-427"/>
        <w:rPr>
          <w:color w:val="FF0000"/>
        </w:rPr>
      </w:pPr>
      <w:r w:rsidRPr="007225CE">
        <w:rPr>
          <w:color w:val="FF0000"/>
        </w:rPr>
        <w:t xml:space="preserve">Ett initiativ som skickas in innan ett sammanträde ska vara skriftligt och det ska framgå vilken ledamot eller vilka ledamöter som står bakom initiativet. Initiativet ska skickas via e-post till </w:t>
      </w:r>
      <w:r>
        <w:rPr>
          <w:color w:val="FF0000"/>
        </w:rPr>
        <w:t>nämnd</w:t>
      </w:r>
      <w:r w:rsidRPr="007225CE">
        <w:rPr>
          <w:color w:val="FF0000"/>
        </w:rPr>
        <w:t xml:space="preserve">sekreteraren före det sammanträde vid vilket initiativet väckts. </w:t>
      </w:r>
    </w:p>
    <w:p w14:paraId="6A4C4746" w14:textId="77777777" w:rsidR="00247A8B" w:rsidRPr="007225CE" w:rsidRDefault="00247A8B" w:rsidP="00247A8B">
      <w:pPr>
        <w:pStyle w:val="Ingetavstnd"/>
        <w:ind w:left="-284" w:right="-427"/>
        <w:rPr>
          <w:color w:val="FF0000"/>
          <w:sz w:val="16"/>
          <w:szCs w:val="16"/>
        </w:rPr>
      </w:pPr>
    </w:p>
    <w:p w14:paraId="0B574B55" w14:textId="77777777" w:rsidR="00247A8B" w:rsidRPr="007225CE" w:rsidRDefault="00672924" w:rsidP="00247A8B">
      <w:pPr>
        <w:pStyle w:val="Ingetavstnd"/>
        <w:ind w:left="-284" w:right="-427"/>
        <w:rPr>
          <w:color w:val="FF0000"/>
        </w:rPr>
      </w:pPr>
      <w:r w:rsidRPr="007225CE">
        <w:rPr>
          <w:color w:val="FF0000"/>
        </w:rPr>
        <w:t>Ett initiativ kan även väckas på sammanträdet innan dagordningen fastställs.</w:t>
      </w:r>
    </w:p>
    <w:p w14:paraId="2EF1BBDE" w14:textId="77777777" w:rsidR="00247A8B" w:rsidRPr="007225CE" w:rsidRDefault="00247A8B" w:rsidP="00247A8B">
      <w:pPr>
        <w:pStyle w:val="Ingetavstnd"/>
        <w:ind w:left="-284" w:right="-568"/>
        <w:rPr>
          <w:color w:val="FF0000"/>
          <w:sz w:val="16"/>
          <w:szCs w:val="16"/>
        </w:rPr>
      </w:pPr>
    </w:p>
    <w:p w14:paraId="0AC11223" w14:textId="77777777" w:rsidR="00247A8B" w:rsidRPr="007225CE" w:rsidRDefault="00672924" w:rsidP="00247A8B">
      <w:pPr>
        <w:pStyle w:val="Ingetavstnd"/>
        <w:ind w:left="-284" w:right="-568"/>
        <w:rPr>
          <w:color w:val="FF0000"/>
        </w:rPr>
      </w:pPr>
      <w:r w:rsidRPr="007225CE">
        <w:rPr>
          <w:color w:val="FF0000"/>
        </w:rPr>
        <w:lastRenderedPageBreak/>
        <w:t xml:space="preserve">Ämnen av olika slag får inte tas upp i samma initiativ. Ett initiativ får endast behandla ämnen som ligger inom </w:t>
      </w:r>
      <w:r>
        <w:rPr>
          <w:color w:val="FF0000"/>
        </w:rPr>
        <w:t>nämndens</w:t>
      </w:r>
      <w:r w:rsidRPr="007225CE">
        <w:rPr>
          <w:color w:val="FF0000"/>
        </w:rPr>
        <w:t xml:space="preserve"> verksamhetsområde. </w:t>
      </w:r>
    </w:p>
    <w:p w14:paraId="2BE17E11" w14:textId="77777777" w:rsidR="00247A8B" w:rsidRPr="007225CE" w:rsidRDefault="00247A8B" w:rsidP="00247A8B">
      <w:pPr>
        <w:pStyle w:val="Ingetavstnd"/>
        <w:ind w:left="-284"/>
        <w:rPr>
          <w:color w:val="FF0000"/>
          <w:sz w:val="16"/>
          <w:szCs w:val="16"/>
        </w:rPr>
      </w:pPr>
    </w:p>
    <w:p w14:paraId="04AE123E" w14:textId="77777777" w:rsidR="00247A8B" w:rsidRPr="007225CE" w:rsidRDefault="00672924" w:rsidP="00247A8B">
      <w:pPr>
        <w:pStyle w:val="Ingetavstnd"/>
        <w:ind w:left="-284" w:right="-427"/>
        <w:rPr>
          <w:color w:val="FF0000"/>
        </w:rPr>
      </w:pPr>
      <w:r w:rsidRPr="007225CE">
        <w:rPr>
          <w:color w:val="FF0000"/>
        </w:rPr>
        <w:t xml:space="preserve">Vid behandlingen av ett initiativärende ska </w:t>
      </w:r>
      <w:r>
        <w:rPr>
          <w:color w:val="FF0000"/>
        </w:rPr>
        <w:t>nämnden</w:t>
      </w:r>
      <w:r w:rsidRPr="007225CE">
        <w:rPr>
          <w:color w:val="FF0000"/>
        </w:rPr>
        <w:t xml:space="preserve"> fatta något av följande beslut:</w:t>
      </w:r>
    </w:p>
    <w:p w14:paraId="24FE939D" w14:textId="77777777" w:rsidR="00247A8B" w:rsidRPr="007225CE" w:rsidRDefault="00247A8B" w:rsidP="00247A8B">
      <w:pPr>
        <w:pStyle w:val="Ingetavstnd"/>
        <w:rPr>
          <w:color w:val="FF0000"/>
          <w:sz w:val="12"/>
          <w:szCs w:val="12"/>
        </w:rPr>
      </w:pPr>
    </w:p>
    <w:p w14:paraId="5571C5A0" w14:textId="77777777" w:rsidR="00247A8B" w:rsidRPr="007225CE" w:rsidRDefault="00672924" w:rsidP="00247A8B">
      <w:pPr>
        <w:pStyle w:val="Ingetavstnd"/>
        <w:numPr>
          <w:ilvl w:val="0"/>
          <w:numId w:val="28"/>
        </w:numPr>
        <w:ind w:left="284"/>
        <w:rPr>
          <w:color w:val="FF0000"/>
        </w:rPr>
      </w:pPr>
      <w:r w:rsidRPr="007225CE">
        <w:rPr>
          <w:color w:val="FF0000"/>
        </w:rPr>
        <w:t xml:space="preserve">Avgöra ärendet direkt genom att bifalla, avslå eller anse initiativet vara färdigbehandlat. </w:t>
      </w:r>
      <w:r w:rsidRPr="007225CE">
        <w:rPr>
          <w:color w:val="FF0000"/>
        </w:rPr>
        <w:br/>
      </w:r>
      <w:r>
        <w:rPr>
          <w:i/>
          <w:iCs/>
          <w:color w:val="FF0000"/>
        </w:rPr>
        <w:t>Nämnden</w:t>
      </w:r>
      <w:r w:rsidRPr="007225CE">
        <w:rPr>
          <w:i/>
          <w:iCs/>
          <w:color w:val="FF0000"/>
        </w:rPr>
        <w:t xml:space="preserve"> har därmed möjlighet att besluta om initiativärendet direkt på sammanträdet utan vidare beredning.</w:t>
      </w:r>
    </w:p>
    <w:p w14:paraId="08B771EE" w14:textId="77777777" w:rsidR="00247A8B" w:rsidRPr="007225CE" w:rsidRDefault="00247A8B" w:rsidP="00247A8B">
      <w:pPr>
        <w:pStyle w:val="Ingetavstnd"/>
        <w:ind w:left="284"/>
        <w:rPr>
          <w:color w:val="FF0000"/>
          <w:sz w:val="10"/>
          <w:szCs w:val="10"/>
        </w:rPr>
      </w:pPr>
    </w:p>
    <w:p w14:paraId="009A7308" w14:textId="77777777" w:rsidR="00247A8B" w:rsidRPr="007225CE" w:rsidRDefault="00672924" w:rsidP="00247A8B">
      <w:pPr>
        <w:pStyle w:val="Ingetavstnd"/>
        <w:numPr>
          <w:ilvl w:val="0"/>
          <w:numId w:val="28"/>
        </w:numPr>
        <w:ind w:left="284"/>
        <w:rPr>
          <w:color w:val="FF0000"/>
        </w:rPr>
      </w:pPr>
      <w:r w:rsidRPr="007225CE">
        <w:rPr>
          <w:color w:val="FF0000"/>
        </w:rPr>
        <w:t xml:space="preserve">Överlämna ärendet till politisk beredning. </w:t>
      </w:r>
    </w:p>
    <w:p w14:paraId="403BBCE4" w14:textId="77777777" w:rsidR="00247A8B" w:rsidRPr="007225CE" w:rsidRDefault="00247A8B" w:rsidP="00247A8B">
      <w:pPr>
        <w:pStyle w:val="Ingetavstnd"/>
        <w:ind w:left="284"/>
        <w:rPr>
          <w:color w:val="FF0000"/>
          <w:sz w:val="10"/>
          <w:szCs w:val="10"/>
        </w:rPr>
      </w:pPr>
    </w:p>
    <w:p w14:paraId="4ECA5F81" w14:textId="77777777" w:rsidR="00247A8B" w:rsidRPr="007225CE" w:rsidRDefault="00672924" w:rsidP="00247A8B">
      <w:pPr>
        <w:pStyle w:val="Ingetavstnd"/>
        <w:numPr>
          <w:ilvl w:val="0"/>
          <w:numId w:val="28"/>
        </w:numPr>
        <w:ind w:left="284"/>
        <w:rPr>
          <w:color w:val="FF0000"/>
        </w:rPr>
      </w:pPr>
      <w:r w:rsidRPr="007225CE">
        <w:rPr>
          <w:color w:val="FF0000"/>
        </w:rPr>
        <w:t xml:space="preserve">Bordlägga initiativet till nästkommande sammanträde. </w:t>
      </w:r>
    </w:p>
    <w:p w14:paraId="44BEB3A7" w14:textId="77777777" w:rsidR="00247A8B" w:rsidRDefault="00247A8B" w:rsidP="00247A8B">
      <w:pPr>
        <w:pStyle w:val="Ingetavstnd"/>
      </w:pPr>
    </w:p>
    <w:p w14:paraId="62FED4B3" w14:textId="77777777" w:rsidR="00247A8B" w:rsidRPr="007225CE" w:rsidRDefault="00672924" w:rsidP="00247A8B">
      <w:pPr>
        <w:pStyle w:val="Rubrik3"/>
        <w:numPr>
          <w:ilvl w:val="0"/>
          <w:numId w:val="0"/>
        </w:numPr>
        <w:ind w:left="-284"/>
        <w:rPr>
          <w:color w:val="FF0000"/>
          <w:sz w:val="28"/>
          <w:szCs w:val="28"/>
        </w:rPr>
      </w:pPr>
      <w:bookmarkStart w:id="89" w:name="_Toc218247457"/>
      <w:bookmarkStart w:id="90" w:name="_Toc224195674"/>
      <w:r>
        <w:rPr>
          <w:color w:val="FF0000"/>
          <w:sz w:val="28"/>
          <w:szCs w:val="28"/>
        </w:rPr>
        <w:t>3</w:t>
      </w:r>
      <w:r w:rsidR="001A549F">
        <w:rPr>
          <w:color w:val="FF0000"/>
          <w:sz w:val="28"/>
          <w:szCs w:val="28"/>
        </w:rPr>
        <w:t>6</w:t>
      </w:r>
      <w:r>
        <w:rPr>
          <w:color w:val="FF0000"/>
          <w:sz w:val="28"/>
          <w:szCs w:val="28"/>
        </w:rPr>
        <w:t xml:space="preserve">. </w:t>
      </w:r>
      <w:r w:rsidRPr="007225CE">
        <w:rPr>
          <w:color w:val="FF0000"/>
          <w:sz w:val="28"/>
          <w:szCs w:val="28"/>
        </w:rPr>
        <w:t>Medborgaridéer</w:t>
      </w:r>
      <w:bookmarkEnd w:id="89"/>
      <w:bookmarkEnd w:id="90"/>
    </w:p>
    <w:p w14:paraId="6532B85B" w14:textId="77777777" w:rsidR="00C947E6" w:rsidRPr="00C947E6" w:rsidRDefault="00672924" w:rsidP="00C947E6">
      <w:pPr>
        <w:pStyle w:val="Ingetavstnd"/>
        <w:ind w:left="-284" w:right="-568"/>
        <w:rPr>
          <w:color w:val="FF0000"/>
        </w:rPr>
      </w:pPr>
      <w:r w:rsidRPr="00C947E6">
        <w:rPr>
          <w:color w:val="FF0000"/>
        </w:rPr>
        <w:t>Medborgaridén är en möjlighet för kommunens invånare att lämna in förslag på hur kommunens verksamheter kan förbättras eller hur kommunen kan utvecklas som plats att leva och bo på.</w:t>
      </w:r>
    </w:p>
    <w:p w14:paraId="65D77963" w14:textId="77777777" w:rsidR="00C947E6" w:rsidRPr="00C947E6" w:rsidRDefault="00C947E6" w:rsidP="00C947E6">
      <w:pPr>
        <w:pStyle w:val="Ingetavstnd"/>
        <w:ind w:left="-284" w:right="-568"/>
        <w:rPr>
          <w:color w:val="FF0000"/>
          <w:sz w:val="16"/>
          <w:szCs w:val="16"/>
        </w:rPr>
      </w:pPr>
    </w:p>
    <w:p w14:paraId="1658AE3F" w14:textId="77777777" w:rsidR="00C947E6" w:rsidRPr="00C947E6" w:rsidRDefault="00672924" w:rsidP="00C947E6">
      <w:pPr>
        <w:pStyle w:val="Ingetavstnd"/>
        <w:ind w:left="-284" w:right="-568"/>
        <w:rPr>
          <w:color w:val="FF0000"/>
        </w:rPr>
      </w:pPr>
      <w:r w:rsidRPr="00C947E6">
        <w:rPr>
          <w:color w:val="FF0000"/>
        </w:rPr>
        <w:t>Medborgaridéerna ska redovisas för nämnden så snart de besvarats. Nämnden kan därefter välja att lyfta en medborgaridé och överlämna den till förvaltningen för vidare utredning och beredning.</w:t>
      </w:r>
    </w:p>
    <w:p w14:paraId="63217436" w14:textId="77777777" w:rsidR="00247A8B" w:rsidRDefault="00247A8B" w:rsidP="00247A8B">
      <w:pPr>
        <w:pStyle w:val="Ingetavstnd"/>
      </w:pPr>
    </w:p>
    <w:p w14:paraId="157426D8" w14:textId="77777777" w:rsidR="001F4D30" w:rsidRPr="00964F70" w:rsidRDefault="001F4D30" w:rsidP="00964F70">
      <w:pPr>
        <w:pStyle w:val="Ingetavstnd"/>
        <w:ind w:left="-284"/>
      </w:pPr>
    </w:p>
    <w:sectPr w:rsidR="001F4D30" w:rsidRPr="00964F70"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FCCB" w14:textId="77777777" w:rsidR="00672924" w:rsidRDefault="00672924">
      <w:pPr>
        <w:spacing w:after="0" w:line="240" w:lineRule="auto"/>
      </w:pPr>
      <w:r>
        <w:separator/>
      </w:r>
    </w:p>
  </w:endnote>
  <w:endnote w:type="continuationSeparator" w:id="0">
    <w:p w14:paraId="6BDAC51E" w14:textId="77777777" w:rsidR="00672924" w:rsidRDefault="0067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FDB6" w14:textId="77777777" w:rsidR="004C4DCC" w:rsidRDefault="004C4D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474B" w14:textId="77777777" w:rsidR="00232FD5" w:rsidRDefault="00672924"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 xml:space="preserve"> NUMPAGES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6E4A" w14:textId="77777777" w:rsidR="004C4DCC" w:rsidRDefault="004C4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2D93" w14:textId="77777777" w:rsidR="00672924" w:rsidRDefault="00672924">
      <w:pPr>
        <w:spacing w:after="0" w:line="240" w:lineRule="auto"/>
      </w:pPr>
      <w:r>
        <w:separator/>
      </w:r>
    </w:p>
  </w:footnote>
  <w:footnote w:type="continuationSeparator" w:id="0">
    <w:p w14:paraId="0A2AD741" w14:textId="77777777" w:rsidR="00672924" w:rsidRDefault="0067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34D6" w14:textId="77777777" w:rsidR="004C4DCC" w:rsidRDefault="00672924">
    <w:pPr>
      <w:pStyle w:val="Sidhuvud"/>
    </w:pPr>
    <w:r>
      <w:rPr>
        <w:noProof/>
      </w:rPr>
      <w:pict w14:anchorId="292AF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5" o:spid="_x0000_s2049" type="#_x0000_t136" style="position:absolute;margin-left:0;margin-top:0;width:214.5pt;height:60.75pt;rotation:315;z-index:-251652096;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C9C" w14:textId="77777777" w:rsidR="00C5048E" w:rsidRPr="00D96E39" w:rsidRDefault="00672924" w:rsidP="008F4316">
    <w:pPr>
      <w:pStyle w:val="Sidhuvud"/>
      <w:ind w:right="-569"/>
      <w:jc w:val="right"/>
    </w:pPr>
    <w:r>
      <w:rPr>
        <w:noProof/>
      </w:rPr>
      <w:pict w14:anchorId="01C83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6" o:spid="_x0000_s2050" type="#_x0000_t136" style="position:absolute;left:0;text-align:left;margin-left:0;margin-top:0;width:214.5pt;height:60.75pt;rotation:315;z-index:-251651072;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D104" w14:textId="77777777" w:rsidR="000616FA" w:rsidRDefault="00672924" w:rsidP="00961AD9">
    <w:pPr>
      <w:pStyle w:val="Sidhuvud"/>
      <w:tabs>
        <w:tab w:val="clear" w:pos="4513"/>
        <w:tab w:val="clear" w:pos="9026"/>
        <w:tab w:val="left" w:pos="2670"/>
      </w:tabs>
    </w:pPr>
    <w:r>
      <w:rPr>
        <w:noProof/>
      </w:rPr>
      <w:pict w14:anchorId="23F97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4" o:spid="_x0000_s2051" type="#_x0000_t136" style="position:absolute;margin-left:0;margin-top:0;width:214.5pt;height:60.75pt;rotation:315;z-index:-251653120;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r w:rsidR="00961AD9">
      <w:rPr>
        <w:noProof/>
      </w:rPr>
      <w:drawing>
        <wp:anchor distT="0" distB="0" distL="114300" distR="114300" simplePos="0" relativeHeight="251662336" behindDoc="0" locked="0" layoutInCell="1" allowOverlap="1" wp14:anchorId="7C09EDCA" wp14:editId="23F4511A">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6ED80984" wp14:editId="70F1FA32">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31B5" w14:textId="77777777" w:rsidR="003E7CB2" w:rsidRDefault="00672924">
    <w:pPr>
      <w:pStyle w:val="Sidhuvud"/>
    </w:pPr>
    <w:r>
      <w:rPr>
        <w:noProof/>
      </w:rPr>
      <w:pict w14:anchorId="0E184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8" o:spid="_x0000_s2053" type="#_x0000_t136" style="position:absolute;margin-left:0;margin-top:0;width:214.5pt;height:60.75pt;rotation:315;z-index:-251649024;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1E48" w14:textId="77777777" w:rsidR="003E7CB2" w:rsidRDefault="00672924">
    <w:pPr>
      <w:pStyle w:val="Sidhuvud"/>
    </w:pPr>
    <w:r>
      <w:rPr>
        <w:noProof/>
      </w:rPr>
      <w:pict w14:anchorId="54DE8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9" o:spid="_x0000_s2054" type="#_x0000_t136" style="position:absolute;margin-left:0;margin-top:0;width:214.5pt;height:60.75pt;rotation:315;z-index:-251648000;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3C51" w14:textId="77777777" w:rsidR="00812A4F" w:rsidRDefault="00672924" w:rsidP="0040159D">
    <w:pPr>
      <w:pStyle w:val="Toppmarginalfrstasida"/>
      <w:tabs>
        <w:tab w:val="clear" w:pos="4513"/>
        <w:tab w:val="clear" w:pos="9026"/>
        <w:tab w:val="left" w:pos="2928"/>
      </w:tabs>
    </w:pPr>
    <w:r>
      <w:rPr>
        <w:noProof/>
      </w:rPr>
      <w:pict w14:anchorId="774B2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7237" o:spid="_x0000_s2055" type="#_x0000_t136" style="position:absolute;margin-left:0;margin-top:0;width:214.5pt;height:60.75pt;rotation:315;z-index:-251650048;mso-position-horizontal:center;mso-position-horizontal-relative:margin;mso-position-vertical:center;mso-position-vertical-relative:margin" o:allowincell="f" fillcolor="red" stroked="f">
          <v:fill opacity=".5"/>
          <v:textpath style="font-family:&quot;Times New Roman&quot;;font-size:54pt" string="UTKAST"/>
          <w10:wrap anchorx="margin" anchory="margin"/>
        </v:shape>
      </w:pict>
    </w:r>
    <w:r>
      <w:rPr>
        <w:noProof/>
        <w:sz w:val="20"/>
      </w:rPr>
      <mc:AlternateContent>
        <mc:Choice Requires="wps">
          <w:drawing>
            <wp:anchor distT="0" distB="0" distL="114300" distR="114300" simplePos="0" relativeHeight="251660288" behindDoc="1" locked="0" layoutInCell="0" allowOverlap="1" wp14:anchorId="1A26564C" wp14:editId="4BC962B9">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4D51D71"/>
    <w:multiLevelType w:val="hybridMultilevel"/>
    <w:tmpl w:val="265E3B14"/>
    <w:lvl w:ilvl="0" w:tplc="CBC61B92">
      <w:start w:val="1"/>
      <w:numFmt w:val="decimal"/>
      <w:lvlText w:val="%1."/>
      <w:lvlJc w:val="left"/>
      <w:pPr>
        <w:ind w:left="720" w:hanging="360"/>
      </w:pPr>
      <w:rPr>
        <w:rFonts w:hint="default"/>
      </w:rPr>
    </w:lvl>
    <w:lvl w:ilvl="1" w:tplc="29D4FF8E" w:tentative="1">
      <w:start w:val="1"/>
      <w:numFmt w:val="bullet"/>
      <w:lvlText w:val="o"/>
      <w:lvlJc w:val="left"/>
      <w:pPr>
        <w:ind w:left="1440" w:hanging="360"/>
      </w:pPr>
      <w:rPr>
        <w:rFonts w:ascii="Courier New" w:hAnsi="Courier New" w:cs="Courier New" w:hint="default"/>
      </w:rPr>
    </w:lvl>
    <w:lvl w:ilvl="2" w:tplc="6DF496F0" w:tentative="1">
      <w:start w:val="1"/>
      <w:numFmt w:val="bullet"/>
      <w:lvlText w:val=""/>
      <w:lvlJc w:val="left"/>
      <w:pPr>
        <w:ind w:left="2160" w:hanging="360"/>
      </w:pPr>
      <w:rPr>
        <w:rFonts w:ascii="Wingdings" w:hAnsi="Wingdings" w:hint="default"/>
      </w:rPr>
    </w:lvl>
    <w:lvl w:ilvl="3" w:tplc="03B46A50" w:tentative="1">
      <w:start w:val="1"/>
      <w:numFmt w:val="bullet"/>
      <w:lvlText w:val=""/>
      <w:lvlJc w:val="left"/>
      <w:pPr>
        <w:ind w:left="2880" w:hanging="360"/>
      </w:pPr>
      <w:rPr>
        <w:rFonts w:ascii="Symbol" w:hAnsi="Symbol" w:hint="default"/>
      </w:rPr>
    </w:lvl>
    <w:lvl w:ilvl="4" w:tplc="1C32FB9E" w:tentative="1">
      <w:start w:val="1"/>
      <w:numFmt w:val="bullet"/>
      <w:lvlText w:val="o"/>
      <w:lvlJc w:val="left"/>
      <w:pPr>
        <w:ind w:left="3600" w:hanging="360"/>
      </w:pPr>
      <w:rPr>
        <w:rFonts w:ascii="Courier New" w:hAnsi="Courier New" w:cs="Courier New" w:hint="default"/>
      </w:rPr>
    </w:lvl>
    <w:lvl w:ilvl="5" w:tplc="61FC95C8" w:tentative="1">
      <w:start w:val="1"/>
      <w:numFmt w:val="bullet"/>
      <w:lvlText w:val=""/>
      <w:lvlJc w:val="left"/>
      <w:pPr>
        <w:ind w:left="4320" w:hanging="360"/>
      </w:pPr>
      <w:rPr>
        <w:rFonts w:ascii="Wingdings" w:hAnsi="Wingdings" w:hint="default"/>
      </w:rPr>
    </w:lvl>
    <w:lvl w:ilvl="6" w:tplc="BEBCD56E" w:tentative="1">
      <w:start w:val="1"/>
      <w:numFmt w:val="bullet"/>
      <w:lvlText w:val=""/>
      <w:lvlJc w:val="left"/>
      <w:pPr>
        <w:ind w:left="5040" w:hanging="360"/>
      </w:pPr>
      <w:rPr>
        <w:rFonts w:ascii="Symbol" w:hAnsi="Symbol" w:hint="default"/>
      </w:rPr>
    </w:lvl>
    <w:lvl w:ilvl="7" w:tplc="9AF8A3E2" w:tentative="1">
      <w:start w:val="1"/>
      <w:numFmt w:val="bullet"/>
      <w:lvlText w:val="o"/>
      <w:lvlJc w:val="left"/>
      <w:pPr>
        <w:ind w:left="5760" w:hanging="360"/>
      </w:pPr>
      <w:rPr>
        <w:rFonts w:ascii="Courier New" w:hAnsi="Courier New" w:cs="Courier New" w:hint="default"/>
      </w:rPr>
    </w:lvl>
    <w:lvl w:ilvl="8" w:tplc="BD2CDA32" w:tentative="1">
      <w:start w:val="1"/>
      <w:numFmt w:val="bullet"/>
      <w:lvlText w:val=""/>
      <w:lvlJc w:val="left"/>
      <w:pPr>
        <w:ind w:left="6480" w:hanging="360"/>
      </w:pPr>
      <w:rPr>
        <w:rFonts w:ascii="Wingdings" w:hAnsi="Wingdings" w:hint="default"/>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4A5784B"/>
    <w:multiLevelType w:val="hybridMultilevel"/>
    <w:tmpl w:val="340ADDC6"/>
    <w:lvl w:ilvl="0" w:tplc="1906855A">
      <w:numFmt w:val="bullet"/>
      <w:lvlText w:val="-"/>
      <w:lvlJc w:val="left"/>
      <w:pPr>
        <w:ind w:left="720" w:hanging="360"/>
      </w:pPr>
      <w:rPr>
        <w:rFonts w:ascii="Garamond" w:eastAsiaTheme="minorHAnsi" w:hAnsi="Garamond" w:cs="Times New Roman" w:hint="default"/>
      </w:rPr>
    </w:lvl>
    <w:lvl w:ilvl="1" w:tplc="569E7322" w:tentative="1">
      <w:start w:val="1"/>
      <w:numFmt w:val="bullet"/>
      <w:lvlText w:val="o"/>
      <w:lvlJc w:val="left"/>
      <w:pPr>
        <w:ind w:left="1440" w:hanging="360"/>
      </w:pPr>
      <w:rPr>
        <w:rFonts w:ascii="Courier New" w:hAnsi="Courier New" w:cs="Courier New" w:hint="default"/>
      </w:rPr>
    </w:lvl>
    <w:lvl w:ilvl="2" w:tplc="5896DC92" w:tentative="1">
      <w:start w:val="1"/>
      <w:numFmt w:val="bullet"/>
      <w:lvlText w:val=""/>
      <w:lvlJc w:val="left"/>
      <w:pPr>
        <w:ind w:left="2160" w:hanging="360"/>
      </w:pPr>
      <w:rPr>
        <w:rFonts w:ascii="Wingdings" w:hAnsi="Wingdings" w:hint="default"/>
      </w:rPr>
    </w:lvl>
    <w:lvl w:ilvl="3" w:tplc="56D23402" w:tentative="1">
      <w:start w:val="1"/>
      <w:numFmt w:val="bullet"/>
      <w:lvlText w:val=""/>
      <w:lvlJc w:val="left"/>
      <w:pPr>
        <w:ind w:left="2880" w:hanging="360"/>
      </w:pPr>
      <w:rPr>
        <w:rFonts w:ascii="Symbol" w:hAnsi="Symbol" w:hint="default"/>
      </w:rPr>
    </w:lvl>
    <w:lvl w:ilvl="4" w:tplc="9FAAC9F0" w:tentative="1">
      <w:start w:val="1"/>
      <w:numFmt w:val="bullet"/>
      <w:lvlText w:val="o"/>
      <w:lvlJc w:val="left"/>
      <w:pPr>
        <w:ind w:left="3600" w:hanging="360"/>
      </w:pPr>
      <w:rPr>
        <w:rFonts w:ascii="Courier New" w:hAnsi="Courier New" w:cs="Courier New" w:hint="default"/>
      </w:rPr>
    </w:lvl>
    <w:lvl w:ilvl="5" w:tplc="B1DCF1DE" w:tentative="1">
      <w:start w:val="1"/>
      <w:numFmt w:val="bullet"/>
      <w:lvlText w:val=""/>
      <w:lvlJc w:val="left"/>
      <w:pPr>
        <w:ind w:left="4320" w:hanging="360"/>
      </w:pPr>
      <w:rPr>
        <w:rFonts w:ascii="Wingdings" w:hAnsi="Wingdings" w:hint="default"/>
      </w:rPr>
    </w:lvl>
    <w:lvl w:ilvl="6" w:tplc="7DA6AEF4" w:tentative="1">
      <w:start w:val="1"/>
      <w:numFmt w:val="bullet"/>
      <w:lvlText w:val=""/>
      <w:lvlJc w:val="left"/>
      <w:pPr>
        <w:ind w:left="5040" w:hanging="360"/>
      </w:pPr>
      <w:rPr>
        <w:rFonts w:ascii="Symbol" w:hAnsi="Symbol" w:hint="default"/>
      </w:rPr>
    </w:lvl>
    <w:lvl w:ilvl="7" w:tplc="7D1E8310" w:tentative="1">
      <w:start w:val="1"/>
      <w:numFmt w:val="bullet"/>
      <w:lvlText w:val="o"/>
      <w:lvlJc w:val="left"/>
      <w:pPr>
        <w:ind w:left="5760" w:hanging="360"/>
      </w:pPr>
      <w:rPr>
        <w:rFonts w:ascii="Courier New" w:hAnsi="Courier New" w:cs="Courier New" w:hint="default"/>
      </w:rPr>
    </w:lvl>
    <w:lvl w:ilvl="8" w:tplc="9F064EEE" w:tentative="1">
      <w:start w:val="1"/>
      <w:numFmt w:val="bullet"/>
      <w:lvlText w:val=""/>
      <w:lvlJc w:val="left"/>
      <w:pPr>
        <w:ind w:left="6480" w:hanging="360"/>
      </w:pPr>
      <w:rPr>
        <w:rFonts w:ascii="Wingdings" w:hAnsi="Wingdings" w:hint="default"/>
      </w:rPr>
    </w:lvl>
  </w:abstractNum>
  <w:abstractNum w:abstractNumId="12" w15:restartNumberingAfterBreak="0">
    <w:nsid w:val="26887476"/>
    <w:multiLevelType w:val="hybridMultilevel"/>
    <w:tmpl w:val="3F565BFE"/>
    <w:lvl w:ilvl="0" w:tplc="ACC8DFB6">
      <w:numFmt w:val="bullet"/>
      <w:lvlText w:val="-"/>
      <w:lvlJc w:val="left"/>
      <w:pPr>
        <w:ind w:left="720" w:hanging="360"/>
      </w:pPr>
      <w:rPr>
        <w:rFonts w:ascii="Times New Roman" w:eastAsiaTheme="minorHAnsi" w:hAnsi="Times New Roman" w:cs="Times New Roman" w:hint="default"/>
      </w:rPr>
    </w:lvl>
    <w:lvl w:ilvl="1" w:tplc="D5F83D18" w:tentative="1">
      <w:start w:val="1"/>
      <w:numFmt w:val="bullet"/>
      <w:lvlText w:val="o"/>
      <w:lvlJc w:val="left"/>
      <w:pPr>
        <w:ind w:left="1440" w:hanging="360"/>
      </w:pPr>
      <w:rPr>
        <w:rFonts w:ascii="Courier New" w:hAnsi="Courier New" w:cs="Courier New" w:hint="default"/>
      </w:rPr>
    </w:lvl>
    <w:lvl w:ilvl="2" w:tplc="3142FB1E" w:tentative="1">
      <w:start w:val="1"/>
      <w:numFmt w:val="bullet"/>
      <w:lvlText w:val=""/>
      <w:lvlJc w:val="left"/>
      <w:pPr>
        <w:ind w:left="2160" w:hanging="360"/>
      </w:pPr>
      <w:rPr>
        <w:rFonts w:ascii="Wingdings" w:hAnsi="Wingdings" w:hint="default"/>
      </w:rPr>
    </w:lvl>
    <w:lvl w:ilvl="3" w:tplc="6226DFA6" w:tentative="1">
      <w:start w:val="1"/>
      <w:numFmt w:val="bullet"/>
      <w:lvlText w:val=""/>
      <w:lvlJc w:val="left"/>
      <w:pPr>
        <w:ind w:left="2880" w:hanging="360"/>
      </w:pPr>
      <w:rPr>
        <w:rFonts w:ascii="Symbol" w:hAnsi="Symbol" w:hint="default"/>
      </w:rPr>
    </w:lvl>
    <w:lvl w:ilvl="4" w:tplc="94C24F54" w:tentative="1">
      <w:start w:val="1"/>
      <w:numFmt w:val="bullet"/>
      <w:lvlText w:val="o"/>
      <w:lvlJc w:val="left"/>
      <w:pPr>
        <w:ind w:left="3600" w:hanging="360"/>
      </w:pPr>
      <w:rPr>
        <w:rFonts w:ascii="Courier New" w:hAnsi="Courier New" w:cs="Courier New" w:hint="default"/>
      </w:rPr>
    </w:lvl>
    <w:lvl w:ilvl="5" w:tplc="DF36C844" w:tentative="1">
      <w:start w:val="1"/>
      <w:numFmt w:val="bullet"/>
      <w:lvlText w:val=""/>
      <w:lvlJc w:val="left"/>
      <w:pPr>
        <w:ind w:left="4320" w:hanging="360"/>
      </w:pPr>
      <w:rPr>
        <w:rFonts w:ascii="Wingdings" w:hAnsi="Wingdings" w:hint="default"/>
      </w:rPr>
    </w:lvl>
    <w:lvl w:ilvl="6" w:tplc="70389680" w:tentative="1">
      <w:start w:val="1"/>
      <w:numFmt w:val="bullet"/>
      <w:lvlText w:val=""/>
      <w:lvlJc w:val="left"/>
      <w:pPr>
        <w:ind w:left="5040" w:hanging="360"/>
      </w:pPr>
      <w:rPr>
        <w:rFonts w:ascii="Symbol" w:hAnsi="Symbol" w:hint="default"/>
      </w:rPr>
    </w:lvl>
    <w:lvl w:ilvl="7" w:tplc="198EC766" w:tentative="1">
      <w:start w:val="1"/>
      <w:numFmt w:val="bullet"/>
      <w:lvlText w:val="o"/>
      <w:lvlJc w:val="left"/>
      <w:pPr>
        <w:ind w:left="5760" w:hanging="360"/>
      </w:pPr>
      <w:rPr>
        <w:rFonts w:ascii="Courier New" w:hAnsi="Courier New" w:cs="Courier New" w:hint="default"/>
      </w:rPr>
    </w:lvl>
    <w:lvl w:ilvl="8" w:tplc="52668CDC" w:tentative="1">
      <w:start w:val="1"/>
      <w:numFmt w:val="bullet"/>
      <w:lvlText w:val=""/>
      <w:lvlJc w:val="left"/>
      <w:pPr>
        <w:ind w:left="6480" w:hanging="360"/>
      </w:pPr>
      <w:rPr>
        <w:rFonts w:ascii="Wingdings" w:hAnsi="Wingdings" w:hint="default"/>
      </w:rPr>
    </w:lvl>
  </w:abstractNum>
  <w:abstractNum w:abstractNumId="13" w15:restartNumberingAfterBreak="0">
    <w:nsid w:val="2CBE2F6E"/>
    <w:multiLevelType w:val="multilevel"/>
    <w:tmpl w:val="F62EE3E4"/>
    <w:numStyleLink w:val="CustomHeadingNumber"/>
  </w:abstractNum>
  <w:abstractNum w:abstractNumId="14" w15:restartNumberingAfterBreak="0">
    <w:nsid w:val="2FD82672"/>
    <w:multiLevelType w:val="hybridMultilevel"/>
    <w:tmpl w:val="5E5EB49A"/>
    <w:lvl w:ilvl="0" w:tplc="72A46C8E">
      <w:numFmt w:val="bullet"/>
      <w:lvlText w:val="-"/>
      <w:lvlJc w:val="left"/>
      <w:pPr>
        <w:ind w:left="720" w:hanging="360"/>
      </w:pPr>
      <w:rPr>
        <w:rFonts w:ascii="Times New Roman" w:eastAsiaTheme="minorHAnsi" w:hAnsi="Times New Roman" w:cs="Times New Roman" w:hint="default"/>
      </w:rPr>
    </w:lvl>
    <w:lvl w:ilvl="1" w:tplc="DF904B38" w:tentative="1">
      <w:start w:val="1"/>
      <w:numFmt w:val="bullet"/>
      <w:lvlText w:val="o"/>
      <w:lvlJc w:val="left"/>
      <w:pPr>
        <w:ind w:left="1440" w:hanging="360"/>
      </w:pPr>
      <w:rPr>
        <w:rFonts w:ascii="Courier New" w:hAnsi="Courier New" w:cs="Courier New" w:hint="default"/>
      </w:rPr>
    </w:lvl>
    <w:lvl w:ilvl="2" w:tplc="F8B49A80" w:tentative="1">
      <w:start w:val="1"/>
      <w:numFmt w:val="bullet"/>
      <w:lvlText w:val=""/>
      <w:lvlJc w:val="left"/>
      <w:pPr>
        <w:ind w:left="2160" w:hanging="360"/>
      </w:pPr>
      <w:rPr>
        <w:rFonts w:ascii="Wingdings" w:hAnsi="Wingdings" w:hint="default"/>
      </w:rPr>
    </w:lvl>
    <w:lvl w:ilvl="3" w:tplc="A640549C" w:tentative="1">
      <w:start w:val="1"/>
      <w:numFmt w:val="bullet"/>
      <w:lvlText w:val=""/>
      <w:lvlJc w:val="left"/>
      <w:pPr>
        <w:ind w:left="2880" w:hanging="360"/>
      </w:pPr>
      <w:rPr>
        <w:rFonts w:ascii="Symbol" w:hAnsi="Symbol" w:hint="default"/>
      </w:rPr>
    </w:lvl>
    <w:lvl w:ilvl="4" w:tplc="7EB2DC30" w:tentative="1">
      <w:start w:val="1"/>
      <w:numFmt w:val="bullet"/>
      <w:lvlText w:val="o"/>
      <w:lvlJc w:val="left"/>
      <w:pPr>
        <w:ind w:left="3600" w:hanging="360"/>
      </w:pPr>
      <w:rPr>
        <w:rFonts w:ascii="Courier New" w:hAnsi="Courier New" w:cs="Courier New" w:hint="default"/>
      </w:rPr>
    </w:lvl>
    <w:lvl w:ilvl="5" w:tplc="B196406A" w:tentative="1">
      <w:start w:val="1"/>
      <w:numFmt w:val="bullet"/>
      <w:lvlText w:val=""/>
      <w:lvlJc w:val="left"/>
      <w:pPr>
        <w:ind w:left="4320" w:hanging="360"/>
      </w:pPr>
      <w:rPr>
        <w:rFonts w:ascii="Wingdings" w:hAnsi="Wingdings" w:hint="default"/>
      </w:rPr>
    </w:lvl>
    <w:lvl w:ilvl="6" w:tplc="84FAD4D6" w:tentative="1">
      <w:start w:val="1"/>
      <w:numFmt w:val="bullet"/>
      <w:lvlText w:val=""/>
      <w:lvlJc w:val="left"/>
      <w:pPr>
        <w:ind w:left="5040" w:hanging="360"/>
      </w:pPr>
      <w:rPr>
        <w:rFonts w:ascii="Symbol" w:hAnsi="Symbol" w:hint="default"/>
      </w:rPr>
    </w:lvl>
    <w:lvl w:ilvl="7" w:tplc="C9DA22DA" w:tentative="1">
      <w:start w:val="1"/>
      <w:numFmt w:val="bullet"/>
      <w:lvlText w:val="o"/>
      <w:lvlJc w:val="left"/>
      <w:pPr>
        <w:ind w:left="5760" w:hanging="360"/>
      </w:pPr>
      <w:rPr>
        <w:rFonts w:ascii="Courier New" w:hAnsi="Courier New" w:cs="Courier New" w:hint="default"/>
      </w:rPr>
    </w:lvl>
    <w:lvl w:ilvl="8" w:tplc="65468944" w:tentative="1">
      <w:start w:val="1"/>
      <w:numFmt w:val="bullet"/>
      <w:lvlText w:val=""/>
      <w:lvlJc w:val="left"/>
      <w:pPr>
        <w:ind w:left="6480" w:hanging="360"/>
      </w:pPr>
      <w:rPr>
        <w:rFonts w:ascii="Wingdings" w:hAnsi="Wingdings" w:hint="default"/>
      </w:rPr>
    </w:lvl>
  </w:abstractNum>
  <w:abstractNum w:abstractNumId="15" w15:restartNumberingAfterBreak="0">
    <w:nsid w:val="304D37CF"/>
    <w:multiLevelType w:val="hybridMultilevel"/>
    <w:tmpl w:val="B45CC1CC"/>
    <w:lvl w:ilvl="0" w:tplc="7B5ACFDC">
      <w:numFmt w:val="bullet"/>
      <w:lvlText w:val="-"/>
      <w:lvlJc w:val="left"/>
      <w:pPr>
        <w:ind w:left="720" w:hanging="360"/>
      </w:pPr>
      <w:rPr>
        <w:rFonts w:ascii="Times New Roman" w:eastAsiaTheme="minorHAnsi" w:hAnsi="Times New Roman" w:cs="Times New Roman" w:hint="default"/>
      </w:rPr>
    </w:lvl>
    <w:lvl w:ilvl="1" w:tplc="9F8EAADE" w:tentative="1">
      <w:start w:val="1"/>
      <w:numFmt w:val="bullet"/>
      <w:lvlText w:val="o"/>
      <w:lvlJc w:val="left"/>
      <w:pPr>
        <w:ind w:left="1440" w:hanging="360"/>
      </w:pPr>
      <w:rPr>
        <w:rFonts w:ascii="Courier New" w:hAnsi="Courier New" w:cs="Courier New" w:hint="default"/>
      </w:rPr>
    </w:lvl>
    <w:lvl w:ilvl="2" w:tplc="88243628" w:tentative="1">
      <w:start w:val="1"/>
      <w:numFmt w:val="bullet"/>
      <w:lvlText w:val=""/>
      <w:lvlJc w:val="left"/>
      <w:pPr>
        <w:ind w:left="2160" w:hanging="360"/>
      </w:pPr>
      <w:rPr>
        <w:rFonts w:ascii="Wingdings" w:hAnsi="Wingdings" w:hint="default"/>
      </w:rPr>
    </w:lvl>
    <w:lvl w:ilvl="3" w:tplc="1E4C960E" w:tentative="1">
      <w:start w:val="1"/>
      <w:numFmt w:val="bullet"/>
      <w:lvlText w:val=""/>
      <w:lvlJc w:val="left"/>
      <w:pPr>
        <w:ind w:left="2880" w:hanging="360"/>
      </w:pPr>
      <w:rPr>
        <w:rFonts w:ascii="Symbol" w:hAnsi="Symbol" w:hint="default"/>
      </w:rPr>
    </w:lvl>
    <w:lvl w:ilvl="4" w:tplc="17A46538" w:tentative="1">
      <w:start w:val="1"/>
      <w:numFmt w:val="bullet"/>
      <w:lvlText w:val="o"/>
      <w:lvlJc w:val="left"/>
      <w:pPr>
        <w:ind w:left="3600" w:hanging="360"/>
      </w:pPr>
      <w:rPr>
        <w:rFonts w:ascii="Courier New" w:hAnsi="Courier New" w:cs="Courier New" w:hint="default"/>
      </w:rPr>
    </w:lvl>
    <w:lvl w:ilvl="5" w:tplc="AF38741A" w:tentative="1">
      <w:start w:val="1"/>
      <w:numFmt w:val="bullet"/>
      <w:lvlText w:val=""/>
      <w:lvlJc w:val="left"/>
      <w:pPr>
        <w:ind w:left="4320" w:hanging="360"/>
      </w:pPr>
      <w:rPr>
        <w:rFonts w:ascii="Wingdings" w:hAnsi="Wingdings" w:hint="default"/>
      </w:rPr>
    </w:lvl>
    <w:lvl w:ilvl="6" w:tplc="895C01F4" w:tentative="1">
      <w:start w:val="1"/>
      <w:numFmt w:val="bullet"/>
      <w:lvlText w:val=""/>
      <w:lvlJc w:val="left"/>
      <w:pPr>
        <w:ind w:left="5040" w:hanging="360"/>
      </w:pPr>
      <w:rPr>
        <w:rFonts w:ascii="Symbol" w:hAnsi="Symbol" w:hint="default"/>
      </w:rPr>
    </w:lvl>
    <w:lvl w:ilvl="7" w:tplc="42983DB6" w:tentative="1">
      <w:start w:val="1"/>
      <w:numFmt w:val="bullet"/>
      <w:lvlText w:val="o"/>
      <w:lvlJc w:val="left"/>
      <w:pPr>
        <w:ind w:left="5760" w:hanging="360"/>
      </w:pPr>
      <w:rPr>
        <w:rFonts w:ascii="Courier New" w:hAnsi="Courier New" w:cs="Courier New" w:hint="default"/>
      </w:rPr>
    </w:lvl>
    <w:lvl w:ilvl="8" w:tplc="0130F42E" w:tentative="1">
      <w:start w:val="1"/>
      <w:numFmt w:val="bullet"/>
      <w:lvlText w:val=""/>
      <w:lvlJc w:val="left"/>
      <w:pPr>
        <w:ind w:left="6480" w:hanging="360"/>
      </w:pPr>
      <w:rPr>
        <w:rFonts w:ascii="Wingdings" w:hAnsi="Wingdings" w:hint="default"/>
      </w:rPr>
    </w:lvl>
  </w:abstractNum>
  <w:abstractNum w:abstractNumId="16"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EA094D"/>
    <w:multiLevelType w:val="hybridMultilevel"/>
    <w:tmpl w:val="6BC2706C"/>
    <w:lvl w:ilvl="0" w:tplc="C64AA910">
      <w:start w:val="1"/>
      <w:numFmt w:val="bullet"/>
      <w:lvlText w:val="-"/>
      <w:lvlJc w:val="left"/>
      <w:pPr>
        <w:ind w:left="720" w:hanging="360"/>
      </w:pPr>
      <w:rPr>
        <w:rFonts w:ascii="Times New Roman" w:eastAsiaTheme="minorHAnsi" w:hAnsi="Times New Roman" w:cs="Times New Roman" w:hint="default"/>
        <w:sz w:val="24"/>
      </w:rPr>
    </w:lvl>
    <w:lvl w:ilvl="1" w:tplc="64B4B10E">
      <w:start w:val="1"/>
      <w:numFmt w:val="bullet"/>
      <w:lvlText w:val="o"/>
      <w:lvlJc w:val="left"/>
      <w:pPr>
        <w:ind w:left="1440" w:hanging="360"/>
      </w:pPr>
      <w:rPr>
        <w:rFonts w:ascii="Courier New" w:hAnsi="Courier New" w:cs="Courier New" w:hint="default"/>
      </w:rPr>
    </w:lvl>
    <w:lvl w:ilvl="2" w:tplc="14FE9528" w:tentative="1">
      <w:start w:val="1"/>
      <w:numFmt w:val="bullet"/>
      <w:lvlText w:val=""/>
      <w:lvlJc w:val="left"/>
      <w:pPr>
        <w:ind w:left="2160" w:hanging="360"/>
      </w:pPr>
      <w:rPr>
        <w:rFonts w:ascii="Wingdings" w:hAnsi="Wingdings" w:hint="default"/>
      </w:rPr>
    </w:lvl>
    <w:lvl w:ilvl="3" w:tplc="B022746A" w:tentative="1">
      <w:start w:val="1"/>
      <w:numFmt w:val="bullet"/>
      <w:lvlText w:val=""/>
      <w:lvlJc w:val="left"/>
      <w:pPr>
        <w:ind w:left="2880" w:hanging="360"/>
      </w:pPr>
      <w:rPr>
        <w:rFonts w:ascii="Symbol" w:hAnsi="Symbol" w:hint="default"/>
      </w:rPr>
    </w:lvl>
    <w:lvl w:ilvl="4" w:tplc="908CCF96" w:tentative="1">
      <w:start w:val="1"/>
      <w:numFmt w:val="bullet"/>
      <w:lvlText w:val="o"/>
      <w:lvlJc w:val="left"/>
      <w:pPr>
        <w:ind w:left="3600" w:hanging="360"/>
      </w:pPr>
      <w:rPr>
        <w:rFonts w:ascii="Courier New" w:hAnsi="Courier New" w:cs="Courier New" w:hint="default"/>
      </w:rPr>
    </w:lvl>
    <w:lvl w:ilvl="5" w:tplc="39EECF62" w:tentative="1">
      <w:start w:val="1"/>
      <w:numFmt w:val="bullet"/>
      <w:lvlText w:val=""/>
      <w:lvlJc w:val="left"/>
      <w:pPr>
        <w:ind w:left="4320" w:hanging="360"/>
      </w:pPr>
      <w:rPr>
        <w:rFonts w:ascii="Wingdings" w:hAnsi="Wingdings" w:hint="default"/>
      </w:rPr>
    </w:lvl>
    <w:lvl w:ilvl="6" w:tplc="88EC5B80" w:tentative="1">
      <w:start w:val="1"/>
      <w:numFmt w:val="bullet"/>
      <w:lvlText w:val=""/>
      <w:lvlJc w:val="left"/>
      <w:pPr>
        <w:ind w:left="5040" w:hanging="360"/>
      </w:pPr>
      <w:rPr>
        <w:rFonts w:ascii="Symbol" w:hAnsi="Symbol" w:hint="default"/>
      </w:rPr>
    </w:lvl>
    <w:lvl w:ilvl="7" w:tplc="CAFC9BA8" w:tentative="1">
      <w:start w:val="1"/>
      <w:numFmt w:val="bullet"/>
      <w:lvlText w:val="o"/>
      <w:lvlJc w:val="left"/>
      <w:pPr>
        <w:ind w:left="5760" w:hanging="360"/>
      </w:pPr>
      <w:rPr>
        <w:rFonts w:ascii="Courier New" w:hAnsi="Courier New" w:cs="Courier New" w:hint="default"/>
      </w:rPr>
    </w:lvl>
    <w:lvl w:ilvl="8" w:tplc="284C51A8" w:tentative="1">
      <w:start w:val="1"/>
      <w:numFmt w:val="bullet"/>
      <w:lvlText w:val=""/>
      <w:lvlJc w:val="left"/>
      <w:pPr>
        <w:ind w:left="6480" w:hanging="360"/>
      </w:pPr>
      <w:rPr>
        <w:rFonts w:ascii="Wingdings" w:hAnsi="Wingdings" w:hint="default"/>
      </w:rPr>
    </w:lvl>
  </w:abstractNum>
  <w:abstractNum w:abstractNumId="18" w15:restartNumberingAfterBreak="0">
    <w:nsid w:val="3EEA5F8B"/>
    <w:multiLevelType w:val="hybridMultilevel"/>
    <w:tmpl w:val="3A1EEA56"/>
    <w:lvl w:ilvl="0" w:tplc="E7BA4D58">
      <w:start w:val="1"/>
      <w:numFmt w:val="decimal"/>
      <w:lvlText w:val="%1."/>
      <w:lvlJc w:val="left"/>
      <w:pPr>
        <w:ind w:left="720" w:hanging="360"/>
      </w:pPr>
    </w:lvl>
    <w:lvl w:ilvl="1" w:tplc="905A5624" w:tentative="1">
      <w:start w:val="1"/>
      <w:numFmt w:val="lowerLetter"/>
      <w:lvlText w:val="%2."/>
      <w:lvlJc w:val="left"/>
      <w:pPr>
        <w:ind w:left="1440" w:hanging="360"/>
      </w:pPr>
    </w:lvl>
    <w:lvl w:ilvl="2" w:tplc="322290E8" w:tentative="1">
      <w:start w:val="1"/>
      <w:numFmt w:val="lowerRoman"/>
      <w:lvlText w:val="%3."/>
      <w:lvlJc w:val="right"/>
      <w:pPr>
        <w:ind w:left="2160" w:hanging="180"/>
      </w:pPr>
    </w:lvl>
    <w:lvl w:ilvl="3" w:tplc="7AB84400" w:tentative="1">
      <w:start w:val="1"/>
      <w:numFmt w:val="decimal"/>
      <w:lvlText w:val="%4."/>
      <w:lvlJc w:val="left"/>
      <w:pPr>
        <w:ind w:left="2880" w:hanging="360"/>
      </w:pPr>
    </w:lvl>
    <w:lvl w:ilvl="4" w:tplc="0D1A1560" w:tentative="1">
      <w:start w:val="1"/>
      <w:numFmt w:val="lowerLetter"/>
      <w:lvlText w:val="%5."/>
      <w:lvlJc w:val="left"/>
      <w:pPr>
        <w:ind w:left="3600" w:hanging="360"/>
      </w:pPr>
    </w:lvl>
    <w:lvl w:ilvl="5" w:tplc="8282154C" w:tentative="1">
      <w:start w:val="1"/>
      <w:numFmt w:val="lowerRoman"/>
      <w:lvlText w:val="%6."/>
      <w:lvlJc w:val="right"/>
      <w:pPr>
        <w:ind w:left="4320" w:hanging="180"/>
      </w:pPr>
    </w:lvl>
    <w:lvl w:ilvl="6" w:tplc="633A4054" w:tentative="1">
      <w:start w:val="1"/>
      <w:numFmt w:val="decimal"/>
      <w:lvlText w:val="%7."/>
      <w:lvlJc w:val="left"/>
      <w:pPr>
        <w:ind w:left="5040" w:hanging="360"/>
      </w:pPr>
    </w:lvl>
    <w:lvl w:ilvl="7" w:tplc="644E693E" w:tentative="1">
      <w:start w:val="1"/>
      <w:numFmt w:val="lowerLetter"/>
      <w:lvlText w:val="%8."/>
      <w:lvlJc w:val="left"/>
      <w:pPr>
        <w:ind w:left="5760" w:hanging="360"/>
      </w:pPr>
    </w:lvl>
    <w:lvl w:ilvl="8" w:tplc="CB18FD96" w:tentative="1">
      <w:start w:val="1"/>
      <w:numFmt w:val="lowerRoman"/>
      <w:lvlText w:val="%9."/>
      <w:lvlJc w:val="right"/>
      <w:pPr>
        <w:ind w:left="6480" w:hanging="180"/>
      </w:pPr>
    </w:lvl>
  </w:abstractNum>
  <w:abstractNum w:abstractNumId="19"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0" w15:restartNumberingAfterBreak="0">
    <w:nsid w:val="452F7096"/>
    <w:multiLevelType w:val="hybridMultilevel"/>
    <w:tmpl w:val="028CED98"/>
    <w:lvl w:ilvl="0" w:tplc="64E2CAC0">
      <w:start w:val="1"/>
      <w:numFmt w:val="bullet"/>
      <w:lvlText w:val=""/>
      <w:lvlJc w:val="left"/>
      <w:pPr>
        <w:ind w:left="720" w:hanging="360"/>
      </w:pPr>
      <w:rPr>
        <w:rFonts w:ascii="Symbol" w:hAnsi="Symbol" w:hint="default"/>
      </w:rPr>
    </w:lvl>
    <w:lvl w:ilvl="1" w:tplc="A17C78F8" w:tentative="1">
      <w:start w:val="1"/>
      <w:numFmt w:val="bullet"/>
      <w:lvlText w:val="o"/>
      <w:lvlJc w:val="left"/>
      <w:pPr>
        <w:ind w:left="1440" w:hanging="360"/>
      </w:pPr>
      <w:rPr>
        <w:rFonts w:ascii="Courier New" w:hAnsi="Courier New" w:cs="Courier New" w:hint="default"/>
      </w:rPr>
    </w:lvl>
    <w:lvl w:ilvl="2" w:tplc="6748D44A" w:tentative="1">
      <w:start w:val="1"/>
      <w:numFmt w:val="bullet"/>
      <w:lvlText w:val=""/>
      <w:lvlJc w:val="left"/>
      <w:pPr>
        <w:ind w:left="2160" w:hanging="360"/>
      </w:pPr>
      <w:rPr>
        <w:rFonts w:ascii="Wingdings" w:hAnsi="Wingdings" w:hint="default"/>
      </w:rPr>
    </w:lvl>
    <w:lvl w:ilvl="3" w:tplc="99AE4D46" w:tentative="1">
      <w:start w:val="1"/>
      <w:numFmt w:val="bullet"/>
      <w:lvlText w:val=""/>
      <w:lvlJc w:val="left"/>
      <w:pPr>
        <w:ind w:left="2880" w:hanging="360"/>
      </w:pPr>
      <w:rPr>
        <w:rFonts w:ascii="Symbol" w:hAnsi="Symbol" w:hint="default"/>
      </w:rPr>
    </w:lvl>
    <w:lvl w:ilvl="4" w:tplc="01522178" w:tentative="1">
      <w:start w:val="1"/>
      <w:numFmt w:val="bullet"/>
      <w:lvlText w:val="o"/>
      <w:lvlJc w:val="left"/>
      <w:pPr>
        <w:ind w:left="3600" w:hanging="360"/>
      </w:pPr>
      <w:rPr>
        <w:rFonts w:ascii="Courier New" w:hAnsi="Courier New" w:cs="Courier New" w:hint="default"/>
      </w:rPr>
    </w:lvl>
    <w:lvl w:ilvl="5" w:tplc="78F27DD8" w:tentative="1">
      <w:start w:val="1"/>
      <w:numFmt w:val="bullet"/>
      <w:lvlText w:val=""/>
      <w:lvlJc w:val="left"/>
      <w:pPr>
        <w:ind w:left="4320" w:hanging="360"/>
      </w:pPr>
      <w:rPr>
        <w:rFonts w:ascii="Wingdings" w:hAnsi="Wingdings" w:hint="default"/>
      </w:rPr>
    </w:lvl>
    <w:lvl w:ilvl="6" w:tplc="5D48F622" w:tentative="1">
      <w:start w:val="1"/>
      <w:numFmt w:val="bullet"/>
      <w:lvlText w:val=""/>
      <w:lvlJc w:val="left"/>
      <w:pPr>
        <w:ind w:left="5040" w:hanging="360"/>
      </w:pPr>
      <w:rPr>
        <w:rFonts w:ascii="Symbol" w:hAnsi="Symbol" w:hint="default"/>
      </w:rPr>
    </w:lvl>
    <w:lvl w:ilvl="7" w:tplc="241A806A" w:tentative="1">
      <w:start w:val="1"/>
      <w:numFmt w:val="bullet"/>
      <w:lvlText w:val="o"/>
      <w:lvlJc w:val="left"/>
      <w:pPr>
        <w:ind w:left="5760" w:hanging="360"/>
      </w:pPr>
      <w:rPr>
        <w:rFonts w:ascii="Courier New" w:hAnsi="Courier New" w:cs="Courier New" w:hint="default"/>
      </w:rPr>
    </w:lvl>
    <w:lvl w:ilvl="8" w:tplc="E9305AFE" w:tentative="1">
      <w:start w:val="1"/>
      <w:numFmt w:val="bullet"/>
      <w:lvlText w:val=""/>
      <w:lvlJc w:val="left"/>
      <w:pPr>
        <w:ind w:left="6480" w:hanging="360"/>
      </w:pPr>
      <w:rPr>
        <w:rFonts w:ascii="Wingdings" w:hAnsi="Wingdings" w:hint="default"/>
      </w:rPr>
    </w:lvl>
  </w:abstractNum>
  <w:abstractNum w:abstractNumId="21" w15:restartNumberingAfterBreak="0">
    <w:nsid w:val="479676B4"/>
    <w:multiLevelType w:val="hybridMultilevel"/>
    <w:tmpl w:val="26DE5B0E"/>
    <w:lvl w:ilvl="0" w:tplc="FEF83164">
      <w:start w:val="1"/>
      <w:numFmt w:val="decimal"/>
      <w:lvlText w:val="%1."/>
      <w:lvlJc w:val="left"/>
      <w:pPr>
        <w:ind w:left="720" w:hanging="360"/>
      </w:pPr>
      <w:rPr>
        <w:rFonts w:hint="default"/>
      </w:rPr>
    </w:lvl>
    <w:lvl w:ilvl="1" w:tplc="4662AA6E" w:tentative="1">
      <w:start w:val="1"/>
      <w:numFmt w:val="bullet"/>
      <w:lvlText w:val="o"/>
      <w:lvlJc w:val="left"/>
      <w:pPr>
        <w:ind w:left="1440" w:hanging="360"/>
      </w:pPr>
      <w:rPr>
        <w:rFonts w:ascii="Courier New" w:hAnsi="Courier New" w:cs="Courier New" w:hint="default"/>
      </w:rPr>
    </w:lvl>
    <w:lvl w:ilvl="2" w:tplc="CE005442" w:tentative="1">
      <w:start w:val="1"/>
      <w:numFmt w:val="bullet"/>
      <w:lvlText w:val=""/>
      <w:lvlJc w:val="left"/>
      <w:pPr>
        <w:ind w:left="2160" w:hanging="360"/>
      </w:pPr>
      <w:rPr>
        <w:rFonts w:ascii="Wingdings" w:hAnsi="Wingdings" w:hint="default"/>
      </w:rPr>
    </w:lvl>
    <w:lvl w:ilvl="3" w:tplc="F10ACF06" w:tentative="1">
      <w:start w:val="1"/>
      <w:numFmt w:val="bullet"/>
      <w:lvlText w:val=""/>
      <w:lvlJc w:val="left"/>
      <w:pPr>
        <w:ind w:left="2880" w:hanging="360"/>
      </w:pPr>
      <w:rPr>
        <w:rFonts w:ascii="Symbol" w:hAnsi="Symbol" w:hint="default"/>
      </w:rPr>
    </w:lvl>
    <w:lvl w:ilvl="4" w:tplc="CAFE08DA" w:tentative="1">
      <w:start w:val="1"/>
      <w:numFmt w:val="bullet"/>
      <w:lvlText w:val="o"/>
      <w:lvlJc w:val="left"/>
      <w:pPr>
        <w:ind w:left="3600" w:hanging="360"/>
      </w:pPr>
      <w:rPr>
        <w:rFonts w:ascii="Courier New" w:hAnsi="Courier New" w:cs="Courier New" w:hint="default"/>
      </w:rPr>
    </w:lvl>
    <w:lvl w:ilvl="5" w:tplc="E0D27936" w:tentative="1">
      <w:start w:val="1"/>
      <w:numFmt w:val="bullet"/>
      <w:lvlText w:val=""/>
      <w:lvlJc w:val="left"/>
      <w:pPr>
        <w:ind w:left="4320" w:hanging="360"/>
      </w:pPr>
      <w:rPr>
        <w:rFonts w:ascii="Wingdings" w:hAnsi="Wingdings" w:hint="default"/>
      </w:rPr>
    </w:lvl>
    <w:lvl w:ilvl="6" w:tplc="8E8280C8" w:tentative="1">
      <w:start w:val="1"/>
      <w:numFmt w:val="bullet"/>
      <w:lvlText w:val=""/>
      <w:lvlJc w:val="left"/>
      <w:pPr>
        <w:ind w:left="5040" w:hanging="360"/>
      </w:pPr>
      <w:rPr>
        <w:rFonts w:ascii="Symbol" w:hAnsi="Symbol" w:hint="default"/>
      </w:rPr>
    </w:lvl>
    <w:lvl w:ilvl="7" w:tplc="F6DA973E" w:tentative="1">
      <w:start w:val="1"/>
      <w:numFmt w:val="bullet"/>
      <w:lvlText w:val="o"/>
      <w:lvlJc w:val="left"/>
      <w:pPr>
        <w:ind w:left="5760" w:hanging="360"/>
      </w:pPr>
      <w:rPr>
        <w:rFonts w:ascii="Courier New" w:hAnsi="Courier New" w:cs="Courier New" w:hint="default"/>
      </w:rPr>
    </w:lvl>
    <w:lvl w:ilvl="8" w:tplc="C6FEAAC2" w:tentative="1">
      <w:start w:val="1"/>
      <w:numFmt w:val="bullet"/>
      <w:lvlText w:val=""/>
      <w:lvlJc w:val="left"/>
      <w:pPr>
        <w:ind w:left="6480" w:hanging="360"/>
      </w:pPr>
      <w:rPr>
        <w:rFonts w:ascii="Wingdings" w:hAnsi="Wingdings" w:hint="default"/>
      </w:rPr>
    </w:lvl>
  </w:abstractNum>
  <w:abstractNum w:abstractNumId="22" w15:restartNumberingAfterBreak="0">
    <w:nsid w:val="51A73F91"/>
    <w:multiLevelType w:val="hybridMultilevel"/>
    <w:tmpl w:val="E3664AC8"/>
    <w:lvl w:ilvl="0" w:tplc="3EB0322A">
      <w:numFmt w:val="bullet"/>
      <w:lvlText w:val="-"/>
      <w:lvlJc w:val="left"/>
      <w:pPr>
        <w:ind w:left="720" w:hanging="360"/>
      </w:pPr>
      <w:rPr>
        <w:rFonts w:ascii="Times New Roman" w:eastAsiaTheme="minorHAnsi" w:hAnsi="Times New Roman" w:cs="Times New Roman" w:hint="default"/>
      </w:rPr>
    </w:lvl>
    <w:lvl w:ilvl="1" w:tplc="BC3A86C2" w:tentative="1">
      <w:start w:val="1"/>
      <w:numFmt w:val="bullet"/>
      <w:lvlText w:val="o"/>
      <w:lvlJc w:val="left"/>
      <w:pPr>
        <w:ind w:left="1440" w:hanging="360"/>
      </w:pPr>
      <w:rPr>
        <w:rFonts w:ascii="Courier New" w:hAnsi="Courier New" w:cs="Courier New" w:hint="default"/>
      </w:rPr>
    </w:lvl>
    <w:lvl w:ilvl="2" w:tplc="5AF83CD2" w:tentative="1">
      <w:start w:val="1"/>
      <w:numFmt w:val="bullet"/>
      <w:lvlText w:val=""/>
      <w:lvlJc w:val="left"/>
      <w:pPr>
        <w:ind w:left="2160" w:hanging="360"/>
      </w:pPr>
      <w:rPr>
        <w:rFonts w:ascii="Wingdings" w:hAnsi="Wingdings" w:hint="default"/>
      </w:rPr>
    </w:lvl>
    <w:lvl w:ilvl="3" w:tplc="965263D8" w:tentative="1">
      <w:start w:val="1"/>
      <w:numFmt w:val="bullet"/>
      <w:lvlText w:val=""/>
      <w:lvlJc w:val="left"/>
      <w:pPr>
        <w:ind w:left="2880" w:hanging="360"/>
      </w:pPr>
      <w:rPr>
        <w:rFonts w:ascii="Symbol" w:hAnsi="Symbol" w:hint="default"/>
      </w:rPr>
    </w:lvl>
    <w:lvl w:ilvl="4" w:tplc="F5E60396" w:tentative="1">
      <w:start w:val="1"/>
      <w:numFmt w:val="bullet"/>
      <w:lvlText w:val="o"/>
      <w:lvlJc w:val="left"/>
      <w:pPr>
        <w:ind w:left="3600" w:hanging="360"/>
      </w:pPr>
      <w:rPr>
        <w:rFonts w:ascii="Courier New" w:hAnsi="Courier New" w:cs="Courier New" w:hint="default"/>
      </w:rPr>
    </w:lvl>
    <w:lvl w:ilvl="5" w:tplc="D390B842" w:tentative="1">
      <w:start w:val="1"/>
      <w:numFmt w:val="bullet"/>
      <w:lvlText w:val=""/>
      <w:lvlJc w:val="left"/>
      <w:pPr>
        <w:ind w:left="4320" w:hanging="360"/>
      </w:pPr>
      <w:rPr>
        <w:rFonts w:ascii="Wingdings" w:hAnsi="Wingdings" w:hint="default"/>
      </w:rPr>
    </w:lvl>
    <w:lvl w:ilvl="6" w:tplc="2F0412FE" w:tentative="1">
      <w:start w:val="1"/>
      <w:numFmt w:val="bullet"/>
      <w:lvlText w:val=""/>
      <w:lvlJc w:val="left"/>
      <w:pPr>
        <w:ind w:left="5040" w:hanging="360"/>
      </w:pPr>
      <w:rPr>
        <w:rFonts w:ascii="Symbol" w:hAnsi="Symbol" w:hint="default"/>
      </w:rPr>
    </w:lvl>
    <w:lvl w:ilvl="7" w:tplc="DAB4E4A2" w:tentative="1">
      <w:start w:val="1"/>
      <w:numFmt w:val="bullet"/>
      <w:lvlText w:val="o"/>
      <w:lvlJc w:val="left"/>
      <w:pPr>
        <w:ind w:left="5760" w:hanging="360"/>
      </w:pPr>
      <w:rPr>
        <w:rFonts w:ascii="Courier New" w:hAnsi="Courier New" w:cs="Courier New" w:hint="default"/>
      </w:rPr>
    </w:lvl>
    <w:lvl w:ilvl="8" w:tplc="9F589F62" w:tentative="1">
      <w:start w:val="1"/>
      <w:numFmt w:val="bullet"/>
      <w:lvlText w:val=""/>
      <w:lvlJc w:val="left"/>
      <w:pPr>
        <w:ind w:left="6480" w:hanging="360"/>
      </w:pPr>
      <w:rPr>
        <w:rFonts w:ascii="Wingdings" w:hAnsi="Wingdings" w:hint="default"/>
      </w:rPr>
    </w:lvl>
  </w:abstractNum>
  <w:abstractNum w:abstractNumId="2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2601AC"/>
    <w:multiLevelType w:val="hybridMultilevel"/>
    <w:tmpl w:val="EA123F46"/>
    <w:lvl w:ilvl="0" w:tplc="8E28F85E">
      <w:numFmt w:val="bullet"/>
      <w:lvlText w:val="-"/>
      <w:lvlJc w:val="left"/>
      <w:pPr>
        <w:ind w:left="720" w:hanging="360"/>
      </w:pPr>
      <w:rPr>
        <w:rFonts w:ascii="Times New Roman" w:eastAsiaTheme="minorHAnsi" w:hAnsi="Times New Roman" w:cs="Times New Roman" w:hint="default"/>
      </w:rPr>
    </w:lvl>
    <w:lvl w:ilvl="1" w:tplc="F0DE2EEE" w:tentative="1">
      <w:start w:val="1"/>
      <w:numFmt w:val="bullet"/>
      <w:lvlText w:val="o"/>
      <w:lvlJc w:val="left"/>
      <w:pPr>
        <w:ind w:left="1440" w:hanging="360"/>
      </w:pPr>
      <w:rPr>
        <w:rFonts w:ascii="Courier New" w:hAnsi="Courier New" w:cs="Courier New" w:hint="default"/>
      </w:rPr>
    </w:lvl>
    <w:lvl w:ilvl="2" w:tplc="AF780CA8" w:tentative="1">
      <w:start w:val="1"/>
      <w:numFmt w:val="bullet"/>
      <w:lvlText w:val=""/>
      <w:lvlJc w:val="left"/>
      <w:pPr>
        <w:ind w:left="2160" w:hanging="360"/>
      </w:pPr>
      <w:rPr>
        <w:rFonts w:ascii="Wingdings" w:hAnsi="Wingdings" w:hint="default"/>
      </w:rPr>
    </w:lvl>
    <w:lvl w:ilvl="3" w:tplc="0D749126" w:tentative="1">
      <w:start w:val="1"/>
      <w:numFmt w:val="bullet"/>
      <w:lvlText w:val=""/>
      <w:lvlJc w:val="left"/>
      <w:pPr>
        <w:ind w:left="2880" w:hanging="360"/>
      </w:pPr>
      <w:rPr>
        <w:rFonts w:ascii="Symbol" w:hAnsi="Symbol" w:hint="default"/>
      </w:rPr>
    </w:lvl>
    <w:lvl w:ilvl="4" w:tplc="FA5416A4" w:tentative="1">
      <w:start w:val="1"/>
      <w:numFmt w:val="bullet"/>
      <w:lvlText w:val="o"/>
      <w:lvlJc w:val="left"/>
      <w:pPr>
        <w:ind w:left="3600" w:hanging="360"/>
      </w:pPr>
      <w:rPr>
        <w:rFonts w:ascii="Courier New" w:hAnsi="Courier New" w:cs="Courier New" w:hint="default"/>
      </w:rPr>
    </w:lvl>
    <w:lvl w:ilvl="5" w:tplc="17965660" w:tentative="1">
      <w:start w:val="1"/>
      <w:numFmt w:val="bullet"/>
      <w:lvlText w:val=""/>
      <w:lvlJc w:val="left"/>
      <w:pPr>
        <w:ind w:left="4320" w:hanging="360"/>
      </w:pPr>
      <w:rPr>
        <w:rFonts w:ascii="Wingdings" w:hAnsi="Wingdings" w:hint="default"/>
      </w:rPr>
    </w:lvl>
    <w:lvl w:ilvl="6" w:tplc="1FE4E6B2" w:tentative="1">
      <w:start w:val="1"/>
      <w:numFmt w:val="bullet"/>
      <w:lvlText w:val=""/>
      <w:lvlJc w:val="left"/>
      <w:pPr>
        <w:ind w:left="5040" w:hanging="360"/>
      </w:pPr>
      <w:rPr>
        <w:rFonts w:ascii="Symbol" w:hAnsi="Symbol" w:hint="default"/>
      </w:rPr>
    </w:lvl>
    <w:lvl w:ilvl="7" w:tplc="EF146B5C" w:tentative="1">
      <w:start w:val="1"/>
      <w:numFmt w:val="bullet"/>
      <w:lvlText w:val="o"/>
      <w:lvlJc w:val="left"/>
      <w:pPr>
        <w:ind w:left="5760" w:hanging="360"/>
      </w:pPr>
      <w:rPr>
        <w:rFonts w:ascii="Courier New" w:hAnsi="Courier New" w:cs="Courier New" w:hint="default"/>
      </w:rPr>
    </w:lvl>
    <w:lvl w:ilvl="8" w:tplc="046CE6AC" w:tentative="1">
      <w:start w:val="1"/>
      <w:numFmt w:val="bullet"/>
      <w:lvlText w:val=""/>
      <w:lvlJc w:val="left"/>
      <w:pPr>
        <w:ind w:left="6480" w:hanging="360"/>
      </w:pPr>
      <w:rPr>
        <w:rFonts w:ascii="Wingdings" w:hAnsi="Wingdings" w:hint="default"/>
      </w:rPr>
    </w:lvl>
  </w:abstractNum>
  <w:abstractNum w:abstractNumId="25" w15:restartNumberingAfterBreak="0">
    <w:nsid w:val="604801EB"/>
    <w:multiLevelType w:val="multilevel"/>
    <w:tmpl w:val="70DC3622"/>
    <w:numStyleLink w:val="Listformatnumreraderubriker"/>
  </w:abstractNum>
  <w:num w:numId="1" w16cid:durableId="642007984">
    <w:abstractNumId w:val="9"/>
  </w:num>
  <w:num w:numId="2" w16cid:durableId="464809056">
    <w:abstractNumId w:val="23"/>
  </w:num>
  <w:num w:numId="3" w16cid:durableId="1319728114">
    <w:abstractNumId w:val="9"/>
  </w:num>
  <w:num w:numId="4" w16cid:durableId="9913703">
    <w:abstractNumId w:val="23"/>
  </w:num>
  <w:num w:numId="5" w16cid:durableId="1617784469">
    <w:abstractNumId w:val="19"/>
  </w:num>
  <w:num w:numId="6" w16cid:durableId="1989288765">
    <w:abstractNumId w:val="25"/>
  </w:num>
  <w:num w:numId="7" w16cid:durableId="660277079">
    <w:abstractNumId w:val="16"/>
  </w:num>
  <w:num w:numId="8" w16cid:durableId="1008098826">
    <w:abstractNumId w:val="10"/>
  </w:num>
  <w:num w:numId="9" w16cid:durableId="1863937932">
    <w:abstractNumId w:val="13"/>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853376811">
    <w:abstractNumId w:val="17"/>
  </w:num>
  <w:num w:numId="19" w16cid:durableId="1629428935">
    <w:abstractNumId w:val="20"/>
  </w:num>
  <w:num w:numId="20" w16cid:durableId="1067992917">
    <w:abstractNumId w:val="15"/>
  </w:num>
  <w:num w:numId="21" w16cid:durableId="378937304">
    <w:abstractNumId w:val="24"/>
  </w:num>
  <w:num w:numId="22" w16cid:durableId="1090007517">
    <w:abstractNumId w:val="14"/>
  </w:num>
  <w:num w:numId="23" w16cid:durableId="1058358918">
    <w:abstractNumId w:val="22"/>
  </w:num>
  <w:num w:numId="24" w16cid:durableId="151915918">
    <w:abstractNumId w:val="12"/>
  </w:num>
  <w:num w:numId="25" w16cid:durableId="711540850">
    <w:abstractNumId w:val="21"/>
  </w:num>
  <w:num w:numId="26" w16cid:durableId="602542951">
    <w:abstractNumId w:val="8"/>
  </w:num>
  <w:num w:numId="27" w16cid:durableId="216363070">
    <w:abstractNumId w:val="18"/>
  </w:num>
  <w:num w:numId="28" w16cid:durableId="930628489">
    <w:abstractNumId w:val="11"/>
  </w:num>
  <w:num w:numId="29" w16cid:durableId="1927224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hyphenationZone w:val="425"/>
  <w:characterSpacingControl w:val="doNotCompress"/>
  <w:hdrShapeDefaults>
    <o:shapedefaults v:ext="edit" spidmax="2056"/>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CC"/>
    <w:rsid w:val="00003A01"/>
    <w:rsid w:val="00015CE3"/>
    <w:rsid w:val="00023363"/>
    <w:rsid w:val="00026393"/>
    <w:rsid w:val="00027F02"/>
    <w:rsid w:val="000358E5"/>
    <w:rsid w:val="00037204"/>
    <w:rsid w:val="000616FA"/>
    <w:rsid w:val="0006494C"/>
    <w:rsid w:val="000663B9"/>
    <w:rsid w:val="0007039A"/>
    <w:rsid w:val="00084EC5"/>
    <w:rsid w:val="0008646F"/>
    <w:rsid w:val="00096189"/>
    <w:rsid w:val="000A2C30"/>
    <w:rsid w:val="000A7AAD"/>
    <w:rsid w:val="000B0AD9"/>
    <w:rsid w:val="000D26BE"/>
    <w:rsid w:val="000D2903"/>
    <w:rsid w:val="000D314E"/>
    <w:rsid w:val="000D50E4"/>
    <w:rsid w:val="000F0C46"/>
    <w:rsid w:val="000F3400"/>
    <w:rsid w:val="000F3706"/>
    <w:rsid w:val="00105748"/>
    <w:rsid w:val="00105DC9"/>
    <w:rsid w:val="00121A16"/>
    <w:rsid w:val="001550C1"/>
    <w:rsid w:val="001559FB"/>
    <w:rsid w:val="0016232B"/>
    <w:rsid w:val="001625B1"/>
    <w:rsid w:val="00162ED7"/>
    <w:rsid w:val="00185F6B"/>
    <w:rsid w:val="00194FDD"/>
    <w:rsid w:val="001A1B18"/>
    <w:rsid w:val="001A549F"/>
    <w:rsid w:val="001B27DD"/>
    <w:rsid w:val="001B469D"/>
    <w:rsid w:val="001C1180"/>
    <w:rsid w:val="001E1E32"/>
    <w:rsid w:val="001F0466"/>
    <w:rsid w:val="001F0649"/>
    <w:rsid w:val="001F4D30"/>
    <w:rsid w:val="00200D21"/>
    <w:rsid w:val="002203ED"/>
    <w:rsid w:val="00231444"/>
    <w:rsid w:val="00232FD5"/>
    <w:rsid w:val="00234C7B"/>
    <w:rsid w:val="00247A8B"/>
    <w:rsid w:val="0026116A"/>
    <w:rsid w:val="00265DD2"/>
    <w:rsid w:val="00281546"/>
    <w:rsid w:val="0028634E"/>
    <w:rsid w:val="0029232D"/>
    <w:rsid w:val="002962F0"/>
    <w:rsid w:val="002C71DA"/>
    <w:rsid w:val="002C7CC6"/>
    <w:rsid w:val="002D52A9"/>
    <w:rsid w:val="002D5BD1"/>
    <w:rsid w:val="002D69F7"/>
    <w:rsid w:val="002F6F2A"/>
    <w:rsid w:val="003025E3"/>
    <w:rsid w:val="00313DF1"/>
    <w:rsid w:val="003272E0"/>
    <w:rsid w:val="00334094"/>
    <w:rsid w:val="003345A8"/>
    <w:rsid w:val="0035010E"/>
    <w:rsid w:val="00350312"/>
    <w:rsid w:val="00354B69"/>
    <w:rsid w:val="00355637"/>
    <w:rsid w:val="00365076"/>
    <w:rsid w:val="00367A28"/>
    <w:rsid w:val="0037374F"/>
    <w:rsid w:val="003813A8"/>
    <w:rsid w:val="003A7DBA"/>
    <w:rsid w:val="003E0077"/>
    <w:rsid w:val="003E7CB2"/>
    <w:rsid w:val="003F003E"/>
    <w:rsid w:val="003F0D3A"/>
    <w:rsid w:val="0040159D"/>
    <w:rsid w:val="00401B9B"/>
    <w:rsid w:val="0041062F"/>
    <w:rsid w:val="00420C33"/>
    <w:rsid w:val="0043510F"/>
    <w:rsid w:val="004351E9"/>
    <w:rsid w:val="004416FE"/>
    <w:rsid w:val="0044384F"/>
    <w:rsid w:val="0045396C"/>
    <w:rsid w:val="00463292"/>
    <w:rsid w:val="00463905"/>
    <w:rsid w:val="0048264E"/>
    <w:rsid w:val="004835F3"/>
    <w:rsid w:val="00496B4C"/>
    <w:rsid w:val="004A7F57"/>
    <w:rsid w:val="004C0971"/>
    <w:rsid w:val="004C4DCC"/>
    <w:rsid w:val="004D163D"/>
    <w:rsid w:val="004F4BFA"/>
    <w:rsid w:val="00542615"/>
    <w:rsid w:val="00550021"/>
    <w:rsid w:val="00551268"/>
    <w:rsid w:val="00570954"/>
    <w:rsid w:val="00574F92"/>
    <w:rsid w:val="00577787"/>
    <w:rsid w:val="00587FD0"/>
    <w:rsid w:val="005A4041"/>
    <w:rsid w:val="005A5F06"/>
    <w:rsid w:val="005B463A"/>
    <w:rsid w:val="005B7352"/>
    <w:rsid w:val="005D46CC"/>
    <w:rsid w:val="005D5F16"/>
    <w:rsid w:val="005F7E7C"/>
    <w:rsid w:val="00607214"/>
    <w:rsid w:val="00607CC7"/>
    <w:rsid w:val="00617474"/>
    <w:rsid w:val="00624F6D"/>
    <w:rsid w:val="00626C62"/>
    <w:rsid w:val="00645197"/>
    <w:rsid w:val="00655DF2"/>
    <w:rsid w:val="00657995"/>
    <w:rsid w:val="00665BE3"/>
    <w:rsid w:val="00670193"/>
    <w:rsid w:val="00672924"/>
    <w:rsid w:val="00673140"/>
    <w:rsid w:val="00685158"/>
    <w:rsid w:val="00697C03"/>
    <w:rsid w:val="006A3B63"/>
    <w:rsid w:val="006C451E"/>
    <w:rsid w:val="006F65D3"/>
    <w:rsid w:val="007225CE"/>
    <w:rsid w:val="00725BF9"/>
    <w:rsid w:val="00727C42"/>
    <w:rsid w:val="007446EB"/>
    <w:rsid w:val="007B08B3"/>
    <w:rsid w:val="007B4EBC"/>
    <w:rsid w:val="007C2C50"/>
    <w:rsid w:val="007E7B1B"/>
    <w:rsid w:val="007F6A57"/>
    <w:rsid w:val="00803FC1"/>
    <w:rsid w:val="00812A4F"/>
    <w:rsid w:val="0082050F"/>
    <w:rsid w:val="008244F5"/>
    <w:rsid w:val="00833B01"/>
    <w:rsid w:val="008404A8"/>
    <w:rsid w:val="0084424F"/>
    <w:rsid w:val="00844803"/>
    <w:rsid w:val="008640EA"/>
    <w:rsid w:val="00870C10"/>
    <w:rsid w:val="008736AB"/>
    <w:rsid w:val="00873B05"/>
    <w:rsid w:val="00875B6C"/>
    <w:rsid w:val="0089148C"/>
    <w:rsid w:val="008B28E2"/>
    <w:rsid w:val="008C6C6F"/>
    <w:rsid w:val="008E022B"/>
    <w:rsid w:val="008E2694"/>
    <w:rsid w:val="008F4316"/>
    <w:rsid w:val="008F446F"/>
    <w:rsid w:val="008F7C22"/>
    <w:rsid w:val="00916CA2"/>
    <w:rsid w:val="00935B9A"/>
    <w:rsid w:val="0093654B"/>
    <w:rsid w:val="00956E65"/>
    <w:rsid w:val="00961AD9"/>
    <w:rsid w:val="00964F70"/>
    <w:rsid w:val="009801FC"/>
    <w:rsid w:val="0098553A"/>
    <w:rsid w:val="00987321"/>
    <w:rsid w:val="0098760A"/>
    <w:rsid w:val="00994B97"/>
    <w:rsid w:val="00995CDB"/>
    <w:rsid w:val="009A01A9"/>
    <w:rsid w:val="009B552F"/>
    <w:rsid w:val="009B67B7"/>
    <w:rsid w:val="009E5181"/>
    <w:rsid w:val="009E5C04"/>
    <w:rsid w:val="009F47F9"/>
    <w:rsid w:val="00A02BB7"/>
    <w:rsid w:val="00A107BB"/>
    <w:rsid w:val="00A121D6"/>
    <w:rsid w:val="00A25329"/>
    <w:rsid w:val="00A372E2"/>
    <w:rsid w:val="00A4073A"/>
    <w:rsid w:val="00A6432C"/>
    <w:rsid w:val="00A7157D"/>
    <w:rsid w:val="00A72C9A"/>
    <w:rsid w:val="00A74235"/>
    <w:rsid w:val="00A81CBE"/>
    <w:rsid w:val="00A83E7E"/>
    <w:rsid w:val="00A84A19"/>
    <w:rsid w:val="00A85A88"/>
    <w:rsid w:val="00AB479E"/>
    <w:rsid w:val="00AB76B9"/>
    <w:rsid w:val="00AC298E"/>
    <w:rsid w:val="00AC31AF"/>
    <w:rsid w:val="00AD2732"/>
    <w:rsid w:val="00AE0E06"/>
    <w:rsid w:val="00AE32C4"/>
    <w:rsid w:val="00AE46C7"/>
    <w:rsid w:val="00AE71DA"/>
    <w:rsid w:val="00AE7CAA"/>
    <w:rsid w:val="00AF40BB"/>
    <w:rsid w:val="00B06837"/>
    <w:rsid w:val="00B13A69"/>
    <w:rsid w:val="00B13D5F"/>
    <w:rsid w:val="00B214D1"/>
    <w:rsid w:val="00B266EB"/>
    <w:rsid w:val="00B32AC7"/>
    <w:rsid w:val="00B32CB2"/>
    <w:rsid w:val="00B348C0"/>
    <w:rsid w:val="00B52F52"/>
    <w:rsid w:val="00B534B4"/>
    <w:rsid w:val="00B5506E"/>
    <w:rsid w:val="00B56CEA"/>
    <w:rsid w:val="00B71B8D"/>
    <w:rsid w:val="00B7422B"/>
    <w:rsid w:val="00B7607E"/>
    <w:rsid w:val="00B80F06"/>
    <w:rsid w:val="00B81569"/>
    <w:rsid w:val="00B87EC3"/>
    <w:rsid w:val="00B96894"/>
    <w:rsid w:val="00BA15A0"/>
    <w:rsid w:val="00BA45E1"/>
    <w:rsid w:val="00BA660D"/>
    <w:rsid w:val="00BE3CD4"/>
    <w:rsid w:val="00BE6C42"/>
    <w:rsid w:val="00BF6D75"/>
    <w:rsid w:val="00C02D9B"/>
    <w:rsid w:val="00C05416"/>
    <w:rsid w:val="00C11A3B"/>
    <w:rsid w:val="00C1439A"/>
    <w:rsid w:val="00C24EA0"/>
    <w:rsid w:val="00C3241A"/>
    <w:rsid w:val="00C37531"/>
    <w:rsid w:val="00C5048E"/>
    <w:rsid w:val="00C51EB2"/>
    <w:rsid w:val="00C54974"/>
    <w:rsid w:val="00C637B7"/>
    <w:rsid w:val="00C67E13"/>
    <w:rsid w:val="00C7259A"/>
    <w:rsid w:val="00C81CE6"/>
    <w:rsid w:val="00C851A8"/>
    <w:rsid w:val="00C85FCC"/>
    <w:rsid w:val="00C865BA"/>
    <w:rsid w:val="00C947E6"/>
    <w:rsid w:val="00C96BAF"/>
    <w:rsid w:val="00CA46B9"/>
    <w:rsid w:val="00CA4E06"/>
    <w:rsid w:val="00CA7912"/>
    <w:rsid w:val="00CB0CE6"/>
    <w:rsid w:val="00CB7B54"/>
    <w:rsid w:val="00CC2DEC"/>
    <w:rsid w:val="00CD33C3"/>
    <w:rsid w:val="00CE27D5"/>
    <w:rsid w:val="00CE3148"/>
    <w:rsid w:val="00CE6D7A"/>
    <w:rsid w:val="00CF4563"/>
    <w:rsid w:val="00CF7512"/>
    <w:rsid w:val="00D051CF"/>
    <w:rsid w:val="00D11478"/>
    <w:rsid w:val="00D2453F"/>
    <w:rsid w:val="00D268B1"/>
    <w:rsid w:val="00D31220"/>
    <w:rsid w:val="00D32486"/>
    <w:rsid w:val="00D4782C"/>
    <w:rsid w:val="00D6079A"/>
    <w:rsid w:val="00D608E4"/>
    <w:rsid w:val="00D63354"/>
    <w:rsid w:val="00D642F4"/>
    <w:rsid w:val="00D778F1"/>
    <w:rsid w:val="00D851A8"/>
    <w:rsid w:val="00D96E39"/>
    <w:rsid w:val="00D97E14"/>
    <w:rsid w:val="00DA2BEC"/>
    <w:rsid w:val="00DA5D87"/>
    <w:rsid w:val="00DB12FD"/>
    <w:rsid w:val="00DB5113"/>
    <w:rsid w:val="00DC1179"/>
    <w:rsid w:val="00DD13E7"/>
    <w:rsid w:val="00DE1BF3"/>
    <w:rsid w:val="00E51C2A"/>
    <w:rsid w:val="00E54EED"/>
    <w:rsid w:val="00E5693F"/>
    <w:rsid w:val="00E57E87"/>
    <w:rsid w:val="00E73479"/>
    <w:rsid w:val="00E91959"/>
    <w:rsid w:val="00EB56AA"/>
    <w:rsid w:val="00EC260B"/>
    <w:rsid w:val="00EF5A21"/>
    <w:rsid w:val="00EF7867"/>
    <w:rsid w:val="00F000F9"/>
    <w:rsid w:val="00F0335E"/>
    <w:rsid w:val="00F106B3"/>
    <w:rsid w:val="00F14965"/>
    <w:rsid w:val="00F364F3"/>
    <w:rsid w:val="00F37C10"/>
    <w:rsid w:val="00F47725"/>
    <w:rsid w:val="00F70761"/>
    <w:rsid w:val="00F7342B"/>
    <w:rsid w:val="00F764B9"/>
    <w:rsid w:val="00F85D36"/>
    <w:rsid w:val="00F869D0"/>
    <w:rsid w:val="00F92CC8"/>
    <w:rsid w:val="00F97E02"/>
    <w:rsid w:val="00FA0205"/>
    <w:rsid w:val="00FA2EAE"/>
    <w:rsid w:val="00FB06B0"/>
    <w:rsid w:val="00FB4EF4"/>
    <w:rsid w:val="00FE12E7"/>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E37358"/>
  <w15:chartTrackingRefBased/>
  <w15:docId w15:val="{01178334-B9B0-453B-A1E7-B273B08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5A5F06"/>
    <w:pPr>
      <w:tabs>
        <w:tab w:val="left" w:pos="880"/>
        <w:tab w:val="right" w:leader="dot" w:pos="7926"/>
      </w:tabs>
      <w:spacing w:after="100"/>
      <w:ind w:left="426"/>
    </w:pPr>
    <w:rPr>
      <w:rFonts w:ascii="Arial" w:eastAsiaTheme="minorEastAsia" w:hAnsi="Arial" w:cs="Times New Roman"/>
      <w:sz w:val="22"/>
      <w:lang w:eastAsia="en-GB"/>
    </w:rPr>
  </w:style>
  <w:style w:type="paragraph" w:styleId="Innehll3">
    <w:name w:val="toc 3"/>
    <w:basedOn w:val="Normal"/>
    <w:next w:val="Normal"/>
    <w:autoRedefine/>
    <w:uiPriority w:val="39"/>
    <w:rsid w:val="00DA5D87"/>
    <w:pPr>
      <w:tabs>
        <w:tab w:val="right" w:leader="dot" w:pos="7360"/>
      </w:tabs>
      <w:spacing w:after="100"/>
      <w:ind w:left="440"/>
    </w:pPr>
    <w:rPr>
      <w:rFonts w:ascii="Times New Roman" w:eastAsiaTheme="minorEastAsia" w:hAnsi="Times New Roman" w:cs="Times New Roman"/>
      <w:noProof/>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685158"/>
    <w:pPr>
      <w:ind w:left="720"/>
      <w:contextualSpacing/>
    </w:pPr>
  </w:style>
  <w:style w:type="paragraph" w:styleId="Ingetavstnd">
    <w:name w:val="No Spacing"/>
    <w:link w:val="IngetavstndChar"/>
    <w:uiPriority w:val="1"/>
    <w:qFormat/>
    <w:rsid w:val="000D2903"/>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0D2903"/>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70F8E12F8C44898402CA2F8297B80E"/>
        <w:category>
          <w:name w:val="Allmänt"/>
          <w:gallery w:val="placeholder"/>
        </w:category>
        <w:types>
          <w:type w:val="bbPlcHdr"/>
        </w:types>
        <w:behaviors>
          <w:behavior w:val="content"/>
        </w:behaviors>
        <w:guid w:val="{D0F97252-B688-4BC9-A5AC-7714DC5DB77B}"/>
      </w:docPartPr>
      <w:docPartBody>
        <w:p w:rsidR="00873B05" w:rsidRDefault="00370594">
          <w:pPr>
            <w:pStyle w:val="0270F8E12F8C44898402CA2F8297B80E"/>
          </w:pPr>
          <w:r>
            <w:rPr>
              <w:rStyle w:val="Platshllartext"/>
            </w:rPr>
            <w:t>Klicka för att ange datum.</w:t>
          </w:r>
        </w:p>
      </w:docPartBody>
    </w:docPart>
    <w:docPart>
      <w:docPartPr>
        <w:name w:val="B07018258BE749628E1C28B43B3EAA31"/>
        <w:category>
          <w:name w:val="Allmänt"/>
          <w:gallery w:val="placeholder"/>
        </w:category>
        <w:types>
          <w:type w:val="bbPlcHdr"/>
        </w:types>
        <w:behaviors>
          <w:behavior w:val="content"/>
        </w:behaviors>
        <w:guid w:val="{A96364B2-0A16-451D-8E8E-FA13589654E1}"/>
      </w:docPartPr>
      <w:docPartBody>
        <w:p w:rsidR="00873B05" w:rsidRDefault="00370594">
          <w:pPr>
            <w:pStyle w:val="B07018258BE749628E1C28B43B3EAA31"/>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5"/>
    <w:rsid w:val="00003A01"/>
    <w:rsid w:val="00015CE3"/>
    <w:rsid w:val="00026393"/>
    <w:rsid w:val="0006494C"/>
    <w:rsid w:val="000B0AD9"/>
    <w:rsid w:val="000D26BE"/>
    <w:rsid w:val="000F0C46"/>
    <w:rsid w:val="00244261"/>
    <w:rsid w:val="00354B69"/>
    <w:rsid w:val="00370594"/>
    <w:rsid w:val="0041062F"/>
    <w:rsid w:val="0045396C"/>
    <w:rsid w:val="00496B4C"/>
    <w:rsid w:val="004D67A6"/>
    <w:rsid w:val="00531A61"/>
    <w:rsid w:val="006A2D2A"/>
    <w:rsid w:val="00703560"/>
    <w:rsid w:val="008736AB"/>
    <w:rsid w:val="00873B05"/>
    <w:rsid w:val="008F7C22"/>
    <w:rsid w:val="00987321"/>
    <w:rsid w:val="00A107BB"/>
    <w:rsid w:val="00A12A4A"/>
    <w:rsid w:val="00A6432C"/>
    <w:rsid w:val="00A7157D"/>
    <w:rsid w:val="00A72C9A"/>
    <w:rsid w:val="00AE32C4"/>
    <w:rsid w:val="00B7572B"/>
    <w:rsid w:val="00B80F06"/>
    <w:rsid w:val="00B87EC3"/>
    <w:rsid w:val="00CB0CE6"/>
    <w:rsid w:val="00CC2DEC"/>
    <w:rsid w:val="00D32486"/>
    <w:rsid w:val="00DB12FD"/>
    <w:rsid w:val="00DD14DF"/>
    <w:rsid w:val="00E73479"/>
    <w:rsid w:val="00EB56AA"/>
    <w:rsid w:val="00F24924"/>
    <w:rsid w:val="00F36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70F8E12F8C44898402CA2F8297B80E">
    <w:name w:val="0270F8E12F8C44898402CA2F8297B80E"/>
  </w:style>
  <w:style w:type="paragraph" w:customStyle="1" w:styleId="B07018258BE749628E1C28B43B3EAA31">
    <w:name w:val="B07018258BE749628E1C28B43B3EA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16</Pages>
  <Words>4571</Words>
  <Characters>24230</Characters>
  <Application>Microsoft Office Word</Application>
  <DocSecurity>4</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2</cp:revision>
  <dcterms:created xsi:type="dcterms:W3CDTF">2026-06-05T12:13:00Z</dcterms:created>
  <dcterms:modified xsi:type="dcterms:W3CDTF">2026-06-05T12:13:00Z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