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ECCD" w14:textId="77777777" w:rsidR="00645197" w:rsidRDefault="007A0A44" w:rsidP="00645197">
      <w:pPr>
        <w:pStyle w:val="Rubrik"/>
      </w:pPr>
      <w:bookmarkStart w:id="0" w:name="_Toc38982640"/>
      <w:bookmarkStart w:id="1" w:name="_Toc221863909"/>
      <w:bookmarkStart w:id="2" w:name="_Toc223521048"/>
      <w:bookmarkStart w:id="3" w:name="_Toc223675969"/>
      <w:bookmarkStart w:id="4" w:name="_Toc224053025"/>
      <w:bookmarkStart w:id="5" w:name="_Toc231484001"/>
      <w:bookmarkStart w:id="6" w:name="_Toc231484270"/>
      <w:bookmarkStart w:id="7" w:name="_Toc231484387"/>
      <w:r>
        <w:t>R</w:t>
      </w:r>
      <w:bookmarkEnd w:id="0"/>
      <w:r>
        <w:t>eglemente</w:t>
      </w:r>
      <w:bookmarkEnd w:id="1"/>
      <w:bookmarkEnd w:id="2"/>
      <w:bookmarkEnd w:id="3"/>
      <w:bookmarkEnd w:id="4"/>
      <w:bookmarkEnd w:id="5"/>
      <w:bookmarkEnd w:id="6"/>
      <w:bookmarkEnd w:id="7"/>
      <w:r>
        <w:t xml:space="preserve"> </w:t>
      </w:r>
    </w:p>
    <w:p w14:paraId="43756B75" w14:textId="77777777" w:rsidR="005D5F16" w:rsidRDefault="007A0A44" w:rsidP="005D5F16">
      <w:pPr>
        <w:pStyle w:val="Underrubrik"/>
      </w:pPr>
      <w:r>
        <w:t>för kommunstyrelsen</w:t>
      </w:r>
    </w:p>
    <w:p w14:paraId="0AA8526E" w14:textId="77777777" w:rsidR="005D5F16" w:rsidRPr="005D5F16" w:rsidRDefault="005D5F16" w:rsidP="005D5F16">
      <w:pPr>
        <w:pStyle w:val="Underrubrik"/>
      </w:pPr>
    </w:p>
    <w:p w14:paraId="766F0127" w14:textId="77777777" w:rsidR="00645197" w:rsidRPr="00EF5A21" w:rsidRDefault="007A0A44" w:rsidP="00EF5A21">
      <w:pPr>
        <w:sectPr w:rsidR="00645197" w:rsidRPr="00EF5A21" w:rsidSect="007164D4">
          <w:headerReference w:type="even" r:id="rId11"/>
          <w:headerReference w:type="default" r:id="rId12"/>
          <w:footerReference w:type="even" r:id="rId13"/>
          <w:footerReference w:type="default" r:id="rId14"/>
          <w:headerReference w:type="first" r:id="rId15"/>
          <w:footerReference w:type="first" r:id="rId16"/>
          <w:pgSz w:w="11906" w:h="16838" w:code="9"/>
          <w:pgMar w:top="5727" w:right="1985" w:bottom="8222" w:left="1985" w:header="567" w:footer="567" w:gutter="0"/>
          <w:cols w:space="708"/>
          <w:vAlign w:val="bottom"/>
          <w:titlePg/>
          <w:docGrid w:linePitch="360"/>
        </w:sectPr>
      </w:pPr>
      <w:r w:rsidRPr="003F0D3A">
        <w:rPr>
          <w:noProof/>
          <w:sz w:val="10"/>
          <w:szCs w:val="10"/>
        </w:rPr>
        <mc:AlternateContent>
          <mc:Choice Requires="wps">
            <w:drawing>
              <wp:anchor distT="0" distB="0" distL="114300" distR="114300" simplePos="0" relativeHeight="251658240" behindDoc="0" locked="0" layoutInCell="1" allowOverlap="1" wp14:anchorId="5FCF5F5A" wp14:editId="3189EDD7">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3F790402" w14:textId="77777777" w:rsidR="00645197" w:rsidRPr="00D97E14" w:rsidRDefault="007A0A44"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FCF5F5A"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" filled="f" stroked="f" strokeweight=".5pt">
                <v:textbox inset=".1mm,.1mm,.1mm,.1mm">
                  <w:txbxContent>
                    <w:p w14:paraId="3F790402" w14:textId="77777777" w:rsidR="00645197" w:rsidRPr="00D97E14" w:rsidRDefault="007A0A44" w:rsidP="00645197">
                      <w:pPr>
                        <w:pStyle w:val="UnderrubrikAnsvarig"/>
                      </w:pPr>
                      <w:r>
                        <w:t xml:space="preserve">Antagen av </w:t>
                      </w:r>
                      <w:sdt>
                        <w:sdtPr>
                          <w:id w:val="1877742549"/>
                          <w:temporary/>
                          <w:showingPlcHdr/>
                          <w:text/>
                        </w:sdtPr>
                        <w:sdtEndPr/>
                        <w:sdtContent>
                          <w:r>
                            <w:rPr>
                              <w:rStyle w:val="Platshllartext"/>
                            </w:rPr>
                            <w:t>Skriv namn</w:t>
                          </w:r>
                        </w:sdtContent>
                      </w:sdt>
                      <w:r>
                        <w:t xml:space="preserve"> </w:t>
                      </w:r>
                      <w:sdt>
                        <w:sdtPr>
                          <w:id w:val="-254218442"/>
                          <w:showingPlcHdr/>
                          <w:date>
                            <w:dateFormat w:val="yyyy-MM-dd"/>
                            <w:lid w:val="sv-SE"/>
                            <w:storeMappedDataAs w:val="dateTime"/>
                            <w:calendar w:val="gregorian"/>
                          </w:date>
                        </w:sdtPr>
                        <w:sdtEndPr/>
                        <w:sdtContent>
                          <w:r w:rsidRPr="00D97E14">
                            <w:rPr>
                              <w:rStyle w:val="Platshllartext"/>
                            </w:rPr>
                            <w:t>Klicka för att ange datum.</w:t>
                          </w:r>
                        </w:sdtContent>
                      </w:sdt>
                      <w:r w:rsidRPr="00D97E14">
                        <w:t xml:space="preserve"> </w:t>
                      </w:r>
                    </w:p>
                  </w:txbxContent>
                </v:textbox>
                <w10:wrap anchorx="margin" anchory="margin"/>
              </v:shape>
            </w:pict>
          </mc:Fallback>
        </mc:AlternateContent>
      </w:r>
    </w:p>
    <w:p w14:paraId="1B8C220B" w14:textId="77777777" w:rsidR="00FB4EF4" w:rsidRPr="00F85D36" w:rsidRDefault="007A0A44" w:rsidP="00F85D36">
      <w:pPr>
        <w:pStyle w:val="Rubrik1"/>
        <w:rPr>
          <w:sz w:val="32"/>
        </w:rPr>
      </w:pPr>
      <w:bookmarkStart w:id="8" w:name="_Toc37867971"/>
      <w:bookmarkStart w:id="9" w:name="_Toc38982641"/>
      <w:bookmarkStart w:id="10" w:name="_Toc39566994"/>
      <w:bookmarkStart w:id="11" w:name="_Toc221863910"/>
      <w:bookmarkStart w:id="12" w:name="_Toc223521049"/>
      <w:bookmarkStart w:id="13" w:name="_Toc223675970"/>
      <w:bookmarkStart w:id="14" w:name="_Toc224053026"/>
      <w:bookmarkStart w:id="15" w:name="_Toc231484002"/>
      <w:bookmarkStart w:id="16" w:name="_Toc231484271"/>
      <w:bookmarkStart w:id="17" w:name="_Toc231484388"/>
      <w:r w:rsidRPr="00F85D36">
        <w:rPr>
          <w:sz w:val="32"/>
        </w:rPr>
        <w:lastRenderedPageBreak/>
        <w:t>Dokumentinformation</w:t>
      </w:r>
      <w:bookmarkEnd w:id="8"/>
      <w:bookmarkEnd w:id="9"/>
      <w:bookmarkEnd w:id="10"/>
      <w:bookmarkEnd w:id="11"/>
      <w:bookmarkEnd w:id="12"/>
      <w:bookmarkEnd w:id="13"/>
      <w:bookmarkEnd w:id="14"/>
      <w:bookmarkEnd w:id="15"/>
      <w:bookmarkEnd w:id="16"/>
      <w:bookmarkEnd w:id="17"/>
    </w:p>
    <w:p w14:paraId="6A02B09F" w14:textId="77777777" w:rsidR="00FB4EF4" w:rsidRDefault="007A0A44" w:rsidP="00CE27D5">
      <w:pPr>
        <w:pStyle w:val="Dokumentinformation"/>
      </w:pPr>
      <w:r w:rsidRPr="00CE27D5">
        <w:t>Fastställt</w:t>
      </w:r>
      <w:r>
        <w:t xml:space="preserve"> av:</w:t>
      </w:r>
      <w:r>
        <w:tab/>
      </w:r>
      <w:r w:rsidR="000C6C37">
        <w:t>Kommunfullmäktige</w:t>
      </w:r>
    </w:p>
    <w:p w14:paraId="043EBF8C" w14:textId="35C52D20" w:rsidR="00FB4EF4" w:rsidRDefault="007A0A44" w:rsidP="00CE27D5">
      <w:pPr>
        <w:pStyle w:val="Dokumentinformation"/>
      </w:pPr>
      <w:r>
        <w:t>Fastställt, datum:</w:t>
      </w:r>
      <w:r>
        <w:tab/>
      </w:r>
      <w:sdt>
        <w:sdtPr>
          <w:id w:val="-1364672678"/>
          <w:placeholder>
            <w:docPart w:val="24B7E6825A3D44029179EB1B8022050C"/>
          </w:placeholder>
          <w:date w:fullDate="2026-06-15T00:00:00Z">
            <w:dateFormat w:val="yyyy-MM-dd"/>
            <w:lid w:val="sv-SE"/>
            <w:storeMappedDataAs w:val="dateTime"/>
            <w:calendar w:val="gregorian"/>
          </w:date>
        </w:sdtPr>
        <w:sdtEndPr/>
        <w:sdtContent>
          <w:r w:rsidR="000C6C37" w:rsidRPr="000270B8">
            <w:t>2026-</w:t>
          </w:r>
          <w:r w:rsidR="000270B8" w:rsidRPr="000270B8">
            <w:t>06-15</w:t>
          </w:r>
        </w:sdtContent>
      </w:sdt>
    </w:p>
    <w:p w14:paraId="76471408" w14:textId="77777777" w:rsidR="00727C42" w:rsidRDefault="007A0A44" w:rsidP="00CE27D5">
      <w:pPr>
        <w:pStyle w:val="Dokumentinformation"/>
      </w:pPr>
      <w:r>
        <w:t>Dokumentsansvarig:</w:t>
      </w:r>
      <w:r>
        <w:tab/>
      </w:r>
      <w:r w:rsidR="000C6C37">
        <w:t>Kanslichef</w:t>
      </w:r>
    </w:p>
    <w:p w14:paraId="1FD85D43" w14:textId="77777777" w:rsidR="00FB4EF4" w:rsidRDefault="007A0A44" w:rsidP="00CE27D5">
      <w:pPr>
        <w:pStyle w:val="Dokumentinformation"/>
      </w:pPr>
      <w:r>
        <w:t>Ansvarig för revidering:</w:t>
      </w:r>
      <w:r>
        <w:tab/>
      </w:r>
      <w:r w:rsidR="000C6C37">
        <w:t>Kanslichef</w:t>
      </w:r>
    </w:p>
    <w:p w14:paraId="4A7E8B9C" w14:textId="77777777" w:rsidR="00FB4EF4" w:rsidRDefault="007A0A44" w:rsidP="00CE27D5">
      <w:pPr>
        <w:pStyle w:val="Dokumentinformation"/>
      </w:pPr>
      <w:r>
        <w:t>Gäller för:</w:t>
      </w:r>
      <w:r>
        <w:tab/>
      </w:r>
      <w:r w:rsidR="000C6C37">
        <w:t>Kommunstyrelsen</w:t>
      </w:r>
    </w:p>
    <w:p w14:paraId="73BEC951" w14:textId="77777777" w:rsidR="00CE27D5" w:rsidRDefault="007A0A44" w:rsidP="00761369">
      <w:pPr>
        <w:pStyle w:val="Dokumentinformation"/>
      </w:pPr>
      <w:r>
        <w:t>Gäller till, datum:</w:t>
      </w:r>
      <w:r>
        <w:tab/>
      </w:r>
      <w:sdt>
        <w:sdtPr>
          <w:id w:val="1651631278"/>
          <w:placeholder>
            <w:docPart w:val="31B9963DED2E42CF90D8146422E5F487"/>
          </w:placeholder>
          <w:date w:fullDate="2031-01-31T00:00:00Z">
            <w:dateFormat w:val="yyyy-MM-dd"/>
            <w:lid w:val="sv-SE"/>
            <w:storeMappedDataAs w:val="dateTime"/>
            <w:calendar w:val="gregorian"/>
          </w:date>
        </w:sdtPr>
        <w:sdtEndPr/>
        <w:sdtContent>
          <w:r w:rsidR="000C6C37">
            <w:t>2031-01-31</w:t>
          </w:r>
        </w:sdtContent>
      </w:sdt>
    </w:p>
    <w:p w14:paraId="793E2CF9" w14:textId="77777777" w:rsidR="00CE27D5" w:rsidRPr="000270B8" w:rsidRDefault="007A0A44" w:rsidP="00FB4EF4">
      <w:pPr>
        <w:tabs>
          <w:tab w:val="left" w:pos="2835"/>
        </w:tabs>
        <w:sectPr w:rsidR="00CE27D5" w:rsidRPr="000270B8" w:rsidSect="00CE27D5">
          <w:headerReference w:type="even" r:id="rId17"/>
          <w:headerReference w:type="default" r:id="rId18"/>
          <w:headerReference w:type="first" r:id="rId19"/>
          <w:pgSz w:w="11906" w:h="16838" w:code="9"/>
          <w:pgMar w:top="1418" w:right="2268" w:bottom="1418" w:left="2268" w:header="567" w:footer="567" w:gutter="0"/>
          <w:cols w:space="708"/>
          <w:vAlign w:val="bottom"/>
          <w:docGrid w:linePitch="360"/>
        </w:sectPr>
      </w:pPr>
      <w:r w:rsidRPr="000270B8">
        <w:t>Reglementet gäller från och med 202</w:t>
      </w:r>
      <w:r w:rsidR="00541FD4" w:rsidRPr="000270B8">
        <w:t>6</w:t>
      </w:r>
      <w:r w:rsidRPr="000270B8">
        <w:t>-1</w:t>
      </w:r>
      <w:r w:rsidR="00541FD4" w:rsidRPr="000270B8">
        <w:t>0-28</w:t>
      </w:r>
      <w:r w:rsidRPr="000270B8">
        <w:t>.</w:t>
      </w:r>
    </w:p>
    <w:sdt>
      <w:sdtPr>
        <w:rPr>
          <w:rFonts w:asciiTheme="minorHAnsi" w:eastAsiaTheme="minorHAnsi" w:hAnsiTheme="minorHAnsi" w:cstheme="minorBidi"/>
          <w:sz w:val="24"/>
          <w:szCs w:val="22"/>
          <w:lang w:val="sv-SE"/>
        </w:rPr>
        <w:id w:val="-1627074770"/>
        <w:docPartObj>
          <w:docPartGallery w:val="Table of Contents"/>
          <w:docPartUnique/>
        </w:docPartObj>
      </w:sdtPr>
      <w:sdtEndPr>
        <w:rPr>
          <w:b/>
          <w:bCs/>
        </w:rPr>
      </w:sdtEndPr>
      <w:sdtContent>
        <w:p w14:paraId="09789CF3" w14:textId="77777777" w:rsidR="00927B45" w:rsidRDefault="007A0A44" w:rsidP="00172BFC">
          <w:pPr>
            <w:pStyle w:val="Innehllsfrteckningsrubrik"/>
            <w:rPr>
              <w:noProof/>
            </w:rPr>
          </w:pPr>
          <w:r w:rsidRPr="006C4B17">
            <w:rPr>
              <w:sz w:val="32"/>
              <w:lang w:val="sv-SE"/>
            </w:rPr>
            <w:t>Innehål</w:t>
          </w:r>
          <w:r w:rsidR="006C4B17" w:rsidRPr="006C4B17">
            <w:rPr>
              <w:sz w:val="32"/>
              <w:lang w:val="sv-SE"/>
            </w:rPr>
            <w:t>lsförteckning</w:t>
          </w:r>
          <w:r>
            <w:rPr>
              <w:rFonts w:ascii="Arial" w:hAnsi="Arial"/>
            </w:rPr>
            <w:fldChar w:fldCharType="begin"/>
          </w:r>
          <w:r>
            <w:instrText xml:space="preserve"> TOC \o "1-3" \h \z \u </w:instrText>
          </w:r>
          <w:r>
            <w:rPr>
              <w:rFonts w:ascii="Arial" w:hAnsi="Arial"/>
            </w:rPr>
            <w:fldChar w:fldCharType="separate"/>
          </w:r>
        </w:p>
        <w:p w14:paraId="616551F0" w14:textId="4A5937FC" w:rsidR="00927B45" w:rsidRDefault="00927B45">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31484389" w:history="1">
            <w:r w:rsidRPr="003D4EFE">
              <w:rPr>
                <w:rStyle w:val="Hyperlnk"/>
                <w:rFonts w:cstheme="majorHAnsi"/>
                <w:noProof/>
              </w:rPr>
              <w:t>Kommunstyrelsens uppgifter</w:t>
            </w:r>
            <w:r>
              <w:rPr>
                <w:noProof/>
                <w:webHidden/>
              </w:rPr>
              <w:tab/>
            </w:r>
            <w:r>
              <w:rPr>
                <w:noProof/>
                <w:webHidden/>
              </w:rPr>
              <w:fldChar w:fldCharType="begin"/>
            </w:r>
            <w:r>
              <w:rPr>
                <w:noProof/>
                <w:webHidden/>
              </w:rPr>
              <w:instrText xml:space="preserve"> PAGEREF _Toc231484389 \h </w:instrText>
            </w:r>
            <w:r>
              <w:rPr>
                <w:noProof/>
                <w:webHidden/>
              </w:rPr>
            </w:r>
            <w:r>
              <w:rPr>
                <w:noProof/>
                <w:webHidden/>
              </w:rPr>
              <w:fldChar w:fldCharType="separate"/>
            </w:r>
            <w:r w:rsidR="00DB70D8">
              <w:rPr>
                <w:noProof/>
                <w:webHidden/>
              </w:rPr>
              <w:t>5</w:t>
            </w:r>
            <w:r>
              <w:rPr>
                <w:noProof/>
                <w:webHidden/>
              </w:rPr>
              <w:fldChar w:fldCharType="end"/>
            </w:r>
          </w:hyperlink>
        </w:p>
        <w:p w14:paraId="070552EF" w14:textId="7C598162" w:rsidR="00927B45" w:rsidRDefault="00927B45">
          <w:pPr>
            <w:pStyle w:val="Innehll3"/>
            <w:rPr>
              <w:rFonts w:asciiTheme="minorHAnsi" w:hAnsiTheme="minorHAnsi" w:cstheme="minorBidi"/>
              <w:kern w:val="2"/>
              <w:sz w:val="24"/>
              <w:szCs w:val="24"/>
              <w:lang w:eastAsia="sv-SE"/>
              <w14:ligatures w14:val="standardContextual"/>
            </w:rPr>
          </w:pPr>
          <w:hyperlink w:anchor="_Toc231484390" w:history="1">
            <w:r w:rsidRPr="003D4EFE">
              <w:rPr>
                <w:rStyle w:val="Hyperlnk"/>
              </w:rPr>
              <w:t>1. Allmänt om styrelsens uppgifter</w:t>
            </w:r>
            <w:r>
              <w:rPr>
                <w:webHidden/>
              </w:rPr>
              <w:tab/>
            </w:r>
            <w:r>
              <w:rPr>
                <w:webHidden/>
              </w:rPr>
              <w:fldChar w:fldCharType="begin"/>
            </w:r>
            <w:r>
              <w:rPr>
                <w:webHidden/>
              </w:rPr>
              <w:instrText xml:space="preserve"> PAGEREF _Toc231484390 \h </w:instrText>
            </w:r>
            <w:r>
              <w:rPr>
                <w:webHidden/>
              </w:rPr>
            </w:r>
            <w:r>
              <w:rPr>
                <w:webHidden/>
              </w:rPr>
              <w:fldChar w:fldCharType="separate"/>
            </w:r>
            <w:r w:rsidR="00DB70D8">
              <w:rPr>
                <w:webHidden/>
              </w:rPr>
              <w:t>5</w:t>
            </w:r>
            <w:r>
              <w:rPr>
                <w:webHidden/>
              </w:rPr>
              <w:fldChar w:fldCharType="end"/>
            </w:r>
          </w:hyperlink>
        </w:p>
        <w:p w14:paraId="724B6021" w14:textId="5662E3D9" w:rsidR="00927B45" w:rsidRDefault="00927B45">
          <w:pPr>
            <w:pStyle w:val="Innehll2"/>
            <w:rPr>
              <w:rFonts w:asciiTheme="minorHAnsi" w:hAnsiTheme="minorHAnsi" w:cstheme="minorBidi"/>
              <w:noProof/>
              <w:kern w:val="2"/>
              <w:sz w:val="24"/>
              <w:szCs w:val="24"/>
              <w:lang w:eastAsia="sv-SE"/>
              <w14:ligatures w14:val="standardContextual"/>
            </w:rPr>
          </w:pPr>
          <w:hyperlink w:anchor="_Toc231484391" w:history="1">
            <w:r w:rsidRPr="003D4EFE">
              <w:rPr>
                <w:rStyle w:val="Hyperlnk"/>
                <w:rFonts w:cstheme="majorHAnsi"/>
                <w:b/>
                <w:bCs/>
                <w:noProof/>
              </w:rPr>
              <w:t>Ledningsfunktionen och styrfunktionen</w:t>
            </w:r>
            <w:r>
              <w:rPr>
                <w:noProof/>
                <w:webHidden/>
              </w:rPr>
              <w:tab/>
            </w:r>
            <w:r>
              <w:rPr>
                <w:noProof/>
                <w:webHidden/>
              </w:rPr>
              <w:fldChar w:fldCharType="begin"/>
            </w:r>
            <w:r>
              <w:rPr>
                <w:noProof/>
                <w:webHidden/>
              </w:rPr>
              <w:instrText xml:space="preserve"> PAGEREF _Toc231484391 \h </w:instrText>
            </w:r>
            <w:r>
              <w:rPr>
                <w:noProof/>
                <w:webHidden/>
              </w:rPr>
            </w:r>
            <w:r>
              <w:rPr>
                <w:noProof/>
                <w:webHidden/>
              </w:rPr>
              <w:fldChar w:fldCharType="separate"/>
            </w:r>
            <w:r w:rsidR="00DB70D8">
              <w:rPr>
                <w:noProof/>
                <w:webHidden/>
              </w:rPr>
              <w:t>5</w:t>
            </w:r>
            <w:r>
              <w:rPr>
                <w:noProof/>
                <w:webHidden/>
              </w:rPr>
              <w:fldChar w:fldCharType="end"/>
            </w:r>
          </w:hyperlink>
        </w:p>
        <w:p w14:paraId="50B3D2DD" w14:textId="55444BFF" w:rsidR="00927B45" w:rsidRDefault="00927B45">
          <w:pPr>
            <w:pStyle w:val="Innehll3"/>
            <w:rPr>
              <w:rFonts w:asciiTheme="minorHAnsi" w:hAnsiTheme="minorHAnsi" w:cstheme="minorBidi"/>
              <w:kern w:val="2"/>
              <w:sz w:val="24"/>
              <w:szCs w:val="24"/>
              <w:lang w:eastAsia="sv-SE"/>
              <w14:ligatures w14:val="standardContextual"/>
            </w:rPr>
          </w:pPr>
          <w:hyperlink w:anchor="_Toc231484392" w:history="1">
            <w:r w:rsidRPr="003D4EFE">
              <w:rPr>
                <w:rStyle w:val="Hyperlnk"/>
              </w:rPr>
              <w:t>2. Allmänt om ledningsfunktionen och styrfunktionen</w:t>
            </w:r>
            <w:r>
              <w:rPr>
                <w:webHidden/>
              </w:rPr>
              <w:tab/>
            </w:r>
            <w:r>
              <w:rPr>
                <w:webHidden/>
              </w:rPr>
              <w:fldChar w:fldCharType="begin"/>
            </w:r>
            <w:r>
              <w:rPr>
                <w:webHidden/>
              </w:rPr>
              <w:instrText xml:space="preserve"> PAGEREF _Toc231484392 \h </w:instrText>
            </w:r>
            <w:r>
              <w:rPr>
                <w:webHidden/>
              </w:rPr>
            </w:r>
            <w:r>
              <w:rPr>
                <w:webHidden/>
              </w:rPr>
              <w:fldChar w:fldCharType="separate"/>
            </w:r>
            <w:r w:rsidR="00DB70D8">
              <w:rPr>
                <w:webHidden/>
              </w:rPr>
              <w:t>5</w:t>
            </w:r>
            <w:r>
              <w:rPr>
                <w:webHidden/>
              </w:rPr>
              <w:fldChar w:fldCharType="end"/>
            </w:r>
          </w:hyperlink>
        </w:p>
        <w:p w14:paraId="1DAD5250" w14:textId="58FBEE0D" w:rsidR="00927B45" w:rsidRDefault="00927B45">
          <w:pPr>
            <w:pStyle w:val="Innehll3"/>
            <w:rPr>
              <w:rFonts w:asciiTheme="minorHAnsi" w:hAnsiTheme="minorHAnsi" w:cstheme="minorBidi"/>
              <w:kern w:val="2"/>
              <w:sz w:val="24"/>
              <w:szCs w:val="24"/>
              <w:lang w:eastAsia="sv-SE"/>
              <w14:ligatures w14:val="standardContextual"/>
            </w:rPr>
          </w:pPr>
          <w:hyperlink w:anchor="_Toc231484393" w:history="1">
            <w:r w:rsidRPr="003D4EFE">
              <w:rPr>
                <w:rStyle w:val="Hyperlnk"/>
              </w:rPr>
              <w:t>3. Styrelsens uppgifter</w:t>
            </w:r>
            <w:r>
              <w:rPr>
                <w:webHidden/>
              </w:rPr>
              <w:tab/>
            </w:r>
            <w:r>
              <w:rPr>
                <w:webHidden/>
              </w:rPr>
              <w:fldChar w:fldCharType="begin"/>
            </w:r>
            <w:r>
              <w:rPr>
                <w:webHidden/>
              </w:rPr>
              <w:instrText xml:space="preserve"> PAGEREF _Toc231484393 \h </w:instrText>
            </w:r>
            <w:r>
              <w:rPr>
                <w:webHidden/>
              </w:rPr>
            </w:r>
            <w:r>
              <w:rPr>
                <w:webHidden/>
              </w:rPr>
              <w:fldChar w:fldCharType="separate"/>
            </w:r>
            <w:r w:rsidR="00DB70D8">
              <w:rPr>
                <w:webHidden/>
              </w:rPr>
              <w:t>5</w:t>
            </w:r>
            <w:r>
              <w:rPr>
                <w:webHidden/>
              </w:rPr>
              <w:fldChar w:fldCharType="end"/>
            </w:r>
          </w:hyperlink>
        </w:p>
        <w:p w14:paraId="1D3B7B5D" w14:textId="44F93B7E" w:rsidR="00927B45" w:rsidRDefault="00927B45">
          <w:pPr>
            <w:pStyle w:val="Innehll3"/>
            <w:rPr>
              <w:rFonts w:asciiTheme="minorHAnsi" w:hAnsiTheme="minorHAnsi" w:cstheme="minorBidi"/>
              <w:kern w:val="2"/>
              <w:sz w:val="24"/>
              <w:szCs w:val="24"/>
              <w:lang w:eastAsia="sv-SE"/>
              <w14:ligatures w14:val="standardContextual"/>
            </w:rPr>
          </w:pPr>
          <w:hyperlink w:anchor="_Toc231484394" w:history="1">
            <w:r w:rsidRPr="003D4EFE">
              <w:rPr>
                <w:rStyle w:val="Hyperlnk"/>
              </w:rPr>
              <w:t>4. Bolag</w:t>
            </w:r>
            <w:r>
              <w:rPr>
                <w:webHidden/>
              </w:rPr>
              <w:tab/>
            </w:r>
            <w:r>
              <w:rPr>
                <w:webHidden/>
              </w:rPr>
              <w:fldChar w:fldCharType="begin"/>
            </w:r>
            <w:r>
              <w:rPr>
                <w:webHidden/>
              </w:rPr>
              <w:instrText xml:space="preserve"> PAGEREF _Toc231484394 \h </w:instrText>
            </w:r>
            <w:r>
              <w:rPr>
                <w:webHidden/>
              </w:rPr>
            </w:r>
            <w:r>
              <w:rPr>
                <w:webHidden/>
              </w:rPr>
              <w:fldChar w:fldCharType="separate"/>
            </w:r>
            <w:r w:rsidR="00DB70D8">
              <w:rPr>
                <w:webHidden/>
              </w:rPr>
              <w:t>8</w:t>
            </w:r>
            <w:r>
              <w:rPr>
                <w:webHidden/>
              </w:rPr>
              <w:fldChar w:fldCharType="end"/>
            </w:r>
          </w:hyperlink>
        </w:p>
        <w:p w14:paraId="0DF87063" w14:textId="7A1FEEE9" w:rsidR="00927B45" w:rsidRDefault="00927B45">
          <w:pPr>
            <w:pStyle w:val="Innehll3"/>
            <w:rPr>
              <w:rFonts w:asciiTheme="minorHAnsi" w:hAnsiTheme="minorHAnsi" w:cstheme="minorBidi"/>
              <w:kern w:val="2"/>
              <w:sz w:val="24"/>
              <w:szCs w:val="24"/>
              <w:lang w:eastAsia="sv-SE"/>
              <w14:ligatures w14:val="standardContextual"/>
            </w:rPr>
          </w:pPr>
          <w:hyperlink w:anchor="_Toc231484395" w:history="1">
            <w:r w:rsidRPr="003D4EFE">
              <w:rPr>
                <w:rStyle w:val="Hyperlnk"/>
              </w:rPr>
              <w:t>5. Kommunalförbund</w:t>
            </w:r>
            <w:r>
              <w:rPr>
                <w:webHidden/>
              </w:rPr>
              <w:tab/>
            </w:r>
            <w:r>
              <w:rPr>
                <w:webHidden/>
              </w:rPr>
              <w:fldChar w:fldCharType="begin"/>
            </w:r>
            <w:r>
              <w:rPr>
                <w:webHidden/>
              </w:rPr>
              <w:instrText xml:space="preserve"> PAGEREF _Toc231484395 \h </w:instrText>
            </w:r>
            <w:r>
              <w:rPr>
                <w:webHidden/>
              </w:rPr>
            </w:r>
            <w:r>
              <w:rPr>
                <w:webHidden/>
              </w:rPr>
              <w:fldChar w:fldCharType="separate"/>
            </w:r>
            <w:r w:rsidR="00DB70D8">
              <w:rPr>
                <w:webHidden/>
              </w:rPr>
              <w:t>9</w:t>
            </w:r>
            <w:r>
              <w:rPr>
                <w:webHidden/>
              </w:rPr>
              <w:fldChar w:fldCharType="end"/>
            </w:r>
          </w:hyperlink>
        </w:p>
        <w:p w14:paraId="0EFC3207" w14:textId="42AF560D" w:rsidR="00927B45" w:rsidRDefault="00927B45">
          <w:pPr>
            <w:pStyle w:val="Innehll3"/>
            <w:rPr>
              <w:rFonts w:asciiTheme="minorHAnsi" w:hAnsiTheme="minorHAnsi" w:cstheme="minorBidi"/>
              <w:kern w:val="2"/>
              <w:sz w:val="24"/>
              <w:szCs w:val="24"/>
              <w:lang w:eastAsia="sv-SE"/>
              <w14:ligatures w14:val="standardContextual"/>
            </w:rPr>
          </w:pPr>
          <w:hyperlink w:anchor="_Toc231484396" w:history="1">
            <w:r w:rsidRPr="003D4EFE">
              <w:rPr>
                <w:rStyle w:val="Hyperlnk"/>
              </w:rPr>
              <w:t>6. Ekonomi och medelsförvaltning</w:t>
            </w:r>
            <w:r>
              <w:rPr>
                <w:webHidden/>
              </w:rPr>
              <w:tab/>
            </w:r>
            <w:r>
              <w:rPr>
                <w:webHidden/>
              </w:rPr>
              <w:fldChar w:fldCharType="begin"/>
            </w:r>
            <w:r>
              <w:rPr>
                <w:webHidden/>
              </w:rPr>
              <w:instrText xml:space="preserve"> PAGEREF _Toc231484396 \h </w:instrText>
            </w:r>
            <w:r>
              <w:rPr>
                <w:webHidden/>
              </w:rPr>
            </w:r>
            <w:r>
              <w:rPr>
                <w:webHidden/>
              </w:rPr>
              <w:fldChar w:fldCharType="separate"/>
            </w:r>
            <w:r w:rsidR="00DB70D8">
              <w:rPr>
                <w:webHidden/>
              </w:rPr>
              <w:t>9</w:t>
            </w:r>
            <w:r>
              <w:rPr>
                <w:webHidden/>
              </w:rPr>
              <w:fldChar w:fldCharType="end"/>
            </w:r>
          </w:hyperlink>
        </w:p>
        <w:p w14:paraId="7C17E286" w14:textId="38DBBBC0" w:rsidR="00927B45" w:rsidRDefault="00927B45">
          <w:pPr>
            <w:pStyle w:val="Innehll3"/>
            <w:tabs>
              <w:tab w:val="left" w:pos="960"/>
            </w:tabs>
            <w:rPr>
              <w:rFonts w:asciiTheme="minorHAnsi" w:hAnsiTheme="minorHAnsi" w:cstheme="minorBidi"/>
              <w:kern w:val="2"/>
              <w:sz w:val="24"/>
              <w:szCs w:val="24"/>
              <w:lang w:eastAsia="sv-SE"/>
              <w14:ligatures w14:val="standardContextual"/>
            </w:rPr>
          </w:pPr>
          <w:hyperlink w:anchor="_Toc231484397" w:history="1">
            <w:r w:rsidRPr="003D4EFE">
              <w:rPr>
                <w:rStyle w:val="Hyperlnk"/>
                <w:iCs/>
              </w:rPr>
              <w:t>7.</w:t>
            </w:r>
            <w:r>
              <w:rPr>
                <w:rFonts w:asciiTheme="minorHAnsi" w:hAnsiTheme="minorHAnsi" w:cstheme="minorBidi"/>
                <w:kern w:val="2"/>
                <w:sz w:val="24"/>
                <w:szCs w:val="24"/>
                <w:lang w:eastAsia="sv-SE"/>
                <w14:ligatures w14:val="standardContextual"/>
              </w:rPr>
              <w:t xml:space="preserve"> </w:t>
            </w:r>
            <w:r w:rsidRPr="003D4EFE">
              <w:rPr>
                <w:rStyle w:val="Hyperlnk"/>
              </w:rPr>
              <w:t>Upphandling</w:t>
            </w:r>
            <w:r>
              <w:rPr>
                <w:webHidden/>
              </w:rPr>
              <w:tab/>
            </w:r>
            <w:r>
              <w:rPr>
                <w:webHidden/>
              </w:rPr>
              <w:fldChar w:fldCharType="begin"/>
            </w:r>
            <w:r>
              <w:rPr>
                <w:webHidden/>
              </w:rPr>
              <w:instrText xml:space="preserve"> PAGEREF _Toc231484397 \h </w:instrText>
            </w:r>
            <w:r>
              <w:rPr>
                <w:webHidden/>
              </w:rPr>
            </w:r>
            <w:r>
              <w:rPr>
                <w:webHidden/>
              </w:rPr>
              <w:fldChar w:fldCharType="separate"/>
            </w:r>
            <w:r w:rsidR="00DB70D8">
              <w:rPr>
                <w:webHidden/>
              </w:rPr>
              <w:t>9</w:t>
            </w:r>
            <w:r>
              <w:rPr>
                <w:webHidden/>
              </w:rPr>
              <w:fldChar w:fldCharType="end"/>
            </w:r>
          </w:hyperlink>
        </w:p>
        <w:p w14:paraId="3B5A206C" w14:textId="03B3F1FE" w:rsidR="00927B45" w:rsidRDefault="00927B45">
          <w:pPr>
            <w:pStyle w:val="Innehll3"/>
            <w:rPr>
              <w:rFonts w:asciiTheme="minorHAnsi" w:hAnsiTheme="minorHAnsi" w:cstheme="minorBidi"/>
              <w:kern w:val="2"/>
              <w:sz w:val="24"/>
              <w:szCs w:val="24"/>
              <w:lang w:eastAsia="sv-SE"/>
              <w14:ligatures w14:val="standardContextual"/>
            </w:rPr>
          </w:pPr>
          <w:hyperlink w:anchor="_Toc231484398" w:history="1">
            <w:r w:rsidRPr="003D4EFE">
              <w:rPr>
                <w:rStyle w:val="Hyperlnk"/>
              </w:rPr>
              <w:t>8. Delegering från kommunfullmäktige</w:t>
            </w:r>
            <w:r>
              <w:rPr>
                <w:webHidden/>
              </w:rPr>
              <w:tab/>
            </w:r>
            <w:r>
              <w:rPr>
                <w:webHidden/>
              </w:rPr>
              <w:fldChar w:fldCharType="begin"/>
            </w:r>
            <w:r>
              <w:rPr>
                <w:webHidden/>
              </w:rPr>
              <w:instrText xml:space="preserve"> PAGEREF _Toc231484398 \h </w:instrText>
            </w:r>
            <w:r>
              <w:rPr>
                <w:webHidden/>
              </w:rPr>
            </w:r>
            <w:r>
              <w:rPr>
                <w:webHidden/>
              </w:rPr>
              <w:fldChar w:fldCharType="separate"/>
            </w:r>
            <w:r w:rsidR="00DB70D8">
              <w:rPr>
                <w:webHidden/>
              </w:rPr>
              <w:t>10</w:t>
            </w:r>
            <w:r>
              <w:rPr>
                <w:webHidden/>
              </w:rPr>
              <w:fldChar w:fldCharType="end"/>
            </w:r>
          </w:hyperlink>
        </w:p>
        <w:p w14:paraId="0B9A9EE3" w14:textId="290CFBDE" w:rsidR="00927B45" w:rsidRDefault="00927B45">
          <w:pPr>
            <w:pStyle w:val="Innehll3"/>
            <w:rPr>
              <w:rFonts w:asciiTheme="minorHAnsi" w:hAnsiTheme="minorHAnsi" w:cstheme="minorBidi"/>
              <w:kern w:val="2"/>
              <w:sz w:val="24"/>
              <w:szCs w:val="24"/>
              <w:lang w:eastAsia="sv-SE"/>
              <w14:ligatures w14:val="standardContextual"/>
            </w:rPr>
          </w:pPr>
          <w:hyperlink w:anchor="_Toc231484399" w:history="1">
            <w:r w:rsidRPr="003D4EFE">
              <w:rPr>
                <w:rStyle w:val="Hyperlnk"/>
              </w:rPr>
              <w:t>9. Arbetsgivarpolitiken</w:t>
            </w:r>
            <w:r>
              <w:rPr>
                <w:webHidden/>
              </w:rPr>
              <w:tab/>
            </w:r>
            <w:r>
              <w:rPr>
                <w:webHidden/>
              </w:rPr>
              <w:fldChar w:fldCharType="begin"/>
            </w:r>
            <w:r>
              <w:rPr>
                <w:webHidden/>
              </w:rPr>
              <w:instrText xml:space="preserve"> PAGEREF _Toc231484399 \h </w:instrText>
            </w:r>
            <w:r>
              <w:rPr>
                <w:webHidden/>
              </w:rPr>
            </w:r>
            <w:r>
              <w:rPr>
                <w:webHidden/>
              </w:rPr>
              <w:fldChar w:fldCharType="separate"/>
            </w:r>
            <w:r w:rsidR="00DB70D8">
              <w:rPr>
                <w:webHidden/>
              </w:rPr>
              <w:t>10</w:t>
            </w:r>
            <w:r>
              <w:rPr>
                <w:webHidden/>
              </w:rPr>
              <w:fldChar w:fldCharType="end"/>
            </w:r>
          </w:hyperlink>
        </w:p>
        <w:p w14:paraId="45CE212A" w14:textId="0050B77D" w:rsidR="00927B45" w:rsidRDefault="00927B45">
          <w:pPr>
            <w:pStyle w:val="Innehll2"/>
            <w:rPr>
              <w:rFonts w:asciiTheme="minorHAnsi" w:hAnsiTheme="minorHAnsi" w:cstheme="minorBidi"/>
              <w:noProof/>
              <w:kern w:val="2"/>
              <w:sz w:val="24"/>
              <w:szCs w:val="24"/>
              <w:lang w:eastAsia="sv-SE"/>
              <w14:ligatures w14:val="standardContextual"/>
            </w:rPr>
          </w:pPr>
          <w:hyperlink w:anchor="_Toc231484400" w:history="1">
            <w:r w:rsidRPr="003D4EFE">
              <w:rPr>
                <w:rStyle w:val="Hyperlnk"/>
                <w:rFonts w:cs="Arial"/>
                <w:b/>
                <w:bCs/>
                <w:noProof/>
              </w:rPr>
              <w:t>Uppföljningsfunktionen</w:t>
            </w:r>
            <w:r>
              <w:rPr>
                <w:noProof/>
                <w:webHidden/>
              </w:rPr>
              <w:tab/>
            </w:r>
            <w:r>
              <w:rPr>
                <w:noProof/>
                <w:webHidden/>
              </w:rPr>
              <w:fldChar w:fldCharType="begin"/>
            </w:r>
            <w:r>
              <w:rPr>
                <w:noProof/>
                <w:webHidden/>
              </w:rPr>
              <w:instrText xml:space="preserve"> PAGEREF _Toc231484400 \h </w:instrText>
            </w:r>
            <w:r>
              <w:rPr>
                <w:noProof/>
                <w:webHidden/>
              </w:rPr>
            </w:r>
            <w:r>
              <w:rPr>
                <w:noProof/>
                <w:webHidden/>
              </w:rPr>
              <w:fldChar w:fldCharType="separate"/>
            </w:r>
            <w:r w:rsidR="00DB70D8">
              <w:rPr>
                <w:noProof/>
                <w:webHidden/>
              </w:rPr>
              <w:t>11</w:t>
            </w:r>
            <w:r>
              <w:rPr>
                <w:noProof/>
                <w:webHidden/>
              </w:rPr>
              <w:fldChar w:fldCharType="end"/>
            </w:r>
          </w:hyperlink>
        </w:p>
        <w:p w14:paraId="0FDB12AA" w14:textId="7A3C3322" w:rsidR="00927B45" w:rsidRDefault="00927B45">
          <w:pPr>
            <w:pStyle w:val="Innehll3"/>
            <w:rPr>
              <w:rFonts w:asciiTheme="minorHAnsi" w:hAnsiTheme="minorHAnsi" w:cstheme="minorBidi"/>
              <w:kern w:val="2"/>
              <w:sz w:val="24"/>
              <w:szCs w:val="24"/>
              <w:lang w:eastAsia="sv-SE"/>
              <w14:ligatures w14:val="standardContextual"/>
            </w:rPr>
          </w:pPr>
          <w:hyperlink w:anchor="_Toc231484401" w:history="1">
            <w:r w:rsidRPr="003D4EFE">
              <w:rPr>
                <w:rStyle w:val="Hyperlnk"/>
              </w:rPr>
              <w:t>10. Styrelsens uppföljning</w:t>
            </w:r>
            <w:r>
              <w:rPr>
                <w:webHidden/>
              </w:rPr>
              <w:tab/>
            </w:r>
            <w:r>
              <w:rPr>
                <w:webHidden/>
              </w:rPr>
              <w:fldChar w:fldCharType="begin"/>
            </w:r>
            <w:r>
              <w:rPr>
                <w:webHidden/>
              </w:rPr>
              <w:instrText xml:space="preserve"> PAGEREF _Toc231484401 \h </w:instrText>
            </w:r>
            <w:r>
              <w:rPr>
                <w:webHidden/>
              </w:rPr>
            </w:r>
            <w:r>
              <w:rPr>
                <w:webHidden/>
              </w:rPr>
              <w:fldChar w:fldCharType="separate"/>
            </w:r>
            <w:r w:rsidR="00DB70D8">
              <w:rPr>
                <w:webHidden/>
              </w:rPr>
              <w:t>11</w:t>
            </w:r>
            <w:r>
              <w:rPr>
                <w:webHidden/>
              </w:rPr>
              <w:fldChar w:fldCharType="end"/>
            </w:r>
          </w:hyperlink>
        </w:p>
        <w:p w14:paraId="6267C565" w14:textId="68B846EE" w:rsidR="00927B45" w:rsidRDefault="00927B45">
          <w:pPr>
            <w:pStyle w:val="Innehll2"/>
            <w:rPr>
              <w:rFonts w:asciiTheme="minorHAnsi" w:hAnsiTheme="minorHAnsi" w:cstheme="minorBidi"/>
              <w:noProof/>
              <w:kern w:val="2"/>
              <w:sz w:val="24"/>
              <w:szCs w:val="24"/>
              <w:lang w:eastAsia="sv-SE"/>
              <w14:ligatures w14:val="standardContextual"/>
            </w:rPr>
          </w:pPr>
          <w:hyperlink w:anchor="_Toc231484402" w:history="1">
            <w:r w:rsidRPr="003D4EFE">
              <w:rPr>
                <w:rStyle w:val="Hyperlnk"/>
                <w:rFonts w:cs="Arial"/>
                <w:b/>
                <w:bCs/>
                <w:noProof/>
              </w:rPr>
              <w:t>Särskilda uppgifter</w:t>
            </w:r>
            <w:r>
              <w:rPr>
                <w:noProof/>
                <w:webHidden/>
              </w:rPr>
              <w:tab/>
            </w:r>
            <w:r>
              <w:rPr>
                <w:noProof/>
                <w:webHidden/>
              </w:rPr>
              <w:fldChar w:fldCharType="begin"/>
            </w:r>
            <w:r>
              <w:rPr>
                <w:noProof/>
                <w:webHidden/>
              </w:rPr>
              <w:instrText xml:space="preserve"> PAGEREF _Toc231484402 \h </w:instrText>
            </w:r>
            <w:r>
              <w:rPr>
                <w:noProof/>
                <w:webHidden/>
              </w:rPr>
            </w:r>
            <w:r>
              <w:rPr>
                <w:noProof/>
                <w:webHidden/>
              </w:rPr>
              <w:fldChar w:fldCharType="separate"/>
            </w:r>
            <w:r w:rsidR="00DB70D8">
              <w:rPr>
                <w:noProof/>
                <w:webHidden/>
              </w:rPr>
              <w:t>11</w:t>
            </w:r>
            <w:r>
              <w:rPr>
                <w:noProof/>
                <w:webHidden/>
              </w:rPr>
              <w:fldChar w:fldCharType="end"/>
            </w:r>
          </w:hyperlink>
        </w:p>
        <w:p w14:paraId="420C9207" w14:textId="6B05E361" w:rsidR="00927B45" w:rsidRDefault="00927B45">
          <w:pPr>
            <w:pStyle w:val="Innehll3"/>
            <w:rPr>
              <w:rFonts w:asciiTheme="minorHAnsi" w:hAnsiTheme="minorHAnsi" w:cstheme="minorBidi"/>
              <w:kern w:val="2"/>
              <w:sz w:val="24"/>
              <w:szCs w:val="24"/>
              <w:lang w:eastAsia="sv-SE"/>
              <w14:ligatures w14:val="standardContextual"/>
            </w:rPr>
          </w:pPr>
          <w:hyperlink w:anchor="_Toc231484403" w:history="1">
            <w:r w:rsidRPr="003D4EFE">
              <w:rPr>
                <w:rStyle w:val="Hyperlnk"/>
              </w:rPr>
              <w:t>11. Processbehörighet</w:t>
            </w:r>
            <w:r>
              <w:rPr>
                <w:webHidden/>
              </w:rPr>
              <w:tab/>
            </w:r>
            <w:r>
              <w:rPr>
                <w:webHidden/>
              </w:rPr>
              <w:fldChar w:fldCharType="begin"/>
            </w:r>
            <w:r>
              <w:rPr>
                <w:webHidden/>
              </w:rPr>
              <w:instrText xml:space="preserve"> PAGEREF _Toc231484403 \h </w:instrText>
            </w:r>
            <w:r>
              <w:rPr>
                <w:webHidden/>
              </w:rPr>
            </w:r>
            <w:r>
              <w:rPr>
                <w:webHidden/>
              </w:rPr>
              <w:fldChar w:fldCharType="separate"/>
            </w:r>
            <w:r w:rsidR="00DB70D8">
              <w:rPr>
                <w:webHidden/>
              </w:rPr>
              <w:t>11</w:t>
            </w:r>
            <w:r>
              <w:rPr>
                <w:webHidden/>
              </w:rPr>
              <w:fldChar w:fldCharType="end"/>
            </w:r>
          </w:hyperlink>
        </w:p>
        <w:p w14:paraId="774AE451" w14:textId="6E32B52A" w:rsidR="00927B45" w:rsidRDefault="00927B45">
          <w:pPr>
            <w:pStyle w:val="Innehll3"/>
            <w:rPr>
              <w:rFonts w:asciiTheme="minorHAnsi" w:hAnsiTheme="minorHAnsi" w:cstheme="minorBidi"/>
              <w:kern w:val="2"/>
              <w:sz w:val="24"/>
              <w:szCs w:val="24"/>
              <w:lang w:eastAsia="sv-SE"/>
              <w14:ligatures w14:val="standardContextual"/>
            </w:rPr>
          </w:pPr>
          <w:hyperlink w:anchor="_Toc231484404" w:history="1">
            <w:r w:rsidRPr="003D4EFE">
              <w:rPr>
                <w:rStyle w:val="Hyperlnk"/>
              </w:rPr>
              <w:t>12. Visselblåsarfunktion</w:t>
            </w:r>
            <w:r>
              <w:rPr>
                <w:webHidden/>
              </w:rPr>
              <w:tab/>
            </w:r>
            <w:r>
              <w:rPr>
                <w:webHidden/>
              </w:rPr>
              <w:fldChar w:fldCharType="begin"/>
            </w:r>
            <w:r>
              <w:rPr>
                <w:webHidden/>
              </w:rPr>
              <w:instrText xml:space="preserve"> PAGEREF _Toc231484404 \h </w:instrText>
            </w:r>
            <w:r>
              <w:rPr>
                <w:webHidden/>
              </w:rPr>
            </w:r>
            <w:r>
              <w:rPr>
                <w:webHidden/>
              </w:rPr>
              <w:fldChar w:fldCharType="separate"/>
            </w:r>
            <w:r w:rsidR="00DB70D8">
              <w:rPr>
                <w:webHidden/>
              </w:rPr>
              <w:t>11</w:t>
            </w:r>
            <w:r>
              <w:rPr>
                <w:webHidden/>
              </w:rPr>
              <w:fldChar w:fldCharType="end"/>
            </w:r>
          </w:hyperlink>
        </w:p>
        <w:p w14:paraId="0F25E619" w14:textId="0F6E6E4C" w:rsidR="00927B45" w:rsidRDefault="00927B45">
          <w:pPr>
            <w:pStyle w:val="Innehll3"/>
            <w:rPr>
              <w:rFonts w:asciiTheme="minorHAnsi" w:hAnsiTheme="minorHAnsi" w:cstheme="minorBidi"/>
              <w:kern w:val="2"/>
              <w:sz w:val="24"/>
              <w:szCs w:val="24"/>
              <w:lang w:eastAsia="sv-SE"/>
              <w14:ligatures w14:val="standardContextual"/>
            </w:rPr>
          </w:pPr>
          <w:hyperlink w:anchor="_Toc231484405" w:history="1">
            <w:r w:rsidRPr="003D4EFE">
              <w:rPr>
                <w:rStyle w:val="Hyperlnk"/>
              </w:rPr>
              <w:t>13. Säkerhetsskydd</w:t>
            </w:r>
            <w:r>
              <w:rPr>
                <w:webHidden/>
              </w:rPr>
              <w:tab/>
            </w:r>
            <w:r>
              <w:rPr>
                <w:webHidden/>
              </w:rPr>
              <w:fldChar w:fldCharType="begin"/>
            </w:r>
            <w:r>
              <w:rPr>
                <w:webHidden/>
              </w:rPr>
              <w:instrText xml:space="preserve"> PAGEREF _Toc231484405 \h </w:instrText>
            </w:r>
            <w:r>
              <w:rPr>
                <w:webHidden/>
              </w:rPr>
            </w:r>
            <w:r>
              <w:rPr>
                <w:webHidden/>
              </w:rPr>
              <w:fldChar w:fldCharType="separate"/>
            </w:r>
            <w:r w:rsidR="00DB70D8">
              <w:rPr>
                <w:webHidden/>
              </w:rPr>
              <w:t>12</w:t>
            </w:r>
            <w:r>
              <w:rPr>
                <w:webHidden/>
              </w:rPr>
              <w:fldChar w:fldCharType="end"/>
            </w:r>
          </w:hyperlink>
        </w:p>
        <w:p w14:paraId="3BF90B7F" w14:textId="02C3242B" w:rsidR="00927B45" w:rsidRDefault="00927B45">
          <w:pPr>
            <w:pStyle w:val="Innehll3"/>
            <w:rPr>
              <w:rFonts w:asciiTheme="minorHAnsi" w:hAnsiTheme="minorHAnsi" w:cstheme="minorBidi"/>
              <w:kern w:val="2"/>
              <w:sz w:val="24"/>
              <w:szCs w:val="24"/>
              <w:lang w:eastAsia="sv-SE"/>
              <w14:ligatures w14:val="standardContextual"/>
            </w:rPr>
          </w:pPr>
          <w:hyperlink w:anchor="_Toc231484406" w:history="1">
            <w:r w:rsidRPr="003D4EFE">
              <w:rPr>
                <w:rStyle w:val="Hyperlnk"/>
              </w:rPr>
              <w:t>14. Krisberedskap, civilt försvar och krig</w:t>
            </w:r>
            <w:r>
              <w:rPr>
                <w:webHidden/>
              </w:rPr>
              <w:tab/>
            </w:r>
            <w:r>
              <w:rPr>
                <w:webHidden/>
              </w:rPr>
              <w:fldChar w:fldCharType="begin"/>
            </w:r>
            <w:r>
              <w:rPr>
                <w:webHidden/>
              </w:rPr>
              <w:instrText xml:space="preserve"> PAGEREF _Toc231484406 \h </w:instrText>
            </w:r>
            <w:r>
              <w:rPr>
                <w:webHidden/>
              </w:rPr>
            </w:r>
            <w:r>
              <w:rPr>
                <w:webHidden/>
              </w:rPr>
              <w:fldChar w:fldCharType="separate"/>
            </w:r>
            <w:r w:rsidR="00DB70D8">
              <w:rPr>
                <w:webHidden/>
              </w:rPr>
              <w:t>12</w:t>
            </w:r>
            <w:r>
              <w:rPr>
                <w:webHidden/>
              </w:rPr>
              <w:fldChar w:fldCharType="end"/>
            </w:r>
          </w:hyperlink>
        </w:p>
        <w:p w14:paraId="5C3AECBD" w14:textId="4FDD30DE" w:rsidR="00927B45" w:rsidRDefault="00927B45">
          <w:pPr>
            <w:pStyle w:val="Innehll3"/>
            <w:rPr>
              <w:rFonts w:asciiTheme="minorHAnsi" w:hAnsiTheme="minorHAnsi" w:cstheme="minorBidi"/>
              <w:kern w:val="2"/>
              <w:sz w:val="24"/>
              <w:szCs w:val="24"/>
              <w:lang w:eastAsia="sv-SE"/>
              <w14:ligatures w14:val="standardContextual"/>
            </w:rPr>
          </w:pPr>
          <w:hyperlink w:anchor="_Toc231484407" w:history="1">
            <w:r w:rsidRPr="003D4EFE">
              <w:rPr>
                <w:rStyle w:val="Hyperlnk"/>
                <w:rFonts w:ascii="Arial" w:hAnsi="Arial" w:cs="Arial"/>
              </w:rPr>
              <w:t>1</w:t>
            </w:r>
            <w:r w:rsidRPr="00927B45">
              <w:rPr>
                <w:rStyle w:val="Hyperlnk"/>
              </w:rPr>
              <w:t>5. Principer för krisledningsarbetet</w:t>
            </w:r>
            <w:r>
              <w:rPr>
                <w:webHidden/>
              </w:rPr>
              <w:tab/>
            </w:r>
            <w:r>
              <w:rPr>
                <w:webHidden/>
              </w:rPr>
              <w:fldChar w:fldCharType="begin"/>
            </w:r>
            <w:r>
              <w:rPr>
                <w:webHidden/>
              </w:rPr>
              <w:instrText xml:space="preserve"> PAGEREF _Toc231484407 \h </w:instrText>
            </w:r>
            <w:r>
              <w:rPr>
                <w:webHidden/>
              </w:rPr>
            </w:r>
            <w:r>
              <w:rPr>
                <w:webHidden/>
              </w:rPr>
              <w:fldChar w:fldCharType="separate"/>
            </w:r>
            <w:r w:rsidR="00DB70D8">
              <w:rPr>
                <w:webHidden/>
              </w:rPr>
              <w:t>12</w:t>
            </w:r>
            <w:r>
              <w:rPr>
                <w:webHidden/>
              </w:rPr>
              <w:fldChar w:fldCharType="end"/>
            </w:r>
          </w:hyperlink>
        </w:p>
        <w:p w14:paraId="5B98F430" w14:textId="74EAC12A" w:rsidR="00927B45" w:rsidRDefault="00927B45">
          <w:pPr>
            <w:pStyle w:val="Innehll3"/>
            <w:rPr>
              <w:rFonts w:asciiTheme="minorHAnsi" w:hAnsiTheme="minorHAnsi" w:cstheme="minorBidi"/>
              <w:kern w:val="2"/>
              <w:sz w:val="24"/>
              <w:szCs w:val="24"/>
              <w:lang w:eastAsia="sv-SE"/>
              <w14:ligatures w14:val="standardContextual"/>
            </w:rPr>
          </w:pPr>
          <w:hyperlink w:anchor="_Toc231484408" w:history="1">
            <w:r w:rsidRPr="003D4EFE">
              <w:rPr>
                <w:rStyle w:val="Hyperlnk"/>
              </w:rPr>
              <w:t>16. Pensionsmyndighet</w:t>
            </w:r>
            <w:r>
              <w:rPr>
                <w:webHidden/>
              </w:rPr>
              <w:tab/>
            </w:r>
            <w:r>
              <w:rPr>
                <w:webHidden/>
              </w:rPr>
              <w:fldChar w:fldCharType="begin"/>
            </w:r>
            <w:r>
              <w:rPr>
                <w:webHidden/>
              </w:rPr>
              <w:instrText xml:space="preserve"> PAGEREF _Toc231484408 \h </w:instrText>
            </w:r>
            <w:r>
              <w:rPr>
                <w:webHidden/>
              </w:rPr>
            </w:r>
            <w:r>
              <w:rPr>
                <w:webHidden/>
              </w:rPr>
              <w:fldChar w:fldCharType="separate"/>
            </w:r>
            <w:r w:rsidR="00DB70D8">
              <w:rPr>
                <w:webHidden/>
              </w:rPr>
              <w:t>13</w:t>
            </w:r>
            <w:r>
              <w:rPr>
                <w:webHidden/>
              </w:rPr>
              <w:fldChar w:fldCharType="end"/>
            </w:r>
          </w:hyperlink>
        </w:p>
        <w:p w14:paraId="15DCB400" w14:textId="5E90B446" w:rsidR="00927B45" w:rsidRDefault="00927B45">
          <w:pPr>
            <w:pStyle w:val="Innehll3"/>
            <w:rPr>
              <w:rFonts w:asciiTheme="minorHAnsi" w:hAnsiTheme="minorHAnsi" w:cstheme="minorBidi"/>
              <w:kern w:val="2"/>
              <w:sz w:val="24"/>
              <w:szCs w:val="24"/>
              <w:lang w:eastAsia="sv-SE"/>
              <w14:ligatures w14:val="standardContextual"/>
            </w:rPr>
          </w:pPr>
          <w:hyperlink w:anchor="_Toc231484409" w:history="1">
            <w:r w:rsidRPr="003D4EFE">
              <w:rPr>
                <w:rStyle w:val="Hyperlnk"/>
              </w:rPr>
              <w:t>17. Arbetslöshetsnämnd</w:t>
            </w:r>
            <w:r>
              <w:rPr>
                <w:webHidden/>
              </w:rPr>
              <w:tab/>
            </w:r>
            <w:r>
              <w:rPr>
                <w:webHidden/>
              </w:rPr>
              <w:fldChar w:fldCharType="begin"/>
            </w:r>
            <w:r>
              <w:rPr>
                <w:webHidden/>
              </w:rPr>
              <w:instrText xml:space="preserve"> PAGEREF _Toc231484409 \h </w:instrText>
            </w:r>
            <w:r>
              <w:rPr>
                <w:webHidden/>
              </w:rPr>
            </w:r>
            <w:r>
              <w:rPr>
                <w:webHidden/>
              </w:rPr>
              <w:fldChar w:fldCharType="separate"/>
            </w:r>
            <w:r w:rsidR="00DB70D8">
              <w:rPr>
                <w:webHidden/>
              </w:rPr>
              <w:t>13</w:t>
            </w:r>
            <w:r>
              <w:rPr>
                <w:webHidden/>
              </w:rPr>
              <w:fldChar w:fldCharType="end"/>
            </w:r>
          </w:hyperlink>
        </w:p>
        <w:p w14:paraId="4EF22051" w14:textId="5FB05E58" w:rsidR="00927B45" w:rsidRDefault="00927B45">
          <w:pPr>
            <w:pStyle w:val="Innehll3"/>
            <w:rPr>
              <w:rFonts w:asciiTheme="minorHAnsi" w:hAnsiTheme="minorHAnsi" w:cstheme="minorBidi"/>
              <w:kern w:val="2"/>
              <w:sz w:val="24"/>
              <w:szCs w:val="24"/>
              <w:lang w:eastAsia="sv-SE"/>
              <w14:ligatures w14:val="standardContextual"/>
            </w:rPr>
          </w:pPr>
          <w:hyperlink w:anchor="_Toc231484410" w:history="1">
            <w:r w:rsidRPr="003D4EFE">
              <w:rPr>
                <w:rStyle w:val="Hyperlnk"/>
              </w:rPr>
              <w:t>18. Arkivmyndighet</w:t>
            </w:r>
            <w:r>
              <w:rPr>
                <w:webHidden/>
              </w:rPr>
              <w:tab/>
            </w:r>
            <w:r>
              <w:rPr>
                <w:webHidden/>
              </w:rPr>
              <w:fldChar w:fldCharType="begin"/>
            </w:r>
            <w:r>
              <w:rPr>
                <w:webHidden/>
              </w:rPr>
              <w:instrText xml:space="preserve"> PAGEREF _Toc231484410 \h </w:instrText>
            </w:r>
            <w:r>
              <w:rPr>
                <w:webHidden/>
              </w:rPr>
            </w:r>
            <w:r>
              <w:rPr>
                <w:webHidden/>
              </w:rPr>
              <w:fldChar w:fldCharType="separate"/>
            </w:r>
            <w:r w:rsidR="00DB70D8">
              <w:rPr>
                <w:webHidden/>
              </w:rPr>
              <w:t>13</w:t>
            </w:r>
            <w:r>
              <w:rPr>
                <w:webHidden/>
              </w:rPr>
              <w:fldChar w:fldCharType="end"/>
            </w:r>
          </w:hyperlink>
        </w:p>
        <w:p w14:paraId="39CEA5BB" w14:textId="25987FCE" w:rsidR="00927B45" w:rsidRDefault="00927B45">
          <w:pPr>
            <w:pStyle w:val="Innehll3"/>
            <w:rPr>
              <w:rFonts w:asciiTheme="minorHAnsi" w:hAnsiTheme="minorHAnsi" w:cstheme="minorBidi"/>
              <w:kern w:val="2"/>
              <w:sz w:val="24"/>
              <w:szCs w:val="24"/>
              <w:lang w:eastAsia="sv-SE"/>
              <w14:ligatures w14:val="standardContextual"/>
            </w:rPr>
          </w:pPr>
          <w:hyperlink w:anchor="_Toc231484411" w:history="1">
            <w:r w:rsidRPr="003D4EFE">
              <w:rPr>
                <w:rStyle w:val="Hyperlnk"/>
              </w:rPr>
              <w:t>19. Anslagstavla</w:t>
            </w:r>
            <w:r>
              <w:rPr>
                <w:webHidden/>
              </w:rPr>
              <w:tab/>
            </w:r>
            <w:r>
              <w:rPr>
                <w:webHidden/>
              </w:rPr>
              <w:fldChar w:fldCharType="begin"/>
            </w:r>
            <w:r>
              <w:rPr>
                <w:webHidden/>
              </w:rPr>
              <w:instrText xml:space="preserve"> PAGEREF _Toc231484411 \h </w:instrText>
            </w:r>
            <w:r>
              <w:rPr>
                <w:webHidden/>
              </w:rPr>
            </w:r>
            <w:r>
              <w:rPr>
                <w:webHidden/>
              </w:rPr>
              <w:fldChar w:fldCharType="separate"/>
            </w:r>
            <w:r w:rsidR="00DB70D8">
              <w:rPr>
                <w:webHidden/>
              </w:rPr>
              <w:t>13</w:t>
            </w:r>
            <w:r>
              <w:rPr>
                <w:webHidden/>
              </w:rPr>
              <w:fldChar w:fldCharType="end"/>
            </w:r>
          </w:hyperlink>
        </w:p>
        <w:p w14:paraId="47B8DCC3" w14:textId="3AF98577" w:rsidR="00927B45" w:rsidRDefault="00927B45">
          <w:pPr>
            <w:pStyle w:val="Innehll3"/>
            <w:rPr>
              <w:rFonts w:asciiTheme="minorHAnsi" w:hAnsiTheme="minorHAnsi" w:cstheme="minorBidi"/>
              <w:kern w:val="2"/>
              <w:sz w:val="24"/>
              <w:szCs w:val="24"/>
              <w:lang w:eastAsia="sv-SE"/>
              <w14:ligatures w14:val="standardContextual"/>
            </w:rPr>
          </w:pPr>
          <w:hyperlink w:anchor="_Toc231484412" w:history="1">
            <w:r w:rsidRPr="003D4EFE">
              <w:rPr>
                <w:rStyle w:val="Hyperlnk"/>
              </w:rPr>
              <w:t>20. Författningssamling</w:t>
            </w:r>
            <w:r>
              <w:rPr>
                <w:webHidden/>
              </w:rPr>
              <w:tab/>
            </w:r>
            <w:r>
              <w:rPr>
                <w:webHidden/>
              </w:rPr>
              <w:fldChar w:fldCharType="begin"/>
            </w:r>
            <w:r>
              <w:rPr>
                <w:webHidden/>
              </w:rPr>
              <w:instrText xml:space="preserve"> PAGEREF _Toc231484412 \h </w:instrText>
            </w:r>
            <w:r>
              <w:rPr>
                <w:webHidden/>
              </w:rPr>
            </w:r>
            <w:r>
              <w:rPr>
                <w:webHidden/>
              </w:rPr>
              <w:fldChar w:fldCharType="separate"/>
            </w:r>
            <w:r w:rsidR="00DB70D8">
              <w:rPr>
                <w:webHidden/>
              </w:rPr>
              <w:t>13</w:t>
            </w:r>
            <w:r>
              <w:rPr>
                <w:webHidden/>
              </w:rPr>
              <w:fldChar w:fldCharType="end"/>
            </w:r>
          </w:hyperlink>
        </w:p>
        <w:p w14:paraId="19F9F8E9" w14:textId="448136D4" w:rsidR="00927B45" w:rsidRDefault="00927B45">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231484413" w:history="1">
            <w:r w:rsidRPr="003D4EFE">
              <w:rPr>
                <w:rStyle w:val="Hyperlnk"/>
                <w:rFonts w:cs="Arial"/>
                <w:noProof/>
              </w:rPr>
              <w:t>Gemensamma bestämmelser för styrelsen  och nämnder</w:t>
            </w:r>
            <w:r>
              <w:rPr>
                <w:noProof/>
                <w:webHidden/>
              </w:rPr>
              <w:tab/>
            </w:r>
            <w:r>
              <w:rPr>
                <w:noProof/>
                <w:webHidden/>
              </w:rPr>
              <w:fldChar w:fldCharType="begin"/>
            </w:r>
            <w:r>
              <w:rPr>
                <w:noProof/>
                <w:webHidden/>
              </w:rPr>
              <w:instrText xml:space="preserve"> PAGEREF _Toc231484413 \h </w:instrText>
            </w:r>
            <w:r>
              <w:rPr>
                <w:noProof/>
                <w:webHidden/>
              </w:rPr>
            </w:r>
            <w:r>
              <w:rPr>
                <w:noProof/>
                <w:webHidden/>
              </w:rPr>
              <w:fldChar w:fldCharType="separate"/>
            </w:r>
            <w:r w:rsidR="00DB70D8">
              <w:rPr>
                <w:noProof/>
                <w:webHidden/>
              </w:rPr>
              <w:t>13</w:t>
            </w:r>
            <w:r>
              <w:rPr>
                <w:noProof/>
                <w:webHidden/>
              </w:rPr>
              <w:fldChar w:fldCharType="end"/>
            </w:r>
          </w:hyperlink>
        </w:p>
        <w:p w14:paraId="25CED4D8" w14:textId="0094C309" w:rsidR="00927B45" w:rsidRDefault="00927B45">
          <w:pPr>
            <w:pStyle w:val="Innehll3"/>
            <w:rPr>
              <w:rFonts w:asciiTheme="minorHAnsi" w:hAnsiTheme="minorHAnsi" w:cstheme="minorBidi"/>
              <w:kern w:val="2"/>
              <w:sz w:val="24"/>
              <w:szCs w:val="24"/>
              <w:lang w:eastAsia="sv-SE"/>
              <w14:ligatures w14:val="standardContextual"/>
            </w:rPr>
          </w:pPr>
          <w:hyperlink w:anchor="_Toc231484414" w:history="1">
            <w:r w:rsidRPr="003D4EFE">
              <w:rPr>
                <w:rStyle w:val="Hyperlnk"/>
              </w:rPr>
              <w:t>21. Uppdrag och verksamhet</w:t>
            </w:r>
            <w:r>
              <w:rPr>
                <w:webHidden/>
              </w:rPr>
              <w:tab/>
            </w:r>
            <w:r>
              <w:rPr>
                <w:webHidden/>
              </w:rPr>
              <w:fldChar w:fldCharType="begin"/>
            </w:r>
            <w:r>
              <w:rPr>
                <w:webHidden/>
              </w:rPr>
              <w:instrText xml:space="preserve"> PAGEREF _Toc231484414 \h </w:instrText>
            </w:r>
            <w:r>
              <w:rPr>
                <w:webHidden/>
              </w:rPr>
            </w:r>
            <w:r>
              <w:rPr>
                <w:webHidden/>
              </w:rPr>
              <w:fldChar w:fldCharType="separate"/>
            </w:r>
            <w:r w:rsidR="00DB70D8">
              <w:rPr>
                <w:webHidden/>
              </w:rPr>
              <w:t>13</w:t>
            </w:r>
            <w:r>
              <w:rPr>
                <w:webHidden/>
              </w:rPr>
              <w:fldChar w:fldCharType="end"/>
            </w:r>
          </w:hyperlink>
        </w:p>
        <w:p w14:paraId="0AC81FEA" w14:textId="4356BF72" w:rsidR="00927B45" w:rsidRDefault="00927B45">
          <w:pPr>
            <w:pStyle w:val="Innehll3"/>
            <w:rPr>
              <w:rFonts w:asciiTheme="minorHAnsi" w:hAnsiTheme="minorHAnsi" w:cstheme="minorBidi"/>
              <w:kern w:val="2"/>
              <w:sz w:val="24"/>
              <w:szCs w:val="24"/>
              <w:lang w:eastAsia="sv-SE"/>
              <w14:ligatures w14:val="standardContextual"/>
            </w:rPr>
          </w:pPr>
          <w:hyperlink w:anchor="_Toc231484415" w:history="1">
            <w:r w:rsidRPr="003D4EFE">
              <w:rPr>
                <w:rStyle w:val="Hyperlnk"/>
              </w:rPr>
              <w:t>22. Organisation</w:t>
            </w:r>
            <w:r>
              <w:rPr>
                <w:webHidden/>
              </w:rPr>
              <w:tab/>
            </w:r>
            <w:r>
              <w:rPr>
                <w:webHidden/>
              </w:rPr>
              <w:fldChar w:fldCharType="begin"/>
            </w:r>
            <w:r>
              <w:rPr>
                <w:webHidden/>
              </w:rPr>
              <w:instrText xml:space="preserve"> PAGEREF _Toc231484415 \h </w:instrText>
            </w:r>
            <w:r>
              <w:rPr>
                <w:webHidden/>
              </w:rPr>
            </w:r>
            <w:r>
              <w:rPr>
                <w:webHidden/>
              </w:rPr>
              <w:fldChar w:fldCharType="separate"/>
            </w:r>
            <w:r w:rsidR="00DB70D8">
              <w:rPr>
                <w:webHidden/>
              </w:rPr>
              <w:t>13</w:t>
            </w:r>
            <w:r>
              <w:rPr>
                <w:webHidden/>
              </w:rPr>
              <w:fldChar w:fldCharType="end"/>
            </w:r>
          </w:hyperlink>
        </w:p>
        <w:p w14:paraId="3A7D0563" w14:textId="6D4F7101" w:rsidR="00927B45" w:rsidRDefault="00927B45">
          <w:pPr>
            <w:pStyle w:val="Innehll3"/>
            <w:rPr>
              <w:rFonts w:asciiTheme="minorHAnsi" w:hAnsiTheme="minorHAnsi" w:cstheme="minorBidi"/>
              <w:kern w:val="2"/>
              <w:sz w:val="24"/>
              <w:szCs w:val="24"/>
              <w:lang w:eastAsia="sv-SE"/>
              <w14:ligatures w14:val="standardContextual"/>
            </w:rPr>
          </w:pPr>
          <w:hyperlink w:anchor="_Toc231484416" w:history="1">
            <w:r w:rsidRPr="003D4EFE">
              <w:rPr>
                <w:rStyle w:val="Hyperlnk"/>
              </w:rPr>
              <w:t>23. Behandling av personuppgifter</w:t>
            </w:r>
            <w:r>
              <w:rPr>
                <w:webHidden/>
              </w:rPr>
              <w:tab/>
            </w:r>
            <w:r>
              <w:rPr>
                <w:webHidden/>
              </w:rPr>
              <w:fldChar w:fldCharType="begin"/>
            </w:r>
            <w:r>
              <w:rPr>
                <w:webHidden/>
              </w:rPr>
              <w:instrText xml:space="preserve"> PAGEREF _Toc231484416 \h </w:instrText>
            </w:r>
            <w:r>
              <w:rPr>
                <w:webHidden/>
              </w:rPr>
            </w:r>
            <w:r>
              <w:rPr>
                <w:webHidden/>
              </w:rPr>
              <w:fldChar w:fldCharType="separate"/>
            </w:r>
            <w:r w:rsidR="00DB70D8">
              <w:rPr>
                <w:webHidden/>
              </w:rPr>
              <w:t>13</w:t>
            </w:r>
            <w:r>
              <w:rPr>
                <w:webHidden/>
              </w:rPr>
              <w:fldChar w:fldCharType="end"/>
            </w:r>
          </w:hyperlink>
        </w:p>
        <w:p w14:paraId="69447556" w14:textId="0F75D08B" w:rsidR="00927B45" w:rsidRDefault="00927B45">
          <w:pPr>
            <w:pStyle w:val="Innehll3"/>
            <w:rPr>
              <w:rFonts w:asciiTheme="minorHAnsi" w:hAnsiTheme="minorHAnsi" w:cstheme="minorBidi"/>
              <w:kern w:val="2"/>
              <w:sz w:val="24"/>
              <w:szCs w:val="24"/>
              <w:lang w:eastAsia="sv-SE"/>
              <w14:ligatures w14:val="standardContextual"/>
            </w:rPr>
          </w:pPr>
          <w:hyperlink w:anchor="_Toc231484417" w:history="1">
            <w:r w:rsidRPr="003D4EFE">
              <w:rPr>
                <w:rStyle w:val="Hyperlnk"/>
              </w:rPr>
              <w:t>24. Uppföljning, återredovisning och rapportering till fullmäktige</w:t>
            </w:r>
            <w:r>
              <w:rPr>
                <w:webHidden/>
              </w:rPr>
              <w:tab/>
            </w:r>
            <w:r>
              <w:rPr>
                <w:webHidden/>
              </w:rPr>
              <w:fldChar w:fldCharType="begin"/>
            </w:r>
            <w:r>
              <w:rPr>
                <w:webHidden/>
              </w:rPr>
              <w:instrText xml:space="preserve"> PAGEREF _Toc231484417 \h </w:instrText>
            </w:r>
            <w:r>
              <w:rPr>
                <w:webHidden/>
              </w:rPr>
            </w:r>
            <w:r>
              <w:rPr>
                <w:webHidden/>
              </w:rPr>
              <w:fldChar w:fldCharType="separate"/>
            </w:r>
            <w:r w:rsidR="00DB70D8">
              <w:rPr>
                <w:webHidden/>
              </w:rPr>
              <w:t>14</w:t>
            </w:r>
            <w:r>
              <w:rPr>
                <w:webHidden/>
              </w:rPr>
              <w:fldChar w:fldCharType="end"/>
            </w:r>
          </w:hyperlink>
        </w:p>
        <w:p w14:paraId="0256644C" w14:textId="6F2BF4FE" w:rsidR="00927B45" w:rsidRDefault="00927B45">
          <w:pPr>
            <w:pStyle w:val="Innehll3"/>
            <w:rPr>
              <w:rFonts w:asciiTheme="minorHAnsi" w:hAnsiTheme="minorHAnsi" w:cstheme="minorBidi"/>
              <w:kern w:val="2"/>
              <w:sz w:val="24"/>
              <w:szCs w:val="24"/>
              <w:lang w:eastAsia="sv-SE"/>
              <w14:ligatures w14:val="standardContextual"/>
            </w:rPr>
          </w:pPr>
          <w:hyperlink w:anchor="_Toc231484418" w:history="1">
            <w:r w:rsidRPr="003D4EFE">
              <w:rPr>
                <w:rStyle w:val="Hyperlnk"/>
              </w:rPr>
              <w:t>25. Information och samråd</w:t>
            </w:r>
            <w:r>
              <w:rPr>
                <w:webHidden/>
              </w:rPr>
              <w:tab/>
            </w:r>
            <w:r>
              <w:rPr>
                <w:webHidden/>
              </w:rPr>
              <w:fldChar w:fldCharType="begin"/>
            </w:r>
            <w:r>
              <w:rPr>
                <w:webHidden/>
              </w:rPr>
              <w:instrText xml:space="preserve"> PAGEREF _Toc231484418 \h </w:instrText>
            </w:r>
            <w:r>
              <w:rPr>
                <w:webHidden/>
              </w:rPr>
            </w:r>
            <w:r>
              <w:rPr>
                <w:webHidden/>
              </w:rPr>
              <w:fldChar w:fldCharType="separate"/>
            </w:r>
            <w:r w:rsidR="00DB70D8">
              <w:rPr>
                <w:webHidden/>
              </w:rPr>
              <w:t>14</w:t>
            </w:r>
            <w:r>
              <w:rPr>
                <w:webHidden/>
              </w:rPr>
              <w:fldChar w:fldCharType="end"/>
            </w:r>
          </w:hyperlink>
        </w:p>
        <w:p w14:paraId="47527B58" w14:textId="5F2B8EFF" w:rsidR="00927B45" w:rsidRDefault="00927B45">
          <w:pPr>
            <w:pStyle w:val="Innehll3"/>
            <w:tabs>
              <w:tab w:val="left" w:pos="960"/>
            </w:tabs>
            <w:rPr>
              <w:rFonts w:asciiTheme="minorHAnsi" w:hAnsiTheme="minorHAnsi" w:cstheme="minorBidi"/>
              <w:kern w:val="2"/>
              <w:sz w:val="24"/>
              <w:szCs w:val="24"/>
              <w:lang w:eastAsia="sv-SE"/>
              <w14:ligatures w14:val="standardContextual"/>
            </w:rPr>
          </w:pPr>
          <w:hyperlink w:anchor="_Toc231484419" w:history="1">
            <w:r w:rsidRPr="003D4EFE">
              <w:rPr>
                <w:rStyle w:val="Hyperlnk"/>
              </w:rPr>
              <w:t>26.</w:t>
            </w:r>
            <w:r>
              <w:rPr>
                <w:rFonts w:asciiTheme="minorHAnsi" w:hAnsiTheme="minorHAnsi" w:cstheme="minorBidi"/>
                <w:kern w:val="2"/>
                <w:sz w:val="24"/>
                <w:szCs w:val="24"/>
                <w:lang w:eastAsia="sv-SE"/>
                <w14:ligatures w14:val="standardContextual"/>
              </w:rPr>
              <w:tab/>
            </w:r>
            <w:r w:rsidRPr="003D4EFE">
              <w:rPr>
                <w:rStyle w:val="Hyperlnk"/>
              </w:rPr>
              <w:t>Socialtjänstlagen</w:t>
            </w:r>
            <w:r>
              <w:rPr>
                <w:webHidden/>
              </w:rPr>
              <w:tab/>
            </w:r>
            <w:r>
              <w:rPr>
                <w:webHidden/>
              </w:rPr>
              <w:fldChar w:fldCharType="begin"/>
            </w:r>
            <w:r>
              <w:rPr>
                <w:webHidden/>
              </w:rPr>
              <w:instrText xml:space="preserve"> PAGEREF _Toc231484419 \h </w:instrText>
            </w:r>
            <w:r>
              <w:rPr>
                <w:webHidden/>
              </w:rPr>
            </w:r>
            <w:r>
              <w:rPr>
                <w:webHidden/>
              </w:rPr>
              <w:fldChar w:fldCharType="separate"/>
            </w:r>
            <w:r w:rsidR="00DB70D8">
              <w:rPr>
                <w:webHidden/>
              </w:rPr>
              <w:t>14</w:t>
            </w:r>
            <w:r>
              <w:rPr>
                <w:webHidden/>
              </w:rPr>
              <w:fldChar w:fldCharType="end"/>
            </w:r>
          </w:hyperlink>
        </w:p>
        <w:p w14:paraId="4252C09A" w14:textId="14856390" w:rsidR="00927B45" w:rsidRDefault="00927B45">
          <w:pPr>
            <w:pStyle w:val="Innehll2"/>
            <w:rPr>
              <w:rFonts w:asciiTheme="minorHAnsi" w:hAnsiTheme="minorHAnsi" w:cstheme="minorBidi"/>
              <w:noProof/>
              <w:kern w:val="2"/>
              <w:sz w:val="24"/>
              <w:szCs w:val="24"/>
              <w:lang w:eastAsia="sv-SE"/>
              <w14:ligatures w14:val="standardContextual"/>
            </w:rPr>
          </w:pPr>
          <w:hyperlink w:anchor="_Toc231484420" w:history="1">
            <w:r w:rsidRPr="003D4EFE">
              <w:rPr>
                <w:rStyle w:val="Hyperlnk"/>
                <w:rFonts w:cs="Arial"/>
                <w:b/>
                <w:bCs/>
                <w:noProof/>
              </w:rPr>
              <w:t>Kommunstyrelsens arbetsformer</w:t>
            </w:r>
            <w:r>
              <w:rPr>
                <w:noProof/>
                <w:webHidden/>
              </w:rPr>
              <w:tab/>
            </w:r>
            <w:r>
              <w:rPr>
                <w:noProof/>
                <w:webHidden/>
              </w:rPr>
              <w:fldChar w:fldCharType="begin"/>
            </w:r>
            <w:r>
              <w:rPr>
                <w:noProof/>
                <w:webHidden/>
              </w:rPr>
              <w:instrText xml:space="preserve"> PAGEREF _Toc231484420 \h </w:instrText>
            </w:r>
            <w:r>
              <w:rPr>
                <w:noProof/>
                <w:webHidden/>
              </w:rPr>
            </w:r>
            <w:r>
              <w:rPr>
                <w:noProof/>
                <w:webHidden/>
              </w:rPr>
              <w:fldChar w:fldCharType="separate"/>
            </w:r>
            <w:r w:rsidR="00DB70D8">
              <w:rPr>
                <w:noProof/>
                <w:webHidden/>
              </w:rPr>
              <w:t>15</w:t>
            </w:r>
            <w:r>
              <w:rPr>
                <w:noProof/>
                <w:webHidden/>
              </w:rPr>
              <w:fldChar w:fldCharType="end"/>
            </w:r>
          </w:hyperlink>
        </w:p>
        <w:p w14:paraId="7BB3B86C" w14:textId="1707ED46" w:rsidR="00927B45" w:rsidRDefault="00927B45">
          <w:pPr>
            <w:pStyle w:val="Innehll3"/>
            <w:rPr>
              <w:rFonts w:asciiTheme="minorHAnsi" w:hAnsiTheme="minorHAnsi" w:cstheme="minorBidi"/>
              <w:kern w:val="2"/>
              <w:sz w:val="24"/>
              <w:szCs w:val="24"/>
              <w:lang w:eastAsia="sv-SE"/>
              <w14:ligatures w14:val="standardContextual"/>
            </w:rPr>
          </w:pPr>
          <w:hyperlink w:anchor="_Toc231484421" w:history="1">
            <w:r w:rsidRPr="003D4EFE">
              <w:rPr>
                <w:rStyle w:val="Hyperlnk"/>
              </w:rPr>
              <w:t>27. Tidpunkt för sammanträden</w:t>
            </w:r>
            <w:r>
              <w:rPr>
                <w:webHidden/>
              </w:rPr>
              <w:tab/>
            </w:r>
            <w:r>
              <w:rPr>
                <w:webHidden/>
              </w:rPr>
              <w:fldChar w:fldCharType="begin"/>
            </w:r>
            <w:r>
              <w:rPr>
                <w:webHidden/>
              </w:rPr>
              <w:instrText xml:space="preserve"> PAGEREF _Toc231484421 \h </w:instrText>
            </w:r>
            <w:r>
              <w:rPr>
                <w:webHidden/>
              </w:rPr>
            </w:r>
            <w:r>
              <w:rPr>
                <w:webHidden/>
              </w:rPr>
              <w:fldChar w:fldCharType="separate"/>
            </w:r>
            <w:r w:rsidR="00DB70D8">
              <w:rPr>
                <w:webHidden/>
              </w:rPr>
              <w:t>15</w:t>
            </w:r>
            <w:r>
              <w:rPr>
                <w:webHidden/>
              </w:rPr>
              <w:fldChar w:fldCharType="end"/>
            </w:r>
          </w:hyperlink>
        </w:p>
        <w:p w14:paraId="38B6F754" w14:textId="0800E03B" w:rsidR="00927B45" w:rsidRDefault="00927B45">
          <w:pPr>
            <w:pStyle w:val="Innehll3"/>
            <w:rPr>
              <w:rFonts w:asciiTheme="minorHAnsi" w:hAnsiTheme="minorHAnsi" w:cstheme="minorBidi"/>
              <w:kern w:val="2"/>
              <w:sz w:val="24"/>
              <w:szCs w:val="24"/>
              <w:lang w:eastAsia="sv-SE"/>
              <w14:ligatures w14:val="standardContextual"/>
            </w:rPr>
          </w:pPr>
          <w:hyperlink w:anchor="_Toc231484422" w:history="1">
            <w:r w:rsidRPr="003D4EFE">
              <w:rPr>
                <w:rStyle w:val="Hyperlnk"/>
              </w:rPr>
              <w:t>28. Kallelse</w:t>
            </w:r>
            <w:r>
              <w:rPr>
                <w:webHidden/>
              </w:rPr>
              <w:tab/>
            </w:r>
            <w:r>
              <w:rPr>
                <w:webHidden/>
              </w:rPr>
              <w:fldChar w:fldCharType="begin"/>
            </w:r>
            <w:r>
              <w:rPr>
                <w:webHidden/>
              </w:rPr>
              <w:instrText xml:space="preserve"> PAGEREF _Toc231484422 \h </w:instrText>
            </w:r>
            <w:r>
              <w:rPr>
                <w:webHidden/>
              </w:rPr>
            </w:r>
            <w:r>
              <w:rPr>
                <w:webHidden/>
              </w:rPr>
              <w:fldChar w:fldCharType="separate"/>
            </w:r>
            <w:r w:rsidR="00DB70D8">
              <w:rPr>
                <w:webHidden/>
              </w:rPr>
              <w:t>15</w:t>
            </w:r>
            <w:r>
              <w:rPr>
                <w:webHidden/>
              </w:rPr>
              <w:fldChar w:fldCharType="end"/>
            </w:r>
          </w:hyperlink>
        </w:p>
        <w:p w14:paraId="5E3B212A" w14:textId="4B510E0F" w:rsidR="00927B45" w:rsidRDefault="00927B45">
          <w:pPr>
            <w:pStyle w:val="Innehll3"/>
            <w:rPr>
              <w:rFonts w:asciiTheme="minorHAnsi" w:hAnsiTheme="minorHAnsi" w:cstheme="minorBidi"/>
              <w:kern w:val="2"/>
              <w:sz w:val="24"/>
              <w:szCs w:val="24"/>
              <w:lang w:eastAsia="sv-SE"/>
              <w14:ligatures w14:val="standardContextual"/>
            </w:rPr>
          </w:pPr>
          <w:hyperlink w:anchor="_Toc231484423" w:history="1">
            <w:r w:rsidRPr="003D4EFE">
              <w:rPr>
                <w:rStyle w:val="Hyperlnk"/>
              </w:rPr>
              <w:t>29. Offentliga sammanträden</w:t>
            </w:r>
            <w:r>
              <w:rPr>
                <w:webHidden/>
              </w:rPr>
              <w:tab/>
            </w:r>
            <w:r>
              <w:rPr>
                <w:webHidden/>
              </w:rPr>
              <w:fldChar w:fldCharType="begin"/>
            </w:r>
            <w:r>
              <w:rPr>
                <w:webHidden/>
              </w:rPr>
              <w:instrText xml:space="preserve"> PAGEREF _Toc231484423 \h </w:instrText>
            </w:r>
            <w:r>
              <w:rPr>
                <w:webHidden/>
              </w:rPr>
            </w:r>
            <w:r>
              <w:rPr>
                <w:webHidden/>
              </w:rPr>
              <w:fldChar w:fldCharType="separate"/>
            </w:r>
            <w:r w:rsidR="00DB70D8">
              <w:rPr>
                <w:webHidden/>
              </w:rPr>
              <w:t>15</w:t>
            </w:r>
            <w:r>
              <w:rPr>
                <w:webHidden/>
              </w:rPr>
              <w:fldChar w:fldCharType="end"/>
            </w:r>
          </w:hyperlink>
        </w:p>
        <w:p w14:paraId="1D742552" w14:textId="33520593" w:rsidR="00927B45" w:rsidRDefault="00927B45">
          <w:pPr>
            <w:pStyle w:val="Innehll3"/>
            <w:rPr>
              <w:rFonts w:asciiTheme="minorHAnsi" w:hAnsiTheme="minorHAnsi" w:cstheme="minorBidi"/>
              <w:kern w:val="2"/>
              <w:sz w:val="24"/>
              <w:szCs w:val="24"/>
              <w:lang w:eastAsia="sv-SE"/>
              <w14:ligatures w14:val="standardContextual"/>
            </w:rPr>
          </w:pPr>
          <w:hyperlink w:anchor="_Toc231484424" w:history="1">
            <w:r w:rsidRPr="003D4EFE">
              <w:rPr>
                <w:rStyle w:val="Hyperlnk"/>
              </w:rPr>
              <w:t>30. Sammanträde på distans</w:t>
            </w:r>
            <w:r>
              <w:rPr>
                <w:webHidden/>
              </w:rPr>
              <w:tab/>
            </w:r>
            <w:r>
              <w:rPr>
                <w:webHidden/>
              </w:rPr>
              <w:fldChar w:fldCharType="begin"/>
            </w:r>
            <w:r>
              <w:rPr>
                <w:webHidden/>
              </w:rPr>
              <w:instrText xml:space="preserve"> PAGEREF _Toc231484424 \h </w:instrText>
            </w:r>
            <w:r>
              <w:rPr>
                <w:webHidden/>
              </w:rPr>
            </w:r>
            <w:r>
              <w:rPr>
                <w:webHidden/>
              </w:rPr>
              <w:fldChar w:fldCharType="separate"/>
            </w:r>
            <w:r w:rsidR="00DB70D8">
              <w:rPr>
                <w:webHidden/>
              </w:rPr>
              <w:t>16</w:t>
            </w:r>
            <w:r>
              <w:rPr>
                <w:webHidden/>
              </w:rPr>
              <w:fldChar w:fldCharType="end"/>
            </w:r>
          </w:hyperlink>
        </w:p>
        <w:p w14:paraId="0BC88532" w14:textId="5ABB590F" w:rsidR="00927B45" w:rsidRDefault="00927B45">
          <w:pPr>
            <w:pStyle w:val="Innehll3"/>
            <w:rPr>
              <w:rFonts w:asciiTheme="minorHAnsi" w:hAnsiTheme="minorHAnsi" w:cstheme="minorBidi"/>
              <w:kern w:val="2"/>
              <w:sz w:val="24"/>
              <w:szCs w:val="24"/>
              <w:lang w:eastAsia="sv-SE"/>
              <w14:ligatures w14:val="standardContextual"/>
            </w:rPr>
          </w:pPr>
          <w:hyperlink w:anchor="_Toc231484425" w:history="1">
            <w:r w:rsidRPr="003D4EFE">
              <w:rPr>
                <w:rStyle w:val="Hyperlnk"/>
              </w:rPr>
              <w:t>31. Närvarorätt</w:t>
            </w:r>
            <w:r>
              <w:rPr>
                <w:webHidden/>
              </w:rPr>
              <w:tab/>
            </w:r>
            <w:r>
              <w:rPr>
                <w:webHidden/>
              </w:rPr>
              <w:fldChar w:fldCharType="begin"/>
            </w:r>
            <w:r>
              <w:rPr>
                <w:webHidden/>
              </w:rPr>
              <w:instrText xml:space="preserve"> PAGEREF _Toc231484425 \h </w:instrText>
            </w:r>
            <w:r>
              <w:rPr>
                <w:webHidden/>
              </w:rPr>
            </w:r>
            <w:r>
              <w:rPr>
                <w:webHidden/>
              </w:rPr>
              <w:fldChar w:fldCharType="separate"/>
            </w:r>
            <w:r w:rsidR="00DB70D8">
              <w:rPr>
                <w:webHidden/>
              </w:rPr>
              <w:t>16</w:t>
            </w:r>
            <w:r>
              <w:rPr>
                <w:webHidden/>
              </w:rPr>
              <w:fldChar w:fldCharType="end"/>
            </w:r>
          </w:hyperlink>
        </w:p>
        <w:p w14:paraId="26AA90CE" w14:textId="7F9EB991" w:rsidR="00927B45" w:rsidRDefault="00927B45">
          <w:pPr>
            <w:pStyle w:val="Innehll3"/>
            <w:rPr>
              <w:rFonts w:asciiTheme="minorHAnsi" w:hAnsiTheme="minorHAnsi" w:cstheme="minorBidi"/>
              <w:kern w:val="2"/>
              <w:sz w:val="24"/>
              <w:szCs w:val="24"/>
              <w:lang w:eastAsia="sv-SE"/>
              <w14:ligatures w14:val="standardContextual"/>
            </w:rPr>
          </w:pPr>
          <w:hyperlink w:anchor="_Toc231484426" w:history="1">
            <w:r w:rsidRPr="003D4EFE">
              <w:rPr>
                <w:rStyle w:val="Hyperlnk"/>
              </w:rPr>
              <w:t>32. Sammansättning</w:t>
            </w:r>
            <w:r>
              <w:rPr>
                <w:webHidden/>
              </w:rPr>
              <w:tab/>
            </w:r>
            <w:r>
              <w:rPr>
                <w:webHidden/>
              </w:rPr>
              <w:fldChar w:fldCharType="begin"/>
            </w:r>
            <w:r>
              <w:rPr>
                <w:webHidden/>
              </w:rPr>
              <w:instrText xml:space="preserve"> PAGEREF _Toc231484426 \h </w:instrText>
            </w:r>
            <w:r>
              <w:rPr>
                <w:webHidden/>
              </w:rPr>
            </w:r>
            <w:r>
              <w:rPr>
                <w:webHidden/>
              </w:rPr>
              <w:fldChar w:fldCharType="separate"/>
            </w:r>
            <w:r w:rsidR="00DB70D8">
              <w:rPr>
                <w:webHidden/>
              </w:rPr>
              <w:t>16</w:t>
            </w:r>
            <w:r>
              <w:rPr>
                <w:webHidden/>
              </w:rPr>
              <w:fldChar w:fldCharType="end"/>
            </w:r>
          </w:hyperlink>
        </w:p>
        <w:p w14:paraId="7881E6CE" w14:textId="71CED0C1" w:rsidR="00927B45" w:rsidRDefault="00927B45">
          <w:pPr>
            <w:pStyle w:val="Innehll3"/>
            <w:rPr>
              <w:rFonts w:asciiTheme="minorHAnsi" w:hAnsiTheme="minorHAnsi" w:cstheme="minorBidi"/>
              <w:kern w:val="2"/>
              <w:sz w:val="24"/>
              <w:szCs w:val="24"/>
              <w:lang w:eastAsia="sv-SE"/>
              <w14:ligatures w14:val="standardContextual"/>
            </w:rPr>
          </w:pPr>
          <w:hyperlink w:anchor="_Toc231484427" w:history="1">
            <w:r w:rsidRPr="003D4EFE">
              <w:rPr>
                <w:rStyle w:val="Hyperlnk"/>
              </w:rPr>
              <w:t>33. Ordföranden</w:t>
            </w:r>
            <w:r>
              <w:rPr>
                <w:webHidden/>
              </w:rPr>
              <w:tab/>
            </w:r>
            <w:r>
              <w:rPr>
                <w:webHidden/>
              </w:rPr>
              <w:fldChar w:fldCharType="begin"/>
            </w:r>
            <w:r>
              <w:rPr>
                <w:webHidden/>
              </w:rPr>
              <w:instrText xml:space="preserve"> PAGEREF _Toc231484427 \h </w:instrText>
            </w:r>
            <w:r>
              <w:rPr>
                <w:webHidden/>
              </w:rPr>
            </w:r>
            <w:r>
              <w:rPr>
                <w:webHidden/>
              </w:rPr>
              <w:fldChar w:fldCharType="separate"/>
            </w:r>
            <w:r w:rsidR="00DB70D8">
              <w:rPr>
                <w:webHidden/>
              </w:rPr>
              <w:t>16</w:t>
            </w:r>
            <w:r>
              <w:rPr>
                <w:webHidden/>
              </w:rPr>
              <w:fldChar w:fldCharType="end"/>
            </w:r>
          </w:hyperlink>
        </w:p>
        <w:p w14:paraId="2A8060FA" w14:textId="58811069" w:rsidR="00927B45" w:rsidRDefault="00927B45">
          <w:pPr>
            <w:pStyle w:val="Innehll3"/>
            <w:rPr>
              <w:rFonts w:asciiTheme="minorHAnsi" w:hAnsiTheme="minorHAnsi" w:cstheme="minorBidi"/>
              <w:kern w:val="2"/>
              <w:sz w:val="24"/>
              <w:szCs w:val="24"/>
              <w:lang w:eastAsia="sv-SE"/>
              <w14:ligatures w14:val="standardContextual"/>
            </w:rPr>
          </w:pPr>
          <w:hyperlink w:anchor="_Toc231484428" w:history="1">
            <w:r w:rsidRPr="003D4EFE">
              <w:rPr>
                <w:rStyle w:val="Hyperlnk"/>
              </w:rPr>
              <w:t>34. Presidium</w:t>
            </w:r>
            <w:r>
              <w:rPr>
                <w:webHidden/>
              </w:rPr>
              <w:tab/>
            </w:r>
            <w:r>
              <w:rPr>
                <w:webHidden/>
              </w:rPr>
              <w:fldChar w:fldCharType="begin"/>
            </w:r>
            <w:r>
              <w:rPr>
                <w:webHidden/>
              </w:rPr>
              <w:instrText xml:space="preserve"> PAGEREF _Toc231484428 \h </w:instrText>
            </w:r>
            <w:r>
              <w:rPr>
                <w:webHidden/>
              </w:rPr>
            </w:r>
            <w:r>
              <w:rPr>
                <w:webHidden/>
              </w:rPr>
              <w:fldChar w:fldCharType="separate"/>
            </w:r>
            <w:r w:rsidR="00DB70D8">
              <w:rPr>
                <w:webHidden/>
              </w:rPr>
              <w:t>17</w:t>
            </w:r>
            <w:r>
              <w:rPr>
                <w:webHidden/>
              </w:rPr>
              <w:fldChar w:fldCharType="end"/>
            </w:r>
          </w:hyperlink>
        </w:p>
        <w:p w14:paraId="1A151F47" w14:textId="79B44B03" w:rsidR="00927B45" w:rsidRDefault="00927B45">
          <w:pPr>
            <w:pStyle w:val="Innehll3"/>
            <w:rPr>
              <w:rFonts w:asciiTheme="minorHAnsi" w:hAnsiTheme="minorHAnsi" w:cstheme="minorBidi"/>
              <w:kern w:val="2"/>
              <w:sz w:val="24"/>
              <w:szCs w:val="24"/>
              <w:lang w:eastAsia="sv-SE"/>
              <w14:ligatures w14:val="standardContextual"/>
            </w:rPr>
          </w:pPr>
          <w:hyperlink w:anchor="_Toc231484429" w:history="1">
            <w:r w:rsidRPr="003D4EFE">
              <w:rPr>
                <w:rStyle w:val="Hyperlnk"/>
              </w:rPr>
              <w:t>35. Ersättare för ordföranden och vice ordföranden</w:t>
            </w:r>
            <w:r>
              <w:rPr>
                <w:webHidden/>
              </w:rPr>
              <w:tab/>
            </w:r>
            <w:r>
              <w:rPr>
                <w:webHidden/>
              </w:rPr>
              <w:fldChar w:fldCharType="begin"/>
            </w:r>
            <w:r>
              <w:rPr>
                <w:webHidden/>
              </w:rPr>
              <w:instrText xml:space="preserve"> PAGEREF _Toc231484429 \h </w:instrText>
            </w:r>
            <w:r>
              <w:rPr>
                <w:webHidden/>
              </w:rPr>
            </w:r>
            <w:r>
              <w:rPr>
                <w:webHidden/>
              </w:rPr>
              <w:fldChar w:fldCharType="separate"/>
            </w:r>
            <w:r w:rsidR="00DB70D8">
              <w:rPr>
                <w:webHidden/>
              </w:rPr>
              <w:t>17</w:t>
            </w:r>
            <w:r>
              <w:rPr>
                <w:webHidden/>
              </w:rPr>
              <w:fldChar w:fldCharType="end"/>
            </w:r>
          </w:hyperlink>
        </w:p>
        <w:p w14:paraId="375DB312" w14:textId="04963756" w:rsidR="00927B45" w:rsidRDefault="00927B45">
          <w:pPr>
            <w:pStyle w:val="Innehll3"/>
            <w:rPr>
              <w:rFonts w:asciiTheme="minorHAnsi" w:hAnsiTheme="minorHAnsi" w:cstheme="minorBidi"/>
              <w:kern w:val="2"/>
              <w:sz w:val="24"/>
              <w:szCs w:val="24"/>
              <w:lang w:eastAsia="sv-SE"/>
              <w14:ligatures w14:val="standardContextual"/>
            </w:rPr>
          </w:pPr>
          <w:hyperlink w:anchor="_Toc231484430" w:history="1">
            <w:r w:rsidRPr="003D4EFE">
              <w:rPr>
                <w:rStyle w:val="Hyperlnk"/>
              </w:rPr>
              <w:t>36. Kommunalråd</w:t>
            </w:r>
            <w:r>
              <w:rPr>
                <w:webHidden/>
              </w:rPr>
              <w:tab/>
            </w:r>
            <w:r>
              <w:rPr>
                <w:webHidden/>
              </w:rPr>
              <w:fldChar w:fldCharType="begin"/>
            </w:r>
            <w:r>
              <w:rPr>
                <w:webHidden/>
              </w:rPr>
              <w:instrText xml:space="preserve"> PAGEREF _Toc231484430 \h </w:instrText>
            </w:r>
            <w:r>
              <w:rPr>
                <w:webHidden/>
              </w:rPr>
            </w:r>
            <w:r>
              <w:rPr>
                <w:webHidden/>
              </w:rPr>
              <w:fldChar w:fldCharType="separate"/>
            </w:r>
            <w:r w:rsidR="00DB70D8">
              <w:rPr>
                <w:webHidden/>
              </w:rPr>
              <w:t>17</w:t>
            </w:r>
            <w:r>
              <w:rPr>
                <w:webHidden/>
              </w:rPr>
              <w:fldChar w:fldCharType="end"/>
            </w:r>
          </w:hyperlink>
        </w:p>
        <w:p w14:paraId="20AB8FEF" w14:textId="40614B54" w:rsidR="00927B45" w:rsidRDefault="00927B45">
          <w:pPr>
            <w:pStyle w:val="Innehll3"/>
            <w:rPr>
              <w:rFonts w:asciiTheme="minorHAnsi" w:hAnsiTheme="minorHAnsi" w:cstheme="minorBidi"/>
              <w:kern w:val="2"/>
              <w:sz w:val="24"/>
              <w:szCs w:val="24"/>
              <w:lang w:eastAsia="sv-SE"/>
              <w14:ligatures w14:val="standardContextual"/>
            </w:rPr>
          </w:pPr>
          <w:hyperlink w:anchor="_Toc231484431" w:history="1">
            <w:r w:rsidRPr="003D4EFE">
              <w:rPr>
                <w:rStyle w:val="Hyperlnk"/>
              </w:rPr>
              <w:t>37. Ersättares tjänstgöring</w:t>
            </w:r>
            <w:r>
              <w:rPr>
                <w:webHidden/>
              </w:rPr>
              <w:tab/>
            </w:r>
            <w:r>
              <w:rPr>
                <w:webHidden/>
              </w:rPr>
              <w:fldChar w:fldCharType="begin"/>
            </w:r>
            <w:r>
              <w:rPr>
                <w:webHidden/>
              </w:rPr>
              <w:instrText xml:space="preserve"> PAGEREF _Toc231484431 \h </w:instrText>
            </w:r>
            <w:r>
              <w:rPr>
                <w:webHidden/>
              </w:rPr>
            </w:r>
            <w:r>
              <w:rPr>
                <w:webHidden/>
              </w:rPr>
              <w:fldChar w:fldCharType="separate"/>
            </w:r>
            <w:r w:rsidR="00DB70D8">
              <w:rPr>
                <w:webHidden/>
              </w:rPr>
              <w:t>17</w:t>
            </w:r>
            <w:r>
              <w:rPr>
                <w:webHidden/>
              </w:rPr>
              <w:fldChar w:fldCharType="end"/>
            </w:r>
          </w:hyperlink>
        </w:p>
        <w:p w14:paraId="70BD87DB" w14:textId="268A97DD" w:rsidR="00927B45" w:rsidRDefault="00927B45">
          <w:pPr>
            <w:pStyle w:val="Innehll3"/>
            <w:rPr>
              <w:rFonts w:asciiTheme="minorHAnsi" w:hAnsiTheme="minorHAnsi" w:cstheme="minorBidi"/>
              <w:kern w:val="2"/>
              <w:sz w:val="24"/>
              <w:szCs w:val="24"/>
              <w:lang w:eastAsia="sv-SE"/>
              <w14:ligatures w14:val="standardContextual"/>
            </w:rPr>
          </w:pPr>
          <w:hyperlink w:anchor="_Toc231484432" w:history="1">
            <w:r w:rsidRPr="003D4EFE">
              <w:rPr>
                <w:rStyle w:val="Hyperlnk"/>
              </w:rPr>
              <w:t>38. Jäv, avbruten tjänstgöring</w:t>
            </w:r>
            <w:r>
              <w:rPr>
                <w:webHidden/>
              </w:rPr>
              <w:tab/>
            </w:r>
            <w:r>
              <w:rPr>
                <w:webHidden/>
              </w:rPr>
              <w:fldChar w:fldCharType="begin"/>
            </w:r>
            <w:r>
              <w:rPr>
                <w:webHidden/>
              </w:rPr>
              <w:instrText xml:space="preserve"> PAGEREF _Toc231484432 \h </w:instrText>
            </w:r>
            <w:r>
              <w:rPr>
                <w:webHidden/>
              </w:rPr>
            </w:r>
            <w:r>
              <w:rPr>
                <w:webHidden/>
              </w:rPr>
              <w:fldChar w:fldCharType="separate"/>
            </w:r>
            <w:r w:rsidR="00DB70D8">
              <w:rPr>
                <w:webHidden/>
              </w:rPr>
              <w:t>18</w:t>
            </w:r>
            <w:r>
              <w:rPr>
                <w:webHidden/>
              </w:rPr>
              <w:fldChar w:fldCharType="end"/>
            </w:r>
          </w:hyperlink>
        </w:p>
        <w:p w14:paraId="3211DA11" w14:textId="0AB0E682" w:rsidR="00927B45" w:rsidRDefault="00927B45">
          <w:pPr>
            <w:pStyle w:val="Innehll3"/>
            <w:rPr>
              <w:rFonts w:asciiTheme="minorHAnsi" w:hAnsiTheme="minorHAnsi" w:cstheme="minorBidi"/>
              <w:kern w:val="2"/>
              <w:sz w:val="24"/>
              <w:szCs w:val="24"/>
              <w:lang w:eastAsia="sv-SE"/>
              <w14:ligatures w14:val="standardContextual"/>
            </w:rPr>
          </w:pPr>
          <w:hyperlink w:anchor="_Toc231484433" w:history="1">
            <w:r w:rsidRPr="003D4EFE">
              <w:rPr>
                <w:rStyle w:val="Hyperlnk"/>
              </w:rPr>
              <w:t>39. Förslag till beslut på sammanträdet - yrkanden</w:t>
            </w:r>
            <w:r>
              <w:rPr>
                <w:webHidden/>
              </w:rPr>
              <w:tab/>
            </w:r>
            <w:r>
              <w:rPr>
                <w:webHidden/>
              </w:rPr>
              <w:fldChar w:fldCharType="begin"/>
            </w:r>
            <w:r>
              <w:rPr>
                <w:webHidden/>
              </w:rPr>
              <w:instrText xml:space="preserve"> PAGEREF _Toc231484433 \h </w:instrText>
            </w:r>
            <w:r>
              <w:rPr>
                <w:webHidden/>
              </w:rPr>
            </w:r>
            <w:r>
              <w:rPr>
                <w:webHidden/>
              </w:rPr>
              <w:fldChar w:fldCharType="separate"/>
            </w:r>
            <w:r w:rsidR="00DB70D8">
              <w:rPr>
                <w:webHidden/>
              </w:rPr>
              <w:t>18</w:t>
            </w:r>
            <w:r>
              <w:rPr>
                <w:webHidden/>
              </w:rPr>
              <w:fldChar w:fldCharType="end"/>
            </w:r>
          </w:hyperlink>
        </w:p>
        <w:p w14:paraId="71E77B3D" w14:textId="63ECBF06" w:rsidR="00927B45" w:rsidRDefault="00927B45">
          <w:pPr>
            <w:pStyle w:val="Innehll3"/>
            <w:rPr>
              <w:rFonts w:asciiTheme="minorHAnsi" w:hAnsiTheme="minorHAnsi" w:cstheme="minorBidi"/>
              <w:kern w:val="2"/>
              <w:sz w:val="24"/>
              <w:szCs w:val="24"/>
              <w:lang w:eastAsia="sv-SE"/>
              <w14:ligatures w14:val="standardContextual"/>
            </w:rPr>
          </w:pPr>
          <w:hyperlink w:anchor="_Toc231484434" w:history="1">
            <w:r w:rsidRPr="003D4EFE">
              <w:rPr>
                <w:rStyle w:val="Hyperlnk"/>
              </w:rPr>
              <w:t>40. Deltagande i beslut</w:t>
            </w:r>
            <w:r>
              <w:rPr>
                <w:webHidden/>
              </w:rPr>
              <w:tab/>
            </w:r>
            <w:r>
              <w:rPr>
                <w:webHidden/>
              </w:rPr>
              <w:fldChar w:fldCharType="begin"/>
            </w:r>
            <w:r>
              <w:rPr>
                <w:webHidden/>
              </w:rPr>
              <w:instrText xml:space="preserve"> PAGEREF _Toc231484434 \h </w:instrText>
            </w:r>
            <w:r>
              <w:rPr>
                <w:webHidden/>
              </w:rPr>
            </w:r>
            <w:r>
              <w:rPr>
                <w:webHidden/>
              </w:rPr>
              <w:fldChar w:fldCharType="separate"/>
            </w:r>
            <w:r w:rsidR="00DB70D8">
              <w:rPr>
                <w:webHidden/>
              </w:rPr>
              <w:t>18</w:t>
            </w:r>
            <w:r>
              <w:rPr>
                <w:webHidden/>
              </w:rPr>
              <w:fldChar w:fldCharType="end"/>
            </w:r>
          </w:hyperlink>
        </w:p>
        <w:p w14:paraId="586FD4C9" w14:textId="6F6C1CEB" w:rsidR="00927B45" w:rsidRDefault="00927B45">
          <w:pPr>
            <w:pStyle w:val="Innehll3"/>
            <w:rPr>
              <w:rFonts w:asciiTheme="minorHAnsi" w:hAnsiTheme="minorHAnsi" w:cstheme="minorBidi"/>
              <w:kern w:val="2"/>
              <w:sz w:val="24"/>
              <w:szCs w:val="24"/>
              <w:lang w:eastAsia="sv-SE"/>
              <w14:ligatures w14:val="standardContextual"/>
            </w:rPr>
          </w:pPr>
          <w:hyperlink w:anchor="_Toc231484435" w:history="1">
            <w:r w:rsidRPr="003D4EFE">
              <w:rPr>
                <w:rStyle w:val="Hyperlnk"/>
              </w:rPr>
              <w:t>41. Reservation</w:t>
            </w:r>
            <w:r>
              <w:rPr>
                <w:webHidden/>
              </w:rPr>
              <w:tab/>
            </w:r>
            <w:r>
              <w:rPr>
                <w:webHidden/>
              </w:rPr>
              <w:fldChar w:fldCharType="begin"/>
            </w:r>
            <w:r>
              <w:rPr>
                <w:webHidden/>
              </w:rPr>
              <w:instrText xml:space="preserve"> PAGEREF _Toc231484435 \h </w:instrText>
            </w:r>
            <w:r>
              <w:rPr>
                <w:webHidden/>
              </w:rPr>
            </w:r>
            <w:r>
              <w:rPr>
                <w:webHidden/>
              </w:rPr>
              <w:fldChar w:fldCharType="separate"/>
            </w:r>
            <w:r w:rsidR="00DB70D8">
              <w:rPr>
                <w:webHidden/>
              </w:rPr>
              <w:t>18</w:t>
            </w:r>
            <w:r>
              <w:rPr>
                <w:webHidden/>
              </w:rPr>
              <w:fldChar w:fldCharType="end"/>
            </w:r>
          </w:hyperlink>
        </w:p>
        <w:p w14:paraId="55430626" w14:textId="0677C9CA" w:rsidR="00927B45" w:rsidRDefault="00927B45">
          <w:pPr>
            <w:pStyle w:val="Innehll3"/>
            <w:rPr>
              <w:rFonts w:asciiTheme="minorHAnsi" w:hAnsiTheme="minorHAnsi" w:cstheme="minorBidi"/>
              <w:kern w:val="2"/>
              <w:sz w:val="24"/>
              <w:szCs w:val="24"/>
              <w:lang w:eastAsia="sv-SE"/>
              <w14:ligatures w14:val="standardContextual"/>
            </w:rPr>
          </w:pPr>
          <w:hyperlink w:anchor="_Toc231484436" w:history="1">
            <w:r w:rsidRPr="003D4EFE">
              <w:rPr>
                <w:rStyle w:val="Hyperlnk"/>
              </w:rPr>
              <w:t>42. Protokollsanteckning</w:t>
            </w:r>
            <w:r>
              <w:rPr>
                <w:webHidden/>
              </w:rPr>
              <w:tab/>
            </w:r>
            <w:r>
              <w:rPr>
                <w:webHidden/>
              </w:rPr>
              <w:fldChar w:fldCharType="begin"/>
            </w:r>
            <w:r>
              <w:rPr>
                <w:webHidden/>
              </w:rPr>
              <w:instrText xml:space="preserve"> PAGEREF _Toc231484436 \h </w:instrText>
            </w:r>
            <w:r>
              <w:rPr>
                <w:webHidden/>
              </w:rPr>
            </w:r>
            <w:r>
              <w:rPr>
                <w:webHidden/>
              </w:rPr>
              <w:fldChar w:fldCharType="separate"/>
            </w:r>
            <w:r w:rsidR="00DB70D8">
              <w:rPr>
                <w:webHidden/>
              </w:rPr>
              <w:t>19</w:t>
            </w:r>
            <w:r>
              <w:rPr>
                <w:webHidden/>
              </w:rPr>
              <w:fldChar w:fldCharType="end"/>
            </w:r>
          </w:hyperlink>
        </w:p>
        <w:p w14:paraId="074FC590" w14:textId="214B41F1" w:rsidR="00927B45" w:rsidRDefault="00927B45">
          <w:pPr>
            <w:pStyle w:val="Innehll3"/>
            <w:rPr>
              <w:rFonts w:asciiTheme="minorHAnsi" w:hAnsiTheme="minorHAnsi" w:cstheme="minorBidi"/>
              <w:kern w:val="2"/>
              <w:sz w:val="24"/>
              <w:szCs w:val="24"/>
              <w:lang w:eastAsia="sv-SE"/>
              <w14:ligatures w14:val="standardContextual"/>
            </w:rPr>
          </w:pPr>
          <w:hyperlink w:anchor="_Toc231484437" w:history="1">
            <w:r w:rsidRPr="003D4EFE">
              <w:rPr>
                <w:rStyle w:val="Hyperlnk"/>
              </w:rPr>
              <w:t>43. Justering av protokoll</w:t>
            </w:r>
            <w:r>
              <w:rPr>
                <w:webHidden/>
              </w:rPr>
              <w:tab/>
            </w:r>
            <w:r>
              <w:rPr>
                <w:webHidden/>
              </w:rPr>
              <w:fldChar w:fldCharType="begin"/>
            </w:r>
            <w:r>
              <w:rPr>
                <w:webHidden/>
              </w:rPr>
              <w:instrText xml:space="preserve"> PAGEREF _Toc231484437 \h </w:instrText>
            </w:r>
            <w:r>
              <w:rPr>
                <w:webHidden/>
              </w:rPr>
            </w:r>
            <w:r>
              <w:rPr>
                <w:webHidden/>
              </w:rPr>
              <w:fldChar w:fldCharType="separate"/>
            </w:r>
            <w:r w:rsidR="00DB70D8">
              <w:rPr>
                <w:webHidden/>
              </w:rPr>
              <w:t>19</w:t>
            </w:r>
            <w:r>
              <w:rPr>
                <w:webHidden/>
              </w:rPr>
              <w:fldChar w:fldCharType="end"/>
            </w:r>
          </w:hyperlink>
        </w:p>
        <w:p w14:paraId="1A5ACC0E" w14:textId="7068ED46" w:rsidR="00927B45" w:rsidRDefault="00927B45">
          <w:pPr>
            <w:pStyle w:val="Innehll3"/>
            <w:rPr>
              <w:rFonts w:asciiTheme="minorHAnsi" w:hAnsiTheme="minorHAnsi" w:cstheme="minorBidi"/>
              <w:kern w:val="2"/>
              <w:sz w:val="24"/>
              <w:szCs w:val="24"/>
              <w:lang w:eastAsia="sv-SE"/>
              <w14:ligatures w14:val="standardContextual"/>
            </w:rPr>
          </w:pPr>
          <w:hyperlink w:anchor="_Toc231484438" w:history="1">
            <w:r w:rsidRPr="003D4EFE">
              <w:rPr>
                <w:rStyle w:val="Hyperlnk"/>
              </w:rPr>
              <w:t>44. Kungörelser och tillkännagivanden av föreskrifter med mera</w:t>
            </w:r>
            <w:r>
              <w:rPr>
                <w:webHidden/>
              </w:rPr>
              <w:tab/>
            </w:r>
            <w:r>
              <w:rPr>
                <w:webHidden/>
              </w:rPr>
              <w:fldChar w:fldCharType="begin"/>
            </w:r>
            <w:r>
              <w:rPr>
                <w:webHidden/>
              </w:rPr>
              <w:instrText xml:space="preserve"> PAGEREF _Toc231484438 \h </w:instrText>
            </w:r>
            <w:r>
              <w:rPr>
                <w:webHidden/>
              </w:rPr>
            </w:r>
            <w:r>
              <w:rPr>
                <w:webHidden/>
              </w:rPr>
              <w:fldChar w:fldCharType="separate"/>
            </w:r>
            <w:r w:rsidR="00DB70D8">
              <w:rPr>
                <w:webHidden/>
              </w:rPr>
              <w:t>19</w:t>
            </w:r>
            <w:r>
              <w:rPr>
                <w:webHidden/>
              </w:rPr>
              <w:fldChar w:fldCharType="end"/>
            </w:r>
          </w:hyperlink>
        </w:p>
        <w:p w14:paraId="2852E50B" w14:textId="7CA00D1D" w:rsidR="00927B45" w:rsidRDefault="00927B45">
          <w:pPr>
            <w:pStyle w:val="Innehll3"/>
            <w:rPr>
              <w:rFonts w:asciiTheme="minorHAnsi" w:hAnsiTheme="minorHAnsi" w:cstheme="minorBidi"/>
              <w:kern w:val="2"/>
              <w:sz w:val="24"/>
              <w:szCs w:val="24"/>
              <w:lang w:eastAsia="sv-SE"/>
              <w14:ligatures w14:val="standardContextual"/>
            </w:rPr>
          </w:pPr>
          <w:hyperlink w:anchor="_Toc231484439" w:history="1">
            <w:r w:rsidRPr="003D4EFE">
              <w:rPr>
                <w:rStyle w:val="Hyperlnk"/>
              </w:rPr>
              <w:t>45. Delgivningsmottagare</w:t>
            </w:r>
            <w:r>
              <w:rPr>
                <w:webHidden/>
              </w:rPr>
              <w:tab/>
            </w:r>
            <w:r>
              <w:rPr>
                <w:webHidden/>
              </w:rPr>
              <w:fldChar w:fldCharType="begin"/>
            </w:r>
            <w:r>
              <w:rPr>
                <w:webHidden/>
              </w:rPr>
              <w:instrText xml:space="preserve"> PAGEREF _Toc231484439 \h </w:instrText>
            </w:r>
            <w:r>
              <w:rPr>
                <w:webHidden/>
              </w:rPr>
            </w:r>
            <w:r>
              <w:rPr>
                <w:webHidden/>
              </w:rPr>
              <w:fldChar w:fldCharType="separate"/>
            </w:r>
            <w:r w:rsidR="00DB70D8">
              <w:rPr>
                <w:webHidden/>
              </w:rPr>
              <w:t>19</w:t>
            </w:r>
            <w:r>
              <w:rPr>
                <w:webHidden/>
              </w:rPr>
              <w:fldChar w:fldCharType="end"/>
            </w:r>
          </w:hyperlink>
        </w:p>
        <w:p w14:paraId="0F299411" w14:textId="6975B623" w:rsidR="00927B45" w:rsidRDefault="00927B45">
          <w:pPr>
            <w:pStyle w:val="Innehll3"/>
            <w:rPr>
              <w:rFonts w:asciiTheme="minorHAnsi" w:hAnsiTheme="minorHAnsi" w:cstheme="minorBidi"/>
              <w:kern w:val="2"/>
              <w:sz w:val="24"/>
              <w:szCs w:val="24"/>
              <w:lang w:eastAsia="sv-SE"/>
              <w14:ligatures w14:val="standardContextual"/>
            </w:rPr>
          </w:pPr>
          <w:hyperlink w:anchor="_Toc231484440" w:history="1">
            <w:r w:rsidRPr="003D4EFE">
              <w:rPr>
                <w:rStyle w:val="Hyperlnk"/>
              </w:rPr>
              <w:t>46. Undertecknande av handlingar</w:t>
            </w:r>
            <w:r>
              <w:rPr>
                <w:webHidden/>
              </w:rPr>
              <w:tab/>
            </w:r>
            <w:r>
              <w:rPr>
                <w:webHidden/>
              </w:rPr>
              <w:fldChar w:fldCharType="begin"/>
            </w:r>
            <w:r>
              <w:rPr>
                <w:webHidden/>
              </w:rPr>
              <w:instrText xml:space="preserve"> PAGEREF _Toc231484440 \h </w:instrText>
            </w:r>
            <w:r>
              <w:rPr>
                <w:webHidden/>
              </w:rPr>
            </w:r>
            <w:r>
              <w:rPr>
                <w:webHidden/>
              </w:rPr>
              <w:fldChar w:fldCharType="separate"/>
            </w:r>
            <w:r w:rsidR="00DB70D8">
              <w:rPr>
                <w:webHidden/>
              </w:rPr>
              <w:t>19</w:t>
            </w:r>
            <w:r>
              <w:rPr>
                <w:webHidden/>
              </w:rPr>
              <w:fldChar w:fldCharType="end"/>
            </w:r>
          </w:hyperlink>
        </w:p>
        <w:p w14:paraId="49220513" w14:textId="19085BFD" w:rsidR="00927B45" w:rsidRDefault="00927B45">
          <w:pPr>
            <w:pStyle w:val="Innehll3"/>
            <w:rPr>
              <w:rFonts w:asciiTheme="minorHAnsi" w:hAnsiTheme="minorHAnsi" w:cstheme="minorBidi"/>
              <w:kern w:val="2"/>
              <w:sz w:val="24"/>
              <w:szCs w:val="24"/>
              <w:lang w:eastAsia="sv-SE"/>
              <w14:ligatures w14:val="standardContextual"/>
            </w:rPr>
          </w:pPr>
          <w:hyperlink w:anchor="_Toc231484441" w:history="1">
            <w:r w:rsidRPr="003D4EFE">
              <w:rPr>
                <w:rStyle w:val="Hyperlnk"/>
              </w:rPr>
              <w:t>Utskott under kommunstyrelsen</w:t>
            </w:r>
            <w:r>
              <w:rPr>
                <w:webHidden/>
              </w:rPr>
              <w:tab/>
            </w:r>
            <w:r>
              <w:rPr>
                <w:webHidden/>
              </w:rPr>
              <w:fldChar w:fldCharType="begin"/>
            </w:r>
            <w:r>
              <w:rPr>
                <w:webHidden/>
              </w:rPr>
              <w:instrText xml:space="preserve"> PAGEREF _Toc231484441 \h </w:instrText>
            </w:r>
            <w:r>
              <w:rPr>
                <w:webHidden/>
              </w:rPr>
            </w:r>
            <w:r>
              <w:rPr>
                <w:webHidden/>
              </w:rPr>
              <w:fldChar w:fldCharType="separate"/>
            </w:r>
            <w:r w:rsidR="00DB70D8">
              <w:rPr>
                <w:webHidden/>
              </w:rPr>
              <w:t>20</w:t>
            </w:r>
            <w:r>
              <w:rPr>
                <w:webHidden/>
              </w:rPr>
              <w:fldChar w:fldCharType="end"/>
            </w:r>
          </w:hyperlink>
        </w:p>
        <w:p w14:paraId="39298CE2" w14:textId="2B515C01" w:rsidR="00927B45" w:rsidRDefault="00927B45">
          <w:pPr>
            <w:pStyle w:val="Innehll3"/>
            <w:rPr>
              <w:rFonts w:asciiTheme="minorHAnsi" w:hAnsiTheme="minorHAnsi" w:cstheme="minorBidi"/>
              <w:kern w:val="2"/>
              <w:sz w:val="24"/>
              <w:szCs w:val="24"/>
              <w:lang w:eastAsia="sv-SE"/>
              <w14:ligatures w14:val="standardContextual"/>
            </w:rPr>
          </w:pPr>
          <w:hyperlink w:anchor="_Toc231484442" w:history="1">
            <w:r w:rsidRPr="003D4EFE">
              <w:rPr>
                <w:rStyle w:val="Hyperlnk"/>
              </w:rPr>
              <w:t>47. Utskott</w:t>
            </w:r>
            <w:r>
              <w:rPr>
                <w:webHidden/>
              </w:rPr>
              <w:tab/>
            </w:r>
            <w:r>
              <w:rPr>
                <w:webHidden/>
              </w:rPr>
              <w:fldChar w:fldCharType="begin"/>
            </w:r>
            <w:r>
              <w:rPr>
                <w:webHidden/>
              </w:rPr>
              <w:instrText xml:space="preserve"> PAGEREF _Toc231484442 \h </w:instrText>
            </w:r>
            <w:r>
              <w:rPr>
                <w:webHidden/>
              </w:rPr>
            </w:r>
            <w:r>
              <w:rPr>
                <w:webHidden/>
              </w:rPr>
              <w:fldChar w:fldCharType="separate"/>
            </w:r>
            <w:r w:rsidR="00DB70D8">
              <w:rPr>
                <w:webHidden/>
              </w:rPr>
              <w:t>20</w:t>
            </w:r>
            <w:r>
              <w:rPr>
                <w:webHidden/>
              </w:rPr>
              <w:fldChar w:fldCharType="end"/>
            </w:r>
          </w:hyperlink>
        </w:p>
        <w:p w14:paraId="0A0E91EC" w14:textId="39E8B85C" w:rsidR="00927B45" w:rsidRDefault="00927B45">
          <w:pPr>
            <w:pStyle w:val="Innehll3"/>
            <w:rPr>
              <w:rFonts w:asciiTheme="minorHAnsi" w:hAnsiTheme="minorHAnsi" w:cstheme="minorBidi"/>
              <w:kern w:val="2"/>
              <w:sz w:val="24"/>
              <w:szCs w:val="24"/>
              <w:lang w:eastAsia="sv-SE"/>
              <w14:ligatures w14:val="standardContextual"/>
            </w:rPr>
          </w:pPr>
          <w:hyperlink w:anchor="_Toc231484443" w:history="1">
            <w:r w:rsidRPr="003D4EFE">
              <w:rPr>
                <w:rStyle w:val="Hyperlnk"/>
              </w:rPr>
              <w:t>48. Kommunstyrelsens arbetsutskott</w:t>
            </w:r>
            <w:r>
              <w:rPr>
                <w:webHidden/>
              </w:rPr>
              <w:tab/>
            </w:r>
            <w:r>
              <w:rPr>
                <w:webHidden/>
              </w:rPr>
              <w:fldChar w:fldCharType="begin"/>
            </w:r>
            <w:r>
              <w:rPr>
                <w:webHidden/>
              </w:rPr>
              <w:instrText xml:space="preserve"> PAGEREF _Toc231484443 \h </w:instrText>
            </w:r>
            <w:r>
              <w:rPr>
                <w:webHidden/>
              </w:rPr>
            </w:r>
            <w:r>
              <w:rPr>
                <w:webHidden/>
              </w:rPr>
              <w:fldChar w:fldCharType="separate"/>
            </w:r>
            <w:r w:rsidR="00DB70D8">
              <w:rPr>
                <w:webHidden/>
              </w:rPr>
              <w:t>20</w:t>
            </w:r>
            <w:r>
              <w:rPr>
                <w:webHidden/>
              </w:rPr>
              <w:fldChar w:fldCharType="end"/>
            </w:r>
          </w:hyperlink>
        </w:p>
        <w:p w14:paraId="6C00B9B6" w14:textId="73A89F8E" w:rsidR="00927B45" w:rsidRDefault="00927B45">
          <w:pPr>
            <w:pStyle w:val="Innehll3"/>
            <w:rPr>
              <w:rFonts w:asciiTheme="minorHAnsi" w:hAnsiTheme="minorHAnsi" w:cstheme="minorBidi"/>
              <w:kern w:val="2"/>
              <w:sz w:val="24"/>
              <w:szCs w:val="24"/>
              <w:lang w:eastAsia="sv-SE"/>
              <w14:ligatures w14:val="standardContextual"/>
            </w:rPr>
          </w:pPr>
          <w:hyperlink w:anchor="_Toc231484444" w:history="1">
            <w:r w:rsidRPr="003D4EFE">
              <w:rPr>
                <w:rStyle w:val="Hyperlnk"/>
              </w:rPr>
              <w:t>49. Kommunstyrelsens hållbarhetsutskott</w:t>
            </w:r>
            <w:r>
              <w:rPr>
                <w:webHidden/>
              </w:rPr>
              <w:tab/>
            </w:r>
            <w:r>
              <w:rPr>
                <w:webHidden/>
              </w:rPr>
              <w:fldChar w:fldCharType="begin"/>
            </w:r>
            <w:r>
              <w:rPr>
                <w:webHidden/>
              </w:rPr>
              <w:instrText xml:space="preserve"> PAGEREF _Toc231484444 \h </w:instrText>
            </w:r>
            <w:r>
              <w:rPr>
                <w:webHidden/>
              </w:rPr>
            </w:r>
            <w:r>
              <w:rPr>
                <w:webHidden/>
              </w:rPr>
              <w:fldChar w:fldCharType="separate"/>
            </w:r>
            <w:r w:rsidR="00DB70D8">
              <w:rPr>
                <w:webHidden/>
              </w:rPr>
              <w:t>21</w:t>
            </w:r>
            <w:r>
              <w:rPr>
                <w:webHidden/>
              </w:rPr>
              <w:fldChar w:fldCharType="end"/>
            </w:r>
          </w:hyperlink>
        </w:p>
        <w:p w14:paraId="72E1770C" w14:textId="698B571D" w:rsidR="00927B45" w:rsidRDefault="00927B45">
          <w:pPr>
            <w:pStyle w:val="Innehll3"/>
            <w:rPr>
              <w:rFonts w:asciiTheme="minorHAnsi" w:hAnsiTheme="minorHAnsi" w:cstheme="minorBidi"/>
              <w:kern w:val="2"/>
              <w:sz w:val="24"/>
              <w:szCs w:val="24"/>
              <w:lang w:eastAsia="sv-SE"/>
              <w14:ligatures w14:val="standardContextual"/>
            </w:rPr>
          </w:pPr>
          <w:hyperlink w:anchor="_Toc231484445" w:history="1">
            <w:r w:rsidRPr="003D4EFE">
              <w:rPr>
                <w:rStyle w:val="Hyperlnk"/>
              </w:rPr>
              <w:t>50. Kommunstyrelsens samhällsbyggnadsutskott</w:t>
            </w:r>
            <w:r>
              <w:rPr>
                <w:webHidden/>
              </w:rPr>
              <w:tab/>
            </w:r>
            <w:r>
              <w:rPr>
                <w:webHidden/>
              </w:rPr>
              <w:fldChar w:fldCharType="begin"/>
            </w:r>
            <w:r>
              <w:rPr>
                <w:webHidden/>
              </w:rPr>
              <w:instrText xml:space="preserve"> PAGEREF _Toc231484445 \h </w:instrText>
            </w:r>
            <w:r>
              <w:rPr>
                <w:webHidden/>
              </w:rPr>
            </w:r>
            <w:r>
              <w:rPr>
                <w:webHidden/>
              </w:rPr>
              <w:fldChar w:fldCharType="separate"/>
            </w:r>
            <w:r w:rsidR="00DB70D8">
              <w:rPr>
                <w:webHidden/>
              </w:rPr>
              <w:t>21</w:t>
            </w:r>
            <w:r>
              <w:rPr>
                <w:webHidden/>
              </w:rPr>
              <w:fldChar w:fldCharType="end"/>
            </w:r>
          </w:hyperlink>
        </w:p>
        <w:p w14:paraId="4EA0F1FB" w14:textId="3A26A989" w:rsidR="00927B45" w:rsidRDefault="00927B45">
          <w:pPr>
            <w:pStyle w:val="Innehll3"/>
            <w:rPr>
              <w:rFonts w:asciiTheme="minorHAnsi" w:hAnsiTheme="minorHAnsi" w:cstheme="minorBidi"/>
              <w:kern w:val="2"/>
              <w:sz w:val="24"/>
              <w:szCs w:val="24"/>
              <w:lang w:eastAsia="sv-SE"/>
              <w14:ligatures w14:val="standardContextual"/>
            </w:rPr>
          </w:pPr>
          <w:hyperlink w:anchor="_Toc231484446" w:history="1">
            <w:r w:rsidRPr="003D4EFE">
              <w:rPr>
                <w:rStyle w:val="Hyperlnk"/>
              </w:rPr>
              <w:t>51. Beredningar</w:t>
            </w:r>
            <w:r>
              <w:rPr>
                <w:webHidden/>
              </w:rPr>
              <w:tab/>
            </w:r>
            <w:r>
              <w:rPr>
                <w:webHidden/>
              </w:rPr>
              <w:fldChar w:fldCharType="begin"/>
            </w:r>
            <w:r>
              <w:rPr>
                <w:webHidden/>
              </w:rPr>
              <w:instrText xml:space="preserve"> PAGEREF _Toc231484446 \h </w:instrText>
            </w:r>
            <w:r>
              <w:rPr>
                <w:webHidden/>
              </w:rPr>
            </w:r>
            <w:r>
              <w:rPr>
                <w:webHidden/>
              </w:rPr>
              <w:fldChar w:fldCharType="separate"/>
            </w:r>
            <w:r w:rsidR="00DB70D8">
              <w:rPr>
                <w:webHidden/>
              </w:rPr>
              <w:t>22</w:t>
            </w:r>
            <w:r>
              <w:rPr>
                <w:webHidden/>
              </w:rPr>
              <w:fldChar w:fldCharType="end"/>
            </w:r>
          </w:hyperlink>
        </w:p>
        <w:p w14:paraId="0F70164F" w14:textId="72490D6B" w:rsidR="00927B45" w:rsidRDefault="00927B45">
          <w:pPr>
            <w:pStyle w:val="Innehll3"/>
            <w:rPr>
              <w:rFonts w:asciiTheme="minorHAnsi" w:hAnsiTheme="minorHAnsi" w:cstheme="minorBidi"/>
              <w:kern w:val="2"/>
              <w:sz w:val="24"/>
              <w:szCs w:val="24"/>
              <w:lang w:eastAsia="sv-SE"/>
              <w14:ligatures w14:val="standardContextual"/>
            </w:rPr>
          </w:pPr>
          <w:hyperlink w:anchor="_Toc231484447" w:history="1">
            <w:r w:rsidRPr="003D4EFE">
              <w:rPr>
                <w:rStyle w:val="Hyperlnk"/>
              </w:rPr>
              <w:t>52. Initiativärenden</w:t>
            </w:r>
            <w:r>
              <w:rPr>
                <w:webHidden/>
              </w:rPr>
              <w:tab/>
            </w:r>
            <w:r>
              <w:rPr>
                <w:webHidden/>
              </w:rPr>
              <w:fldChar w:fldCharType="begin"/>
            </w:r>
            <w:r>
              <w:rPr>
                <w:webHidden/>
              </w:rPr>
              <w:instrText xml:space="preserve"> PAGEREF _Toc231484447 \h </w:instrText>
            </w:r>
            <w:r>
              <w:rPr>
                <w:webHidden/>
              </w:rPr>
            </w:r>
            <w:r>
              <w:rPr>
                <w:webHidden/>
              </w:rPr>
              <w:fldChar w:fldCharType="separate"/>
            </w:r>
            <w:r w:rsidR="00DB70D8">
              <w:rPr>
                <w:webHidden/>
              </w:rPr>
              <w:t>22</w:t>
            </w:r>
            <w:r>
              <w:rPr>
                <w:webHidden/>
              </w:rPr>
              <w:fldChar w:fldCharType="end"/>
            </w:r>
          </w:hyperlink>
        </w:p>
        <w:p w14:paraId="5A148C4B" w14:textId="4387C9B9" w:rsidR="00927B45" w:rsidRDefault="00927B45">
          <w:pPr>
            <w:pStyle w:val="Innehll3"/>
            <w:rPr>
              <w:rFonts w:asciiTheme="minorHAnsi" w:hAnsiTheme="minorHAnsi" w:cstheme="minorBidi"/>
              <w:kern w:val="2"/>
              <w:sz w:val="24"/>
              <w:szCs w:val="24"/>
              <w:lang w:eastAsia="sv-SE"/>
              <w14:ligatures w14:val="standardContextual"/>
            </w:rPr>
          </w:pPr>
          <w:hyperlink w:anchor="_Toc231484448" w:history="1">
            <w:r w:rsidRPr="003D4EFE">
              <w:rPr>
                <w:rStyle w:val="Hyperlnk"/>
              </w:rPr>
              <w:t>53. Medborgaridéer</w:t>
            </w:r>
            <w:r>
              <w:rPr>
                <w:webHidden/>
              </w:rPr>
              <w:tab/>
            </w:r>
            <w:r>
              <w:rPr>
                <w:webHidden/>
              </w:rPr>
              <w:fldChar w:fldCharType="begin"/>
            </w:r>
            <w:r>
              <w:rPr>
                <w:webHidden/>
              </w:rPr>
              <w:instrText xml:space="preserve"> PAGEREF _Toc231484448 \h </w:instrText>
            </w:r>
            <w:r>
              <w:rPr>
                <w:webHidden/>
              </w:rPr>
            </w:r>
            <w:r>
              <w:rPr>
                <w:webHidden/>
              </w:rPr>
              <w:fldChar w:fldCharType="separate"/>
            </w:r>
            <w:r w:rsidR="00DB70D8">
              <w:rPr>
                <w:webHidden/>
              </w:rPr>
              <w:t>23</w:t>
            </w:r>
            <w:r>
              <w:rPr>
                <w:webHidden/>
              </w:rPr>
              <w:fldChar w:fldCharType="end"/>
            </w:r>
          </w:hyperlink>
        </w:p>
        <w:p w14:paraId="79A0C23E" w14:textId="77777777" w:rsidR="00E27DD3" w:rsidRDefault="007A0A44">
          <w:r>
            <w:rPr>
              <w:b/>
              <w:bCs/>
            </w:rPr>
            <w:fldChar w:fldCharType="end"/>
          </w:r>
        </w:p>
      </w:sdtContent>
    </w:sdt>
    <w:p w14:paraId="2748C015" w14:textId="77777777" w:rsidR="000C6C37" w:rsidRPr="00104BE2" w:rsidRDefault="007A0A44" w:rsidP="000C6C37">
      <w:pPr>
        <w:pStyle w:val="Rubrik1"/>
        <w:ind w:left="-284" w:right="-427"/>
        <w:rPr>
          <w:rFonts w:cstheme="majorHAnsi"/>
          <w:sz w:val="40"/>
          <w:szCs w:val="40"/>
        </w:rPr>
      </w:pPr>
      <w:bookmarkStart w:id="18" w:name="_Toc231484389"/>
      <w:r w:rsidRPr="00104BE2">
        <w:rPr>
          <w:rFonts w:cstheme="majorHAnsi"/>
          <w:sz w:val="40"/>
          <w:szCs w:val="40"/>
        </w:rPr>
        <w:lastRenderedPageBreak/>
        <w:t>Kommunstyrelsens uppgifter</w:t>
      </w:r>
      <w:bookmarkEnd w:id="18"/>
    </w:p>
    <w:p w14:paraId="2CFDAD56" w14:textId="77777777" w:rsidR="00ED6C2D" w:rsidRPr="00104BE2" w:rsidRDefault="007A0A44" w:rsidP="00ED6C2D">
      <w:pPr>
        <w:pStyle w:val="Rubrik3"/>
        <w:numPr>
          <w:ilvl w:val="0"/>
          <w:numId w:val="0"/>
        </w:numPr>
        <w:ind w:left="-284"/>
        <w:rPr>
          <w:sz w:val="28"/>
          <w:szCs w:val="28"/>
        </w:rPr>
      </w:pPr>
      <w:bookmarkStart w:id="19" w:name="_Toc110435590"/>
      <w:bookmarkStart w:id="20" w:name="_Toc201052689"/>
      <w:bookmarkStart w:id="21" w:name="_Toc231484390"/>
      <w:bookmarkStart w:id="22" w:name="_Toc110435589"/>
      <w:bookmarkStart w:id="23" w:name="_Toc201052693"/>
      <w:bookmarkStart w:id="24" w:name="_Hlk205379464"/>
      <w:r w:rsidRPr="00104BE2">
        <w:rPr>
          <w:sz w:val="28"/>
          <w:szCs w:val="28"/>
        </w:rPr>
        <w:t>1. Allmänt om styrelsens uppgifter</w:t>
      </w:r>
      <w:bookmarkEnd w:id="19"/>
      <w:bookmarkEnd w:id="20"/>
      <w:bookmarkEnd w:id="21"/>
    </w:p>
    <w:p w14:paraId="1AEF8F91" w14:textId="25C0C6D3" w:rsidR="00ED6C2D" w:rsidRPr="000270B8" w:rsidRDefault="007A0A44" w:rsidP="00ED6C2D">
      <w:pPr>
        <w:pStyle w:val="Ingetavstnd"/>
        <w:ind w:left="-284" w:right="-427"/>
      </w:pPr>
      <w:r w:rsidRPr="000270B8">
        <w:t xml:space="preserve">Styrelsen är kommunens ledande politiska förvaltningsorgan. Styrelsen har ett helhetsansvar för kommunens verksamheter, utveckling och ekonomiska ställning. </w:t>
      </w:r>
    </w:p>
    <w:p w14:paraId="7363608D" w14:textId="77777777" w:rsidR="00ED6C2D" w:rsidRPr="000270B8" w:rsidRDefault="00ED6C2D" w:rsidP="00ED6C2D">
      <w:pPr>
        <w:pStyle w:val="Ingetavstnd"/>
        <w:ind w:left="-284"/>
        <w:rPr>
          <w:sz w:val="16"/>
          <w:szCs w:val="16"/>
        </w:rPr>
      </w:pPr>
    </w:p>
    <w:p w14:paraId="467BE7E0" w14:textId="77777777" w:rsidR="00ED6C2D" w:rsidRPr="000270B8" w:rsidRDefault="007A0A44" w:rsidP="00ED6C2D">
      <w:pPr>
        <w:pStyle w:val="Ingetavstnd"/>
        <w:ind w:left="-284"/>
      </w:pPr>
      <w:r w:rsidRPr="000270B8">
        <w:t>Styrelsen ska leda och samordna förvaltningen av kommunens angelägenheter och ha uppsikt över övriga nämnders och eventuella gemensamma nämnders verksamhet (</w:t>
      </w:r>
      <w:r w:rsidRPr="000270B8">
        <w:rPr>
          <w:i/>
          <w:iCs/>
        </w:rPr>
        <w:t>ledningsfunktion</w:t>
      </w:r>
      <w:r w:rsidRPr="000270B8">
        <w:t xml:space="preserve">). Styrelsen ska även ha uppsikt över verksamhet som bedrivs i kommunala bolag, stiftelser och kommunalförbund. </w:t>
      </w:r>
    </w:p>
    <w:p w14:paraId="1A7B5086" w14:textId="77777777" w:rsidR="00ED6C2D" w:rsidRPr="000270B8" w:rsidRDefault="00ED6C2D" w:rsidP="00ED6C2D">
      <w:pPr>
        <w:pStyle w:val="Ingetavstnd"/>
        <w:ind w:left="-284"/>
        <w:rPr>
          <w:sz w:val="16"/>
          <w:szCs w:val="16"/>
        </w:rPr>
      </w:pPr>
    </w:p>
    <w:p w14:paraId="07CCD77C" w14:textId="77777777" w:rsidR="00ED6C2D" w:rsidRPr="000270B8" w:rsidRDefault="007A0A44" w:rsidP="00ED6C2D">
      <w:pPr>
        <w:pStyle w:val="Ingetavstnd"/>
        <w:ind w:left="-284" w:right="-427"/>
      </w:pPr>
      <w:r w:rsidRPr="000270B8">
        <w:t>Styrelsen ska leda kommunens verksamhet genom att utöva en samordnad styrning och leda arbetet med att ta fram styrdokument för kommunen (</w:t>
      </w:r>
      <w:r w:rsidRPr="000270B8">
        <w:rPr>
          <w:i/>
          <w:iCs/>
        </w:rPr>
        <w:t>styrfunktion</w:t>
      </w:r>
      <w:r w:rsidRPr="000270B8">
        <w:t xml:space="preserve">). </w:t>
      </w:r>
    </w:p>
    <w:p w14:paraId="5873695E" w14:textId="77777777" w:rsidR="00ED6C2D" w:rsidRPr="000270B8" w:rsidRDefault="00ED6C2D" w:rsidP="00ED6C2D">
      <w:pPr>
        <w:pStyle w:val="Ingetavstnd"/>
        <w:ind w:left="-284"/>
        <w:rPr>
          <w:sz w:val="16"/>
          <w:szCs w:val="16"/>
        </w:rPr>
      </w:pPr>
    </w:p>
    <w:p w14:paraId="5E9E1343" w14:textId="77777777" w:rsidR="00ED6C2D" w:rsidRPr="000270B8" w:rsidRDefault="007A0A44" w:rsidP="00ED6C2D">
      <w:pPr>
        <w:pStyle w:val="Ingetavstnd"/>
        <w:ind w:left="-284"/>
      </w:pPr>
      <w:r w:rsidRPr="000270B8">
        <w:t>Styrelsen ska följa de frågor som kan inverka på kommunens utveckling och ekonomiska ställning och fortlöpande i samråd med nämnderna följa upp de fastställda målen och återrapportera till fullmäktige (</w:t>
      </w:r>
      <w:r w:rsidRPr="000270B8">
        <w:rPr>
          <w:i/>
          <w:iCs/>
        </w:rPr>
        <w:t>uppföljningsfunktion</w:t>
      </w:r>
      <w:r w:rsidRPr="000270B8">
        <w:t xml:space="preserve">). </w:t>
      </w:r>
    </w:p>
    <w:p w14:paraId="7155E28E" w14:textId="77777777" w:rsidR="00ED6C2D" w:rsidRPr="00104BE2" w:rsidRDefault="00ED6C2D" w:rsidP="00ED6C2D">
      <w:pPr>
        <w:pStyle w:val="Ingetavstnd"/>
        <w:ind w:left="-284"/>
        <w:rPr>
          <w:sz w:val="16"/>
          <w:szCs w:val="16"/>
        </w:rPr>
      </w:pPr>
    </w:p>
    <w:p w14:paraId="06E14D09" w14:textId="20003D30" w:rsidR="00ED6C2D" w:rsidRPr="000270B8" w:rsidRDefault="007A0A44" w:rsidP="00ED6C2D">
      <w:pPr>
        <w:pStyle w:val="Ingetavstnd"/>
        <w:ind w:left="-284" w:right="-285"/>
      </w:pPr>
      <w:r w:rsidRPr="000270B8">
        <w:t>Styrelsen ansvarar för de uppgifter som anges i reglementet samt sådana uppgifter som inte lagts på annan nämnd (</w:t>
      </w:r>
      <w:r w:rsidRPr="000270B8">
        <w:rPr>
          <w:i/>
          <w:iCs/>
        </w:rPr>
        <w:t>särskilda uppgifter</w:t>
      </w:r>
      <w:r w:rsidRPr="000270B8">
        <w:t>). Härutöver ansvarar styrelsen för de uppgifter som framgår av kommunallagen (</w:t>
      </w:r>
      <w:r w:rsidR="00541FD4" w:rsidRPr="000270B8">
        <w:t xml:space="preserve">KL </w:t>
      </w:r>
      <w:r w:rsidRPr="000270B8">
        <w:t>2017:725), och annan lagstiftning.</w:t>
      </w:r>
    </w:p>
    <w:p w14:paraId="0C551808" w14:textId="77777777" w:rsidR="00ED6C2D" w:rsidRPr="000270B8" w:rsidRDefault="00ED6C2D" w:rsidP="00ED6C2D">
      <w:pPr>
        <w:pStyle w:val="Ingetavstnd"/>
        <w:ind w:left="-284"/>
        <w:rPr>
          <w:sz w:val="16"/>
          <w:szCs w:val="16"/>
        </w:rPr>
      </w:pPr>
    </w:p>
    <w:p w14:paraId="3787A281" w14:textId="77777777" w:rsidR="00ED6C2D" w:rsidRPr="000270B8" w:rsidRDefault="007A0A44" w:rsidP="00ED6C2D">
      <w:pPr>
        <w:pStyle w:val="Ingetavstnd"/>
        <w:ind w:left="-284"/>
      </w:pPr>
      <w:r w:rsidRPr="000270B8">
        <w:t>Utöver ovanstående ansvarar styrelsen även för strategisk samhällsplanering och handhar bland annat fysisk planering och exploatering.</w:t>
      </w:r>
    </w:p>
    <w:p w14:paraId="69720029" w14:textId="77777777" w:rsidR="00ED6C2D" w:rsidRPr="00104BE2" w:rsidRDefault="00ED6C2D" w:rsidP="00ED6C2D">
      <w:pPr>
        <w:pStyle w:val="Ingetavstnd"/>
      </w:pPr>
    </w:p>
    <w:p w14:paraId="557D01CE" w14:textId="77777777" w:rsidR="00ED6C2D" w:rsidRPr="00104BE2" w:rsidRDefault="007A0A44" w:rsidP="00ED6C2D">
      <w:pPr>
        <w:pStyle w:val="Rubrik2"/>
        <w:numPr>
          <w:ilvl w:val="0"/>
          <w:numId w:val="0"/>
        </w:numPr>
        <w:ind w:left="-284" w:right="-427"/>
        <w:rPr>
          <w:rFonts w:cstheme="majorHAnsi"/>
          <w:b/>
          <w:bCs/>
          <w:sz w:val="32"/>
          <w:szCs w:val="32"/>
        </w:rPr>
      </w:pPr>
      <w:bookmarkStart w:id="25" w:name="_Toc201052690"/>
      <w:bookmarkStart w:id="26" w:name="_Toc231484391"/>
      <w:bookmarkEnd w:id="22"/>
      <w:r w:rsidRPr="00104BE2">
        <w:rPr>
          <w:rFonts w:cstheme="majorHAnsi"/>
          <w:b/>
          <w:bCs/>
          <w:sz w:val="32"/>
          <w:szCs w:val="32"/>
        </w:rPr>
        <w:t>Ledningsfunktionen och styrfunktionen</w:t>
      </w:r>
      <w:bookmarkEnd w:id="25"/>
      <w:bookmarkEnd w:id="26"/>
    </w:p>
    <w:p w14:paraId="37BB1EAB" w14:textId="77777777" w:rsidR="00ED6C2D" w:rsidRPr="00104BE2" w:rsidRDefault="007A0A44" w:rsidP="00ED6C2D">
      <w:pPr>
        <w:pStyle w:val="Rubrik3"/>
        <w:numPr>
          <w:ilvl w:val="0"/>
          <w:numId w:val="0"/>
        </w:numPr>
        <w:ind w:left="-284"/>
        <w:rPr>
          <w:sz w:val="28"/>
          <w:szCs w:val="28"/>
        </w:rPr>
      </w:pPr>
      <w:bookmarkStart w:id="27" w:name="_Toc201052691"/>
      <w:bookmarkStart w:id="28" w:name="_Toc231484392"/>
      <w:r w:rsidRPr="00104BE2">
        <w:rPr>
          <w:sz w:val="28"/>
          <w:szCs w:val="28"/>
        </w:rPr>
        <w:t>2. Allmänt om ledningsfunktionen och styrfunktionen</w:t>
      </w:r>
      <w:bookmarkEnd w:id="27"/>
      <w:bookmarkEnd w:id="28"/>
    </w:p>
    <w:p w14:paraId="20945001" w14:textId="77777777" w:rsidR="00ED6C2D" w:rsidRPr="00104BE2" w:rsidRDefault="007A0A44" w:rsidP="00ED6C2D">
      <w:pPr>
        <w:pStyle w:val="Ingetavstnd"/>
        <w:ind w:left="-284" w:right="-427"/>
      </w:pPr>
      <w:r w:rsidRPr="00104BE2">
        <w:t>Styrelsen ansvarar för beslut om samordning mellan nämnderna och gränsdragning mellan nämndernas kompetens. Styrelsen ansvarar för att en effektiv och ändamåls-enlig organisation upprätthålls.</w:t>
      </w:r>
    </w:p>
    <w:p w14:paraId="74CDED95" w14:textId="77777777" w:rsidR="00ED6C2D" w:rsidRPr="00104BE2" w:rsidRDefault="00ED6C2D" w:rsidP="00ED6C2D">
      <w:pPr>
        <w:pStyle w:val="Ingetavstnd"/>
      </w:pPr>
    </w:p>
    <w:p w14:paraId="1B206850" w14:textId="77777777" w:rsidR="00ED6C2D" w:rsidRPr="000270B8" w:rsidRDefault="007A0A44" w:rsidP="00ED6C2D">
      <w:pPr>
        <w:pStyle w:val="Rubrik3"/>
        <w:numPr>
          <w:ilvl w:val="0"/>
          <w:numId w:val="0"/>
        </w:numPr>
        <w:ind w:left="-284"/>
        <w:rPr>
          <w:sz w:val="28"/>
          <w:szCs w:val="28"/>
        </w:rPr>
      </w:pPr>
      <w:bookmarkStart w:id="29" w:name="_Toc110435591"/>
      <w:bookmarkStart w:id="30" w:name="_Toc201052692"/>
      <w:bookmarkStart w:id="31" w:name="_Toc231484393"/>
      <w:bookmarkStart w:id="32" w:name="_Hlk205379262"/>
      <w:r w:rsidRPr="000270B8">
        <w:rPr>
          <w:sz w:val="28"/>
          <w:szCs w:val="28"/>
        </w:rPr>
        <w:t>3. Styrelsens uppgifter</w:t>
      </w:r>
      <w:bookmarkEnd w:id="29"/>
      <w:bookmarkEnd w:id="30"/>
      <w:bookmarkEnd w:id="31"/>
    </w:p>
    <w:p w14:paraId="454E9037" w14:textId="77777777" w:rsidR="00ED6C2D" w:rsidRPr="000270B8" w:rsidRDefault="007A0A44" w:rsidP="00ED6C2D">
      <w:pPr>
        <w:pStyle w:val="Ingetavstnd"/>
        <w:ind w:left="-284" w:right="-568"/>
      </w:pPr>
      <w:bookmarkStart w:id="33" w:name="_Hlk218506375"/>
      <w:bookmarkEnd w:id="32"/>
      <w:r w:rsidRPr="000270B8">
        <w:t>Kommunstyrelsen ska med uppmärksamhet följa utvecklingen i de frågor som faller inom styrelsens kompetensområde och ta de initiativ och lägga fram de förslag som styrelsen finner påkallat.</w:t>
      </w:r>
    </w:p>
    <w:bookmarkEnd w:id="33"/>
    <w:p w14:paraId="71FF6EEF" w14:textId="77777777" w:rsidR="00ED6C2D" w:rsidRPr="00073A4D" w:rsidRDefault="00ED6C2D" w:rsidP="00ED6C2D">
      <w:pPr>
        <w:pStyle w:val="Ingetavstnd"/>
        <w:ind w:left="-284"/>
        <w:rPr>
          <w:i/>
          <w:iCs/>
          <w:sz w:val="16"/>
          <w:szCs w:val="16"/>
        </w:rPr>
      </w:pPr>
    </w:p>
    <w:p w14:paraId="6F4FC8AC" w14:textId="77777777" w:rsidR="00ED6C2D" w:rsidRPr="00104BE2" w:rsidRDefault="007A0A44" w:rsidP="00ED6C2D">
      <w:pPr>
        <w:pStyle w:val="Ingetavstnd"/>
        <w:ind w:left="-284"/>
        <w:rPr>
          <w:i/>
          <w:iCs/>
        </w:rPr>
      </w:pPr>
      <w:r w:rsidRPr="00104BE2">
        <w:rPr>
          <w:i/>
          <w:iCs/>
        </w:rPr>
        <w:t>Styrelsen ska:</w:t>
      </w:r>
    </w:p>
    <w:p w14:paraId="62D26671" w14:textId="77777777" w:rsidR="00ED6C2D" w:rsidRPr="00104BE2" w:rsidRDefault="00ED6C2D" w:rsidP="00ED6C2D">
      <w:pPr>
        <w:pStyle w:val="Ingetavstnd"/>
        <w:rPr>
          <w:sz w:val="12"/>
          <w:szCs w:val="12"/>
        </w:rPr>
      </w:pPr>
    </w:p>
    <w:p w14:paraId="3CB0F5E9" w14:textId="77777777" w:rsidR="00ED6C2D" w:rsidRDefault="007A0A44" w:rsidP="00ED6C2D">
      <w:pPr>
        <w:pStyle w:val="Ingetavstnd"/>
        <w:numPr>
          <w:ilvl w:val="6"/>
          <w:numId w:val="7"/>
        </w:numPr>
        <w:ind w:left="142" w:right="-994"/>
      </w:pPr>
      <w:r w:rsidRPr="00104BE2">
        <w:t>Utöva uppsikt över övriga nämnders och gemensamma nämnders beslut, verksamhet och ekonomi samt ansvara för att ändamålsenliga dialoger förs med nämnderna.</w:t>
      </w:r>
    </w:p>
    <w:p w14:paraId="6BD6C4F5" w14:textId="77777777" w:rsidR="00ED6C2D" w:rsidRPr="00ED6C2D" w:rsidRDefault="00ED6C2D" w:rsidP="00ED6C2D">
      <w:pPr>
        <w:pStyle w:val="Ingetavstnd"/>
        <w:ind w:left="142" w:right="-568"/>
        <w:rPr>
          <w:sz w:val="12"/>
          <w:szCs w:val="12"/>
        </w:rPr>
      </w:pPr>
    </w:p>
    <w:p w14:paraId="294ED8A0" w14:textId="77777777" w:rsidR="00ED6C2D" w:rsidRDefault="007A0A44" w:rsidP="00ED6C2D">
      <w:pPr>
        <w:pStyle w:val="Ingetavstnd"/>
        <w:numPr>
          <w:ilvl w:val="6"/>
          <w:numId w:val="7"/>
        </w:numPr>
        <w:ind w:left="142" w:right="-568"/>
      </w:pPr>
      <w:r w:rsidRPr="00104BE2">
        <w:t>Ha uppsikt över sådan avtalssamverkan som sker enligt 9 kap. 37 § KL eller enligt annan lag eller författning.</w:t>
      </w:r>
    </w:p>
    <w:p w14:paraId="50D94213" w14:textId="77777777" w:rsidR="00ED6C2D" w:rsidRPr="00ED6C2D" w:rsidRDefault="00ED6C2D" w:rsidP="00ED6C2D">
      <w:pPr>
        <w:pStyle w:val="Ingetavstnd"/>
        <w:ind w:right="-568"/>
        <w:rPr>
          <w:sz w:val="12"/>
          <w:szCs w:val="12"/>
        </w:rPr>
      </w:pPr>
    </w:p>
    <w:p w14:paraId="39C8A579" w14:textId="77777777" w:rsidR="00ED6C2D" w:rsidRDefault="007A0A44" w:rsidP="00ED6C2D">
      <w:pPr>
        <w:pStyle w:val="Ingetavstnd"/>
        <w:numPr>
          <w:ilvl w:val="6"/>
          <w:numId w:val="7"/>
        </w:numPr>
        <w:ind w:left="142" w:right="-568"/>
      </w:pPr>
      <w:r w:rsidRPr="00104BE2">
        <w:t>Ha ett övergripande ansvar för krisberedskap, civilt försvar och interna säkerhetsfrågor i kommunen.</w:t>
      </w:r>
    </w:p>
    <w:p w14:paraId="6180F33D" w14:textId="77777777" w:rsidR="00ED6C2D" w:rsidRPr="00ED6C2D" w:rsidRDefault="00ED6C2D" w:rsidP="00ED6C2D">
      <w:pPr>
        <w:pStyle w:val="Ingetavstnd"/>
        <w:ind w:right="-568"/>
        <w:rPr>
          <w:sz w:val="12"/>
          <w:szCs w:val="12"/>
        </w:rPr>
      </w:pPr>
    </w:p>
    <w:p w14:paraId="2B0054A9" w14:textId="77777777" w:rsidR="00ED6C2D" w:rsidRPr="000270B8" w:rsidRDefault="007A0A44" w:rsidP="00ED6C2D">
      <w:pPr>
        <w:pStyle w:val="Ingetavstnd"/>
        <w:numPr>
          <w:ilvl w:val="6"/>
          <w:numId w:val="7"/>
        </w:numPr>
        <w:ind w:left="142" w:right="-568"/>
      </w:pPr>
      <w:r w:rsidRPr="000270B8">
        <w:lastRenderedPageBreak/>
        <w:t xml:space="preserve">Ansvara för kommunens systemstöd som inte ålagts annan. </w:t>
      </w:r>
      <w:r w:rsidR="00541FD4" w:rsidRPr="000270B8">
        <w:br/>
      </w:r>
      <w:r w:rsidRPr="000270B8">
        <w:rPr>
          <w:i/>
          <w:iCs/>
          <w:sz w:val="22"/>
          <w:szCs w:val="22"/>
        </w:rPr>
        <w:t>Exempelvis personaladministrativa system, ekonomisystem, dokument- och ärendehanteringssystem, kommunikationssystem och förtroendemannaregister</w:t>
      </w:r>
      <w:r w:rsidRPr="000270B8">
        <w:t>.</w:t>
      </w:r>
    </w:p>
    <w:p w14:paraId="46BCA7A5" w14:textId="77777777" w:rsidR="00ED6C2D" w:rsidRPr="00ED6C2D" w:rsidRDefault="00ED6C2D" w:rsidP="00ED6C2D">
      <w:pPr>
        <w:pStyle w:val="Ingetavstnd"/>
        <w:ind w:right="-568"/>
        <w:rPr>
          <w:sz w:val="12"/>
          <w:szCs w:val="12"/>
        </w:rPr>
      </w:pPr>
    </w:p>
    <w:p w14:paraId="4E782D06" w14:textId="77777777" w:rsidR="00ED6C2D" w:rsidRDefault="007A0A44" w:rsidP="00ED6C2D">
      <w:pPr>
        <w:pStyle w:val="Ingetavstnd"/>
        <w:numPr>
          <w:ilvl w:val="6"/>
          <w:numId w:val="7"/>
        </w:numPr>
        <w:ind w:left="142" w:right="-568"/>
      </w:pPr>
      <w:r w:rsidRPr="00104BE2">
        <w:t>Anställa direktör samt besluta om instruktion för denne.</w:t>
      </w:r>
    </w:p>
    <w:p w14:paraId="73640EFA" w14:textId="77777777" w:rsidR="00ED6C2D" w:rsidRPr="00ED6C2D" w:rsidRDefault="00ED6C2D" w:rsidP="00ED6C2D">
      <w:pPr>
        <w:pStyle w:val="Ingetavstnd"/>
        <w:ind w:right="-568"/>
        <w:rPr>
          <w:sz w:val="12"/>
          <w:szCs w:val="12"/>
        </w:rPr>
      </w:pPr>
    </w:p>
    <w:p w14:paraId="609F77D1" w14:textId="77777777" w:rsidR="00ED6C2D" w:rsidRDefault="007A0A44" w:rsidP="00ED6C2D">
      <w:pPr>
        <w:pStyle w:val="Ingetavstnd"/>
        <w:numPr>
          <w:ilvl w:val="6"/>
          <w:numId w:val="7"/>
        </w:numPr>
        <w:ind w:left="142" w:right="-568"/>
      </w:pPr>
      <w:r w:rsidRPr="00104BE2">
        <w:t>Hos fullmäktige, övriga nämnder och andra myndigheter göra de framställningar som behövs.</w:t>
      </w:r>
    </w:p>
    <w:p w14:paraId="60C47573" w14:textId="77777777" w:rsidR="00ED6C2D" w:rsidRPr="00ED6C2D" w:rsidRDefault="00ED6C2D" w:rsidP="00ED6C2D">
      <w:pPr>
        <w:pStyle w:val="Ingetavstnd"/>
        <w:ind w:right="-568"/>
        <w:rPr>
          <w:sz w:val="12"/>
          <w:szCs w:val="12"/>
        </w:rPr>
      </w:pPr>
    </w:p>
    <w:p w14:paraId="6BDAA586" w14:textId="77777777" w:rsidR="00ED6C2D" w:rsidRDefault="007A0A44" w:rsidP="00ED6C2D">
      <w:pPr>
        <w:pStyle w:val="Ingetavstnd"/>
        <w:numPr>
          <w:ilvl w:val="6"/>
          <w:numId w:val="7"/>
        </w:numPr>
        <w:ind w:left="142" w:right="-568"/>
      </w:pPr>
      <w:r w:rsidRPr="00104BE2">
        <w:t>Ansvara för utformning och utveckling av kommunens system för intern kontroll i enlighet med vad fullmäktige särskilt beslutar.</w:t>
      </w:r>
    </w:p>
    <w:p w14:paraId="3E0D0356" w14:textId="77777777" w:rsidR="00ED6C2D" w:rsidRPr="00ED6C2D" w:rsidRDefault="00ED6C2D" w:rsidP="00ED6C2D">
      <w:pPr>
        <w:pStyle w:val="Ingetavstnd"/>
        <w:ind w:right="-568"/>
        <w:rPr>
          <w:sz w:val="12"/>
          <w:szCs w:val="12"/>
        </w:rPr>
      </w:pPr>
    </w:p>
    <w:p w14:paraId="1445C540" w14:textId="77777777" w:rsidR="00ED6C2D" w:rsidRDefault="007A0A44" w:rsidP="00ED6C2D">
      <w:pPr>
        <w:pStyle w:val="Ingetavstnd"/>
        <w:numPr>
          <w:ilvl w:val="6"/>
          <w:numId w:val="7"/>
        </w:numPr>
        <w:ind w:left="142" w:right="-568"/>
      </w:pPr>
      <w:r w:rsidRPr="00104BE2">
        <w:t>Upprätta förslag till program med mål och riktlinjer för sådana kommunala angelägenheter som utförs av privata utförare.</w:t>
      </w:r>
    </w:p>
    <w:p w14:paraId="53ACD4E8" w14:textId="77777777" w:rsidR="00ED6C2D" w:rsidRPr="00ED6C2D" w:rsidRDefault="00ED6C2D" w:rsidP="00ED6C2D">
      <w:pPr>
        <w:pStyle w:val="Ingetavstnd"/>
        <w:ind w:right="-568"/>
        <w:rPr>
          <w:sz w:val="12"/>
          <w:szCs w:val="12"/>
        </w:rPr>
      </w:pPr>
    </w:p>
    <w:p w14:paraId="2870AC03" w14:textId="77777777" w:rsidR="00ED6C2D" w:rsidRDefault="007A0A44" w:rsidP="00ED6C2D">
      <w:pPr>
        <w:pStyle w:val="Ingetavstnd"/>
        <w:numPr>
          <w:ilvl w:val="6"/>
          <w:numId w:val="7"/>
        </w:numPr>
        <w:ind w:left="142" w:right="-568"/>
      </w:pPr>
      <w:r w:rsidRPr="00104BE2">
        <w:t>Bereda eller yttra sig i ärenden som ska handläggas av fullmäktige i enlighet med kommunallagen.</w:t>
      </w:r>
    </w:p>
    <w:p w14:paraId="0583BFDE" w14:textId="77777777" w:rsidR="00ED6C2D" w:rsidRPr="00ED6C2D" w:rsidRDefault="00ED6C2D" w:rsidP="00ED6C2D">
      <w:pPr>
        <w:pStyle w:val="Ingetavstnd"/>
        <w:ind w:right="-568"/>
        <w:rPr>
          <w:sz w:val="12"/>
          <w:szCs w:val="12"/>
        </w:rPr>
      </w:pPr>
    </w:p>
    <w:p w14:paraId="2A6453C8" w14:textId="77777777" w:rsidR="00ED6C2D" w:rsidRDefault="007A0A44" w:rsidP="00ED6C2D">
      <w:pPr>
        <w:pStyle w:val="Ingetavstnd"/>
        <w:numPr>
          <w:ilvl w:val="6"/>
          <w:numId w:val="7"/>
        </w:numPr>
        <w:ind w:left="142" w:right="-568"/>
      </w:pPr>
      <w:r w:rsidRPr="00104BE2">
        <w:t>Verkställa fullmäktiges beslut, om fullmäktige inte beslutat annat. Om fullmäktige inte har beslutat något annat, avgör styrelsen hur de ärenden som fullmäktige ska handlägga ska beredas. Styrelsen får uppdra åt en förtroendevald eller åt någon anställd att besluta om remiss av sådana ärenden.</w:t>
      </w:r>
      <w:bookmarkStart w:id="34" w:name="_Hlk117508164"/>
    </w:p>
    <w:p w14:paraId="65EEF8F8" w14:textId="77777777" w:rsidR="00ED6C2D" w:rsidRPr="00ED6C2D" w:rsidRDefault="00ED6C2D" w:rsidP="00ED6C2D">
      <w:pPr>
        <w:pStyle w:val="Ingetavstnd"/>
        <w:ind w:right="-568"/>
        <w:rPr>
          <w:sz w:val="12"/>
          <w:szCs w:val="12"/>
        </w:rPr>
      </w:pPr>
    </w:p>
    <w:p w14:paraId="1BD22FB7" w14:textId="6032DB3E" w:rsidR="00ED6C2D" w:rsidRDefault="007A0A44" w:rsidP="00ED6C2D">
      <w:pPr>
        <w:pStyle w:val="Ingetavstnd"/>
        <w:numPr>
          <w:ilvl w:val="6"/>
          <w:numId w:val="7"/>
        </w:numPr>
        <w:ind w:left="142" w:right="-568"/>
      </w:pPr>
      <w:r w:rsidRPr="00104BE2">
        <w:t>Uppmärksamt följa de frågor som kan inverka på kommunens utveckling och ekonomiska ställning.</w:t>
      </w:r>
      <w:bookmarkStart w:id="35" w:name="_Hlk205379296"/>
      <w:bookmarkStart w:id="36" w:name="_Hlk117764351"/>
    </w:p>
    <w:p w14:paraId="697D4F5A" w14:textId="77777777" w:rsidR="00ED6C2D" w:rsidRPr="00ED6C2D" w:rsidRDefault="00ED6C2D" w:rsidP="00ED6C2D">
      <w:pPr>
        <w:pStyle w:val="Ingetavstnd"/>
        <w:ind w:right="-568"/>
        <w:rPr>
          <w:sz w:val="12"/>
          <w:szCs w:val="12"/>
        </w:rPr>
      </w:pPr>
    </w:p>
    <w:p w14:paraId="075A21AA" w14:textId="77777777" w:rsidR="00ED6C2D" w:rsidRPr="000270B8" w:rsidRDefault="007A0A44" w:rsidP="00ED6C2D">
      <w:pPr>
        <w:pStyle w:val="Ingetavstnd"/>
        <w:numPr>
          <w:ilvl w:val="6"/>
          <w:numId w:val="7"/>
        </w:numPr>
        <w:ind w:left="142" w:right="-568"/>
      </w:pPr>
      <w:r w:rsidRPr="000270B8">
        <w:t>Utse ombud och utfärda ägarinstruktion till ombuden för att tillvarata kommunens intressen vid bolags- och föreningsstämmor och andra likartade sammanträden i moderbolaget Lidköping Stadshus AB och de bolag som kommunen delvis äger eller annars har intressen i, samt de kommunalförbund, föreningar, andra organisationer och samverkansorgan som kommunen är medlem i. (</w:t>
      </w:r>
      <w:r w:rsidRPr="000270B8">
        <w:rPr>
          <w:i/>
          <w:iCs/>
        </w:rPr>
        <w:t xml:space="preserve">Lidköping </w:t>
      </w:r>
      <w:r w:rsidR="00633994" w:rsidRPr="000270B8">
        <w:rPr>
          <w:i/>
          <w:iCs/>
        </w:rPr>
        <w:t>S</w:t>
      </w:r>
      <w:r w:rsidRPr="000270B8">
        <w:rPr>
          <w:i/>
          <w:iCs/>
        </w:rPr>
        <w:t>tadshus AB utser ombud till de helägda bolagen inom stadshuskoncernen</w:t>
      </w:r>
      <w:r w:rsidRPr="000270B8">
        <w:t>.)</w:t>
      </w:r>
    </w:p>
    <w:p w14:paraId="27CA34CD" w14:textId="77777777" w:rsidR="00ED6C2D" w:rsidRPr="000270B8" w:rsidRDefault="00ED6C2D" w:rsidP="00ED6C2D">
      <w:pPr>
        <w:pStyle w:val="Ingetavstnd"/>
        <w:ind w:right="-568"/>
        <w:rPr>
          <w:sz w:val="12"/>
          <w:szCs w:val="12"/>
        </w:rPr>
      </w:pPr>
    </w:p>
    <w:p w14:paraId="13585F3D" w14:textId="77777777" w:rsidR="00ED6C2D" w:rsidRPr="000270B8" w:rsidRDefault="007A0A44" w:rsidP="00633994">
      <w:pPr>
        <w:pStyle w:val="Ingetavstnd"/>
        <w:numPr>
          <w:ilvl w:val="6"/>
          <w:numId w:val="7"/>
        </w:numPr>
        <w:ind w:left="142" w:right="-710"/>
      </w:pPr>
      <w:r w:rsidRPr="000270B8">
        <w:t xml:space="preserve">Vårda styrelsens arkiv enligt arkivlagen, tillämpad i kommunens arkivreglemente. </w:t>
      </w:r>
      <w:r w:rsidR="008847F1" w:rsidRPr="000270B8">
        <w:t xml:space="preserve">Inom styrelsens verksamhet ska det finnas </w:t>
      </w:r>
      <w:r w:rsidRPr="000270B8">
        <w:t>en arkivansvarig samt en eller flera arkivredogörare. Styrelsen ska redovisa sitt arkiv genom en arkivbeskrivning och en arkivförteckning. Styrelsen ska även ha en informationshanteringsplan som beskriver hur allmänna handlingar hanteras (bevaras och gallras).</w:t>
      </w:r>
    </w:p>
    <w:bookmarkEnd w:id="34"/>
    <w:bookmarkEnd w:id="35"/>
    <w:bookmarkEnd w:id="36"/>
    <w:p w14:paraId="404A5491" w14:textId="626D843E" w:rsidR="00ED6C2D" w:rsidRDefault="000270B8" w:rsidP="00ED6C2D">
      <w:pPr>
        <w:pStyle w:val="Ingetavstnd"/>
      </w:pPr>
      <w:r>
        <w:br/>
      </w:r>
    </w:p>
    <w:p w14:paraId="7E9B1B5C" w14:textId="77777777" w:rsidR="00ED6C2D" w:rsidRPr="000270B8" w:rsidRDefault="007A0A44" w:rsidP="00ED6C2D">
      <w:pPr>
        <w:pStyle w:val="Ingetavstnd"/>
        <w:ind w:left="-284"/>
        <w:rPr>
          <w:rFonts w:ascii="Arial" w:hAnsi="Arial" w:cs="Arial"/>
        </w:rPr>
      </w:pPr>
      <w:r w:rsidRPr="000270B8">
        <w:rPr>
          <w:rFonts w:ascii="Arial" w:hAnsi="Arial" w:cs="Arial"/>
        </w:rPr>
        <w:t>Kommunstyrelsens strategiska ansvar</w:t>
      </w:r>
    </w:p>
    <w:p w14:paraId="1F758CB7" w14:textId="77777777" w:rsidR="00ED6C2D" w:rsidRPr="000270B8" w:rsidRDefault="00ED6C2D" w:rsidP="00ED6C2D">
      <w:pPr>
        <w:pStyle w:val="Ingetavstnd"/>
        <w:rPr>
          <w:sz w:val="12"/>
          <w:szCs w:val="12"/>
        </w:rPr>
      </w:pPr>
    </w:p>
    <w:p w14:paraId="7BA3F85B" w14:textId="77777777" w:rsidR="00ED6C2D" w:rsidRPr="000270B8" w:rsidRDefault="007A0A44" w:rsidP="00ED6C2D">
      <w:pPr>
        <w:pStyle w:val="Ingetavstnd"/>
        <w:ind w:left="-284" w:right="-852"/>
      </w:pPr>
      <w:r w:rsidRPr="000270B8">
        <w:t>Med strategiskt ansvar avses det övergripande ansvaret för kommunens långsiktiga inriktning, mål och utveckling samt proaktivt arbete. Det strategiska ansvaret innefattar frågor av principiell betydelse eller annars av större vikt (ekonomi/kostnader).</w:t>
      </w:r>
    </w:p>
    <w:p w14:paraId="5C7BBDE2" w14:textId="77777777" w:rsidR="00ED6C2D" w:rsidRPr="000270B8" w:rsidRDefault="00ED6C2D" w:rsidP="00ED6C2D">
      <w:pPr>
        <w:pStyle w:val="Ingetavstnd"/>
        <w:ind w:left="-284" w:right="-285"/>
        <w:rPr>
          <w:sz w:val="16"/>
          <w:szCs w:val="16"/>
        </w:rPr>
      </w:pPr>
    </w:p>
    <w:p w14:paraId="123066A3" w14:textId="77777777" w:rsidR="00ED6C2D" w:rsidRPr="000270B8" w:rsidRDefault="007A0A44" w:rsidP="00ED6C2D">
      <w:pPr>
        <w:pStyle w:val="Ingetavstnd"/>
        <w:ind w:left="-284" w:right="-427"/>
      </w:pPr>
      <w:r w:rsidRPr="000270B8">
        <w:t>Det operativa ansvaret fokuserar på kortsiktiga mål, förvaltning och genomförande av den dagliga driften.</w:t>
      </w:r>
    </w:p>
    <w:p w14:paraId="65DE4564" w14:textId="77777777" w:rsidR="00ED6C2D" w:rsidRPr="000270B8" w:rsidRDefault="00ED6C2D" w:rsidP="00ED6C2D">
      <w:pPr>
        <w:pStyle w:val="Ingetavstnd"/>
        <w:ind w:left="-284" w:right="-427"/>
        <w:rPr>
          <w:sz w:val="16"/>
          <w:szCs w:val="16"/>
        </w:rPr>
      </w:pPr>
    </w:p>
    <w:p w14:paraId="1B1906CA" w14:textId="77777777" w:rsidR="00ED6C2D" w:rsidRPr="000270B8" w:rsidRDefault="007A0A44" w:rsidP="00633994">
      <w:pPr>
        <w:pStyle w:val="Ingetavstnd"/>
        <w:ind w:left="-284" w:right="-427"/>
      </w:pPr>
      <w:r w:rsidRPr="000270B8">
        <w:t xml:space="preserve">Strategiska frågor som ska behandlas av kommunstyrelsen ska </w:t>
      </w:r>
      <w:r w:rsidRPr="000270B8">
        <w:rPr>
          <w:u w:val="single"/>
        </w:rPr>
        <w:t>inte</w:t>
      </w:r>
      <w:r w:rsidRPr="000270B8">
        <w:t xml:space="preserve"> beredas av den nämnd som har det operativa ansvaret för verksamheten. Förvaltningen ska bereda ärendet direkt för beslut i kommunstyrelsen.</w:t>
      </w:r>
    </w:p>
    <w:p w14:paraId="4E808D02" w14:textId="77777777" w:rsidR="00633994" w:rsidRDefault="00633994" w:rsidP="00ED6C2D">
      <w:pPr>
        <w:pStyle w:val="Ingetavstnd"/>
      </w:pPr>
    </w:p>
    <w:p w14:paraId="19C3198C" w14:textId="77777777" w:rsidR="000270B8" w:rsidRDefault="000270B8" w:rsidP="00ED6C2D">
      <w:pPr>
        <w:pStyle w:val="Ingetavstnd"/>
      </w:pPr>
    </w:p>
    <w:p w14:paraId="6559B789" w14:textId="77777777" w:rsidR="000270B8" w:rsidRDefault="000270B8" w:rsidP="00ED6C2D">
      <w:pPr>
        <w:pStyle w:val="Ingetavstnd"/>
      </w:pPr>
    </w:p>
    <w:p w14:paraId="45FEFE45" w14:textId="77777777" w:rsidR="000270B8" w:rsidRPr="0043099E" w:rsidRDefault="000270B8" w:rsidP="00ED6C2D">
      <w:pPr>
        <w:pStyle w:val="Ingetavstnd"/>
      </w:pPr>
    </w:p>
    <w:p w14:paraId="34AE5B85" w14:textId="239B07E6" w:rsidR="00ED6C2D" w:rsidRPr="000270B8" w:rsidRDefault="007A0A44" w:rsidP="00ED6C2D">
      <w:pPr>
        <w:pStyle w:val="Ingetavstnd"/>
        <w:ind w:left="-284"/>
        <w:rPr>
          <w:i/>
          <w:iCs/>
        </w:rPr>
      </w:pPr>
      <w:r w:rsidRPr="000270B8">
        <w:rPr>
          <w:i/>
          <w:iCs/>
        </w:rPr>
        <w:t>Styrelsen har ansvaret för:</w:t>
      </w:r>
    </w:p>
    <w:p w14:paraId="1FF9D655" w14:textId="77777777" w:rsidR="00ED6C2D" w:rsidRPr="000270B8" w:rsidRDefault="00ED6C2D" w:rsidP="00ED6C2D">
      <w:pPr>
        <w:pStyle w:val="Ingetavstnd"/>
        <w:rPr>
          <w:i/>
          <w:iCs/>
          <w:sz w:val="10"/>
          <w:szCs w:val="10"/>
        </w:rPr>
      </w:pPr>
    </w:p>
    <w:p w14:paraId="4EA04CA0" w14:textId="0D8AB7C2" w:rsidR="00ED6C2D" w:rsidRPr="000270B8" w:rsidRDefault="00633994" w:rsidP="000270B8">
      <w:pPr>
        <w:pStyle w:val="Ingetavstnd"/>
        <w:numPr>
          <w:ilvl w:val="0"/>
          <w:numId w:val="47"/>
        </w:numPr>
        <w:tabs>
          <w:tab w:val="left" w:pos="142"/>
        </w:tabs>
        <w:ind w:left="142" w:right="-427"/>
      </w:pPr>
      <w:r w:rsidRPr="000270B8">
        <w:t>U</w:t>
      </w:r>
      <w:r w:rsidR="007A0A44" w:rsidRPr="000270B8">
        <w:t>tformningen av övergripande och strategiska mål, riktlinjer, ramar och dokument för styrningen av hela den kommunala verksamheten samt göra framställningar i målfrågor som inte är förbehållen annan nämnd.</w:t>
      </w:r>
    </w:p>
    <w:p w14:paraId="76A8767B" w14:textId="77777777" w:rsidR="00ED6C2D" w:rsidRPr="000270B8" w:rsidRDefault="00ED6C2D" w:rsidP="00ED6C2D">
      <w:pPr>
        <w:pStyle w:val="Ingetavstnd"/>
        <w:ind w:left="142" w:right="-427"/>
        <w:rPr>
          <w:sz w:val="12"/>
          <w:szCs w:val="12"/>
        </w:rPr>
      </w:pPr>
    </w:p>
    <w:p w14:paraId="37D63D27" w14:textId="77777777" w:rsidR="00ED6C2D" w:rsidRPr="000270B8" w:rsidRDefault="007A0A44" w:rsidP="00ED6C2D">
      <w:pPr>
        <w:pStyle w:val="Ingetavstnd"/>
        <w:numPr>
          <w:ilvl w:val="0"/>
          <w:numId w:val="47"/>
        </w:numPr>
        <w:ind w:left="142" w:right="-285"/>
      </w:pPr>
      <w:r w:rsidRPr="000270B8">
        <w:t>Kommunens övergripande samhällsplanering.</w:t>
      </w:r>
    </w:p>
    <w:p w14:paraId="30F4CD5F" w14:textId="77777777" w:rsidR="00ED6C2D" w:rsidRPr="004C4549" w:rsidRDefault="00ED6C2D" w:rsidP="00ED6C2D">
      <w:pPr>
        <w:pStyle w:val="Ingetavstnd"/>
        <w:ind w:left="142" w:right="-285"/>
        <w:rPr>
          <w:color w:val="FF0000"/>
          <w:sz w:val="12"/>
          <w:szCs w:val="12"/>
        </w:rPr>
      </w:pPr>
    </w:p>
    <w:p w14:paraId="3A7784F0" w14:textId="1DB83F9B" w:rsidR="00ED6C2D" w:rsidRPr="000270B8" w:rsidRDefault="007A0A44" w:rsidP="00ED6C2D">
      <w:pPr>
        <w:pStyle w:val="Ingetavstnd"/>
        <w:numPr>
          <w:ilvl w:val="0"/>
          <w:numId w:val="47"/>
        </w:numPr>
        <w:ind w:left="142" w:right="-285"/>
      </w:pPr>
      <w:r w:rsidRPr="000270B8">
        <w:t>Kommunens översiktliga planering av användningen av mark och vatten samt utveckling av viktiga områden, vilket innefattar att fullgöra kommunens uppgifter enligt 3 kap. plan- och bygglagen (2010:900), PBL</w:t>
      </w:r>
      <w:r w:rsidR="00264B7D" w:rsidRPr="000270B8">
        <w:t xml:space="preserve"> (översiktsplan)</w:t>
      </w:r>
      <w:r w:rsidRPr="000270B8">
        <w:t>.</w:t>
      </w:r>
    </w:p>
    <w:p w14:paraId="1633B359" w14:textId="77777777" w:rsidR="00ED6C2D" w:rsidRPr="004C4549" w:rsidRDefault="00ED6C2D" w:rsidP="00ED6C2D">
      <w:pPr>
        <w:pStyle w:val="Ingetavstnd"/>
        <w:ind w:left="142" w:right="-285"/>
        <w:rPr>
          <w:sz w:val="12"/>
          <w:szCs w:val="12"/>
        </w:rPr>
      </w:pPr>
    </w:p>
    <w:p w14:paraId="58740DBC" w14:textId="3C3952A9" w:rsidR="00ED6C2D" w:rsidRPr="000270B8" w:rsidRDefault="007A0A44" w:rsidP="00ED6C2D">
      <w:pPr>
        <w:pStyle w:val="Ingetavstnd"/>
        <w:numPr>
          <w:ilvl w:val="0"/>
          <w:numId w:val="47"/>
        </w:numPr>
        <w:ind w:left="142" w:right="-285"/>
      </w:pPr>
      <w:r w:rsidRPr="000270B8">
        <w:t>Kommunens planering av allmänna platser, skogar och parker</w:t>
      </w:r>
      <w:r w:rsidR="006B67E5" w:rsidRPr="000270B8">
        <w:t xml:space="preserve"> enligt PBL kap. 4–6.</w:t>
      </w:r>
    </w:p>
    <w:p w14:paraId="773FCC2C" w14:textId="77777777" w:rsidR="00ED6C2D" w:rsidRPr="000270B8" w:rsidRDefault="00ED6C2D" w:rsidP="00ED6C2D">
      <w:pPr>
        <w:pStyle w:val="Ingetavstnd"/>
        <w:rPr>
          <w:sz w:val="12"/>
          <w:szCs w:val="12"/>
        </w:rPr>
      </w:pPr>
    </w:p>
    <w:p w14:paraId="65889CE2" w14:textId="32166846" w:rsidR="00ED6C2D" w:rsidRPr="000270B8" w:rsidRDefault="007A0A44" w:rsidP="00ED6C2D">
      <w:pPr>
        <w:pStyle w:val="Ingetavstnd"/>
        <w:numPr>
          <w:ilvl w:val="0"/>
          <w:numId w:val="47"/>
        </w:numPr>
        <w:ind w:left="142" w:right="-285"/>
      </w:pPr>
      <w:r w:rsidRPr="000270B8">
        <w:t xml:space="preserve">Planbesked/-beslut om planstart enligt PBL, samt beredning av detaljplaner som är av strategisk karaktär. </w:t>
      </w:r>
    </w:p>
    <w:p w14:paraId="6376D290" w14:textId="77777777" w:rsidR="001D38A7" w:rsidRPr="000270B8" w:rsidRDefault="001D38A7" w:rsidP="001D38A7">
      <w:pPr>
        <w:pStyle w:val="Ingetavstnd"/>
        <w:ind w:left="-284" w:right="-427"/>
        <w:rPr>
          <w:i/>
          <w:iCs/>
          <w:dstrike/>
          <w:sz w:val="12"/>
          <w:szCs w:val="12"/>
        </w:rPr>
      </w:pPr>
    </w:p>
    <w:p w14:paraId="6078D17A" w14:textId="77777777" w:rsidR="001D38A7" w:rsidRPr="000270B8" w:rsidRDefault="007A0A44" w:rsidP="001D38A7">
      <w:pPr>
        <w:pStyle w:val="Ingetavstnd"/>
        <w:numPr>
          <w:ilvl w:val="0"/>
          <w:numId w:val="47"/>
        </w:numPr>
        <w:ind w:left="142" w:right="-427"/>
        <w:rPr>
          <w:sz w:val="22"/>
        </w:rPr>
      </w:pPr>
      <w:r w:rsidRPr="000270B8">
        <w:rPr>
          <w:sz w:val="22"/>
        </w:rPr>
        <w:t>Nämnden ansvarar för att fastställa belägenhetsadresser, lägenhetsnummer och namn på gator, kvarter, allmänna platser, stadsdelar och offentliga byggnader samt ärenden enligt lagen (2006:378) om lägenhetsregister, folkbokföringslagen (1991:481) samt kulturmiljölag (1988:950.</w:t>
      </w:r>
    </w:p>
    <w:p w14:paraId="16091621" w14:textId="77777777" w:rsidR="00ED6C2D" w:rsidRPr="000270B8" w:rsidRDefault="00ED6C2D" w:rsidP="001D38A7">
      <w:pPr>
        <w:pStyle w:val="Ingetavstnd"/>
        <w:ind w:right="-285"/>
        <w:rPr>
          <w:sz w:val="12"/>
          <w:szCs w:val="12"/>
        </w:rPr>
      </w:pPr>
    </w:p>
    <w:p w14:paraId="75A2BD89" w14:textId="77777777" w:rsidR="00ED6C2D" w:rsidRPr="000270B8" w:rsidRDefault="007A0A44" w:rsidP="00ED6C2D">
      <w:pPr>
        <w:pStyle w:val="Ingetavstnd"/>
        <w:numPr>
          <w:ilvl w:val="0"/>
          <w:numId w:val="47"/>
        </w:numPr>
        <w:ind w:left="142" w:right="-285"/>
      </w:pPr>
      <w:r w:rsidRPr="000270B8">
        <w:t xml:space="preserve">Kommunens </w:t>
      </w:r>
      <w:r w:rsidR="00D55ED8" w:rsidRPr="000270B8">
        <w:t xml:space="preserve">strategiska </w:t>
      </w:r>
      <w:r w:rsidRPr="000270B8">
        <w:t>lokalförsörjning.</w:t>
      </w:r>
    </w:p>
    <w:p w14:paraId="7F4E30E5" w14:textId="77777777" w:rsidR="00ED6C2D" w:rsidRPr="000270B8" w:rsidRDefault="007A0A44" w:rsidP="00ED6C2D">
      <w:pPr>
        <w:pStyle w:val="Ingetavstnd"/>
        <w:ind w:left="142" w:right="-852"/>
        <w:rPr>
          <w:i/>
          <w:iCs/>
          <w:sz w:val="22"/>
          <w:szCs w:val="22"/>
        </w:rPr>
      </w:pPr>
      <w:r w:rsidRPr="000270B8">
        <w:rPr>
          <w:i/>
          <w:iCs/>
          <w:sz w:val="22"/>
          <w:szCs w:val="22"/>
        </w:rPr>
        <w:t>Uppdraget innefattar prioritering, beredning och uppföljning av kommunens samlade lokalförsörjningsprocess. Kommunstyrelsen beslutar om kommunens hyresmodell samt kommunövergripande planeringsförutsättningar och långsiktig investeringsplanering.</w:t>
      </w:r>
    </w:p>
    <w:p w14:paraId="75B6B268" w14:textId="77777777" w:rsidR="00ED6C2D" w:rsidRPr="000270B8" w:rsidRDefault="007A0A44" w:rsidP="00ED6C2D">
      <w:pPr>
        <w:pStyle w:val="Ingetavstnd"/>
        <w:ind w:left="142" w:right="-710"/>
        <w:rPr>
          <w:i/>
          <w:iCs/>
          <w:sz w:val="22"/>
          <w:szCs w:val="22"/>
        </w:rPr>
      </w:pPr>
      <w:r w:rsidRPr="000270B8">
        <w:rPr>
          <w:i/>
          <w:iCs/>
          <w:sz w:val="22"/>
          <w:szCs w:val="22"/>
        </w:rPr>
        <w:t>Servicenämndens ansvarar för att tillhandahålla ändamålsenliga verksamhetslokaler till kommunens verksamheter samt att förvalta, utveckla och underhålla lokalerna. Nämnden</w:t>
      </w:r>
      <w:r w:rsidR="00D31C80" w:rsidRPr="000270B8">
        <w:rPr>
          <w:i/>
          <w:iCs/>
          <w:sz w:val="22"/>
          <w:szCs w:val="22"/>
        </w:rPr>
        <w:t xml:space="preserve"> ska</w:t>
      </w:r>
      <w:r w:rsidRPr="000270B8">
        <w:rPr>
          <w:i/>
          <w:iCs/>
          <w:sz w:val="22"/>
          <w:szCs w:val="22"/>
        </w:rPr>
        <w:t xml:space="preserve"> administrera förvaltningen av kommunens hyresavtal.</w:t>
      </w:r>
    </w:p>
    <w:p w14:paraId="7CE72B4D" w14:textId="77777777" w:rsidR="00ED6C2D" w:rsidRPr="000270B8" w:rsidRDefault="00ED6C2D" w:rsidP="00ED6C2D">
      <w:pPr>
        <w:pStyle w:val="Ingetavstnd"/>
        <w:ind w:left="142" w:right="-285"/>
        <w:rPr>
          <w:sz w:val="12"/>
          <w:szCs w:val="12"/>
        </w:rPr>
      </w:pPr>
    </w:p>
    <w:p w14:paraId="4B751BFD" w14:textId="17FE5C66" w:rsidR="005D4C82" w:rsidRPr="000270B8" w:rsidRDefault="00952C3D" w:rsidP="005D4C82">
      <w:pPr>
        <w:pStyle w:val="Ingetavstnd"/>
        <w:numPr>
          <w:ilvl w:val="0"/>
          <w:numId w:val="47"/>
        </w:numPr>
        <w:ind w:left="142" w:right="-285"/>
      </w:pPr>
      <w:r w:rsidRPr="000270B8">
        <w:t>T</w:t>
      </w:r>
      <w:r w:rsidR="007A0A44" w:rsidRPr="000270B8">
        <w:rPr>
          <w:szCs w:val="24"/>
        </w:rPr>
        <w:t>rafikplanering</w:t>
      </w:r>
      <w:r w:rsidRPr="000270B8">
        <w:rPr>
          <w:szCs w:val="24"/>
        </w:rPr>
        <w:t xml:space="preserve"> inom kommunen</w:t>
      </w:r>
      <w:r w:rsidR="00264B7D" w:rsidRPr="000270B8">
        <w:rPr>
          <w:szCs w:val="24"/>
        </w:rPr>
        <w:t>.</w:t>
      </w:r>
      <w:r w:rsidR="007A0A44" w:rsidRPr="000270B8">
        <w:t xml:space="preserve"> </w:t>
      </w:r>
    </w:p>
    <w:p w14:paraId="66BF8BDB" w14:textId="77777777" w:rsidR="005D4C82" w:rsidRPr="000270B8" w:rsidRDefault="005D4C82" w:rsidP="005D4C82">
      <w:pPr>
        <w:pStyle w:val="Ingetavstnd"/>
        <w:ind w:left="142" w:right="-285"/>
        <w:rPr>
          <w:sz w:val="12"/>
          <w:szCs w:val="12"/>
        </w:rPr>
      </w:pPr>
    </w:p>
    <w:p w14:paraId="5D652D51" w14:textId="77777777" w:rsidR="005D4C82" w:rsidRPr="000270B8" w:rsidRDefault="007A0A44" w:rsidP="005D4C82">
      <w:pPr>
        <w:pStyle w:val="Ingetavstnd"/>
        <w:numPr>
          <w:ilvl w:val="0"/>
          <w:numId w:val="47"/>
        </w:numPr>
        <w:ind w:left="142" w:right="-285"/>
      </w:pPr>
      <w:r w:rsidRPr="000270B8">
        <w:t>Kulturfastigheter och</w:t>
      </w:r>
      <w:r w:rsidR="00D55ED8" w:rsidRPr="000270B8">
        <w:t xml:space="preserve"> strategisk</w:t>
      </w:r>
      <w:r w:rsidRPr="000270B8">
        <w:t xml:space="preserve"> kulturminnesvård.</w:t>
      </w:r>
    </w:p>
    <w:p w14:paraId="0D8877B0" w14:textId="77777777" w:rsidR="005D4C82" w:rsidRPr="000270B8" w:rsidRDefault="007A0A44" w:rsidP="005D4C82">
      <w:pPr>
        <w:pStyle w:val="Ingetavstnd"/>
        <w:ind w:right="-285"/>
        <w:rPr>
          <w:i/>
          <w:iCs/>
          <w:sz w:val="22"/>
          <w:szCs w:val="22"/>
        </w:rPr>
      </w:pPr>
      <w:r w:rsidRPr="000270B8">
        <w:rPr>
          <w:i/>
          <w:iCs/>
          <w:sz w:val="22"/>
          <w:szCs w:val="22"/>
        </w:rPr>
        <w:t xml:space="preserve">   Kultur- och fritidsnämnden har det operativa ansvaret för kulturminnesvård.</w:t>
      </w:r>
    </w:p>
    <w:p w14:paraId="476446B2" w14:textId="77777777" w:rsidR="00264B7D" w:rsidRPr="000270B8" w:rsidRDefault="00264B7D" w:rsidP="00ED6C2D">
      <w:pPr>
        <w:pStyle w:val="Ingetavstnd"/>
        <w:ind w:left="-284" w:right="-710"/>
      </w:pPr>
    </w:p>
    <w:p w14:paraId="6CF8F77F" w14:textId="49B35C1C" w:rsidR="00ED6C2D" w:rsidRPr="000270B8" w:rsidRDefault="007A0A44" w:rsidP="00ED6C2D">
      <w:pPr>
        <w:pStyle w:val="Ingetavstnd"/>
        <w:ind w:left="-284" w:right="-710"/>
      </w:pPr>
      <w:r w:rsidRPr="000270B8">
        <w:t>Styrelsen har därutöver det övergripande ansvaret för att leda och samordna:</w:t>
      </w:r>
    </w:p>
    <w:p w14:paraId="263BC55D" w14:textId="77777777" w:rsidR="00ED6C2D" w:rsidRPr="000270B8" w:rsidRDefault="00ED6C2D" w:rsidP="00ED6C2D">
      <w:pPr>
        <w:pStyle w:val="Ingetavstnd"/>
        <w:ind w:left="142" w:right="-285"/>
        <w:rPr>
          <w:sz w:val="12"/>
          <w:szCs w:val="12"/>
        </w:rPr>
      </w:pPr>
      <w:bookmarkStart w:id="37" w:name="_Hlk116652635"/>
    </w:p>
    <w:p w14:paraId="5E0F4EEF" w14:textId="77777777" w:rsidR="00ED6C2D" w:rsidRPr="000270B8" w:rsidRDefault="007A0A44" w:rsidP="00ED6C2D">
      <w:pPr>
        <w:pStyle w:val="Ingetavstnd"/>
        <w:numPr>
          <w:ilvl w:val="0"/>
          <w:numId w:val="46"/>
        </w:numPr>
        <w:ind w:left="142" w:right="-285"/>
      </w:pPr>
      <w:r w:rsidRPr="000270B8">
        <w:t>Samhällsbyggnadsprocessen.</w:t>
      </w:r>
      <w:bookmarkEnd w:id="37"/>
    </w:p>
    <w:p w14:paraId="0C5411FA" w14:textId="77777777" w:rsidR="00ED6C2D" w:rsidRPr="000270B8" w:rsidRDefault="00ED6C2D" w:rsidP="00ED6C2D">
      <w:pPr>
        <w:pStyle w:val="Ingetavstnd"/>
        <w:ind w:left="142" w:right="-285"/>
        <w:rPr>
          <w:sz w:val="12"/>
          <w:szCs w:val="12"/>
        </w:rPr>
      </w:pPr>
    </w:p>
    <w:p w14:paraId="10424D8F" w14:textId="77777777" w:rsidR="00264B7D" w:rsidRPr="000270B8" w:rsidRDefault="007A0A44" w:rsidP="00490C7B">
      <w:pPr>
        <w:pStyle w:val="Ingetavstnd"/>
        <w:numPr>
          <w:ilvl w:val="0"/>
          <w:numId w:val="46"/>
        </w:numPr>
        <w:ind w:left="142" w:right="-994"/>
      </w:pPr>
      <w:r w:rsidRPr="000270B8">
        <w:t>Verkställighet för markfrågor och exploateringsverksamhet/ exploateringsfastigheter.</w:t>
      </w:r>
    </w:p>
    <w:p w14:paraId="5AA62118" w14:textId="77777777" w:rsidR="00490C7B" w:rsidRPr="000270B8" w:rsidRDefault="00490C7B" w:rsidP="00490C7B">
      <w:pPr>
        <w:pStyle w:val="Ingetavstnd"/>
        <w:ind w:right="-994"/>
        <w:rPr>
          <w:sz w:val="12"/>
          <w:szCs w:val="12"/>
        </w:rPr>
      </w:pPr>
    </w:p>
    <w:p w14:paraId="32506DC3" w14:textId="77777777" w:rsidR="00264B7D" w:rsidRPr="000270B8" w:rsidRDefault="007A0A44" w:rsidP="00ED6C2D">
      <w:pPr>
        <w:pStyle w:val="Ingetavstnd"/>
        <w:numPr>
          <w:ilvl w:val="0"/>
          <w:numId w:val="46"/>
        </w:numPr>
        <w:ind w:left="142" w:right="-994"/>
      </w:pPr>
      <w:r w:rsidRPr="000270B8">
        <w:t>Kommunens</w:t>
      </w:r>
      <w:r w:rsidR="00490C7B" w:rsidRPr="000270B8">
        <w:t xml:space="preserve"> samverkan för statlig infrastruktur.</w:t>
      </w:r>
    </w:p>
    <w:p w14:paraId="528F95B9" w14:textId="77777777" w:rsidR="001A4803" w:rsidRPr="000270B8" w:rsidRDefault="001A4803" w:rsidP="001A4803">
      <w:pPr>
        <w:pStyle w:val="Ingetavstnd"/>
        <w:rPr>
          <w:sz w:val="12"/>
          <w:szCs w:val="12"/>
        </w:rPr>
      </w:pPr>
    </w:p>
    <w:p w14:paraId="696FC9C6" w14:textId="77777777" w:rsidR="001A4803" w:rsidRPr="000270B8" w:rsidRDefault="007A0A44" w:rsidP="00ED6C2D">
      <w:pPr>
        <w:pStyle w:val="Ingetavstnd"/>
        <w:numPr>
          <w:ilvl w:val="0"/>
          <w:numId w:val="46"/>
        </w:numPr>
        <w:ind w:left="142" w:right="-994"/>
      </w:pPr>
      <w:r w:rsidRPr="000270B8">
        <w:t>Kommunens samverkan för kollektivtrafik.</w:t>
      </w:r>
    </w:p>
    <w:p w14:paraId="009C9C88" w14:textId="77777777" w:rsidR="00ED6C2D" w:rsidRPr="0043099E" w:rsidRDefault="00ED6C2D" w:rsidP="00ED6C2D">
      <w:pPr>
        <w:pStyle w:val="Ingetavstnd"/>
        <w:ind w:left="142"/>
        <w:rPr>
          <w:color w:val="0070C0"/>
          <w:sz w:val="12"/>
          <w:szCs w:val="12"/>
        </w:rPr>
      </w:pPr>
    </w:p>
    <w:p w14:paraId="132DBA97" w14:textId="77777777" w:rsidR="00ED6C2D" w:rsidRPr="000270B8" w:rsidRDefault="007A0A44" w:rsidP="00ED6C2D">
      <w:pPr>
        <w:pStyle w:val="Ingetavstnd"/>
        <w:numPr>
          <w:ilvl w:val="0"/>
          <w:numId w:val="46"/>
        </w:numPr>
        <w:ind w:left="142" w:right="-1135"/>
      </w:pPr>
      <w:r w:rsidRPr="000270B8">
        <w:t>Kommunens arbete med hållbar utveckling, såväl social, miljömässig och ekonomisk.</w:t>
      </w:r>
    </w:p>
    <w:p w14:paraId="5C5BFAA3" w14:textId="77777777" w:rsidR="00ED6C2D" w:rsidRPr="000270B8" w:rsidRDefault="00ED6C2D" w:rsidP="00ED6C2D">
      <w:pPr>
        <w:pStyle w:val="Ingetavstnd"/>
        <w:rPr>
          <w:sz w:val="12"/>
          <w:szCs w:val="12"/>
        </w:rPr>
      </w:pPr>
    </w:p>
    <w:p w14:paraId="4FAB2501" w14:textId="77777777" w:rsidR="00ED6C2D" w:rsidRPr="000270B8" w:rsidRDefault="007A0A44" w:rsidP="00ED6C2D">
      <w:pPr>
        <w:pStyle w:val="Ingetavstnd"/>
        <w:numPr>
          <w:ilvl w:val="0"/>
          <w:numId w:val="46"/>
        </w:numPr>
        <w:ind w:left="142"/>
      </w:pPr>
      <w:r w:rsidRPr="000270B8">
        <w:t>Arbetsgivarpolitik och jämställdhetsarbe</w:t>
      </w:r>
      <w:r w:rsidR="001A4803" w:rsidRPr="000270B8">
        <w:t>te</w:t>
      </w:r>
      <w:r w:rsidRPr="000270B8">
        <w:t>.</w:t>
      </w:r>
    </w:p>
    <w:p w14:paraId="73B77B2A" w14:textId="77777777" w:rsidR="00ED6C2D" w:rsidRPr="000270B8" w:rsidRDefault="00ED6C2D" w:rsidP="00ED6C2D">
      <w:pPr>
        <w:pStyle w:val="Ingetavstnd"/>
        <w:ind w:left="142"/>
        <w:rPr>
          <w:sz w:val="12"/>
          <w:szCs w:val="12"/>
        </w:rPr>
      </w:pPr>
    </w:p>
    <w:p w14:paraId="60FCF85C" w14:textId="77777777" w:rsidR="00ED6C2D" w:rsidRPr="000270B8" w:rsidRDefault="007A0A44" w:rsidP="00ED6C2D">
      <w:pPr>
        <w:pStyle w:val="Ingetavstnd"/>
        <w:numPr>
          <w:ilvl w:val="0"/>
          <w:numId w:val="46"/>
        </w:numPr>
        <w:ind w:left="142"/>
      </w:pPr>
      <w:r w:rsidRPr="000270B8">
        <w:t>Kommunens folkhälsoarbete.</w:t>
      </w:r>
    </w:p>
    <w:p w14:paraId="63D0D63C" w14:textId="77777777" w:rsidR="00ED6C2D" w:rsidRPr="000270B8" w:rsidRDefault="00ED6C2D" w:rsidP="00ED6C2D">
      <w:pPr>
        <w:pStyle w:val="Ingetavstnd"/>
        <w:ind w:left="142"/>
        <w:rPr>
          <w:sz w:val="12"/>
          <w:szCs w:val="12"/>
        </w:rPr>
      </w:pPr>
    </w:p>
    <w:p w14:paraId="5DB79C74" w14:textId="77777777" w:rsidR="00ED6C2D" w:rsidRPr="000270B8" w:rsidRDefault="007A0A44" w:rsidP="00ED6C2D">
      <w:pPr>
        <w:pStyle w:val="Ingetavstnd"/>
        <w:numPr>
          <w:ilvl w:val="0"/>
          <w:numId w:val="46"/>
        </w:numPr>
        <w:ind w:left="142"/>
      </w:pPr>
      <w:r w:rsidRPr="000270B8">
        <w:t>Näringslivspolitik.</w:t>
      </w:r>
    </w:p>
    <w:p w14:paraId="67F9F41E" w14:textId="77777777" w:rsidR="00ED6C2D" w:rsidRPr="000270B8" w:rsidRDefault="00ED6C2D" w:rsidP="00ED6C2D">
      <w:pPr>
        <w:pStyle w:val="Ingetavstnd"/>
        <w:ind w:left="142"/>
        <w:rPr>
          <w:sz w:val="12"/>
          <w:szCs w:val="12"/>
        </w:rPr>
      </w:pPr>
    </w:p>
    <w:p w14:paraId="7B1704E7" w14:textId="77777777" w:rsidR="00ED6C2D" w:rsidRPr="000270B8" w:rsidRDefault="007A0A44" w:rsidP="00ED6C2D">
      <w:pPr>
        <w:pStyle w:val="Ingetavstnd"/>
        <w:numPr>
          <w:ilvl w:val="0"/>
          <w:numId w:val="46"/>
        </w:numPr>
        <w:ind w:left="142" w:right="-710"/>
      </w:pPr>
      <w:r w:rsidRPr="000270B8">
        <w:t>Kommunkoncernens strategiska kommunikationsverksamhet.</w:t>
      </w:r>
    </w:p>
    <w:p w14:paraId="3D24023C" w14:textId="77777777" w:rsidR="00ED6C2D" w:rsidRPr="000270B8" w:rsidRDefault="00ED6C2D" w:rsidP="00ED6C2D">
      <w:pPr>
        <w:pStyle w:val="Ingetavstnd"/>
        <w:ind w:right="-710"/>
        <w:rPr>
          <w:sz w:val="12"/>
          <w:szCs w:val="12"/>
        </w:rPr>
      </w:pPr>
    </w:p>
    <w:p w14:paraId="29769C6D" w14:textId="77777777" w:rsidR="00ED6C2D" w:rsidRPr="000270B8" w:rsidRDefault="007A0A44" w:rsidP="00ED6C2D">
      <w:pPr>
        <w:pStyle w:val="Ingetavstnd"/>
        <w:numPr>
          <w:ilvl w:val="0"/>
          <w:numId w:val="46"/>
        </w:numPr>
        <w:ind w:left="142" w:right="-710"/>
      </w:pPr>
      <w:r w:rsidRPr="000270B8">
        <w:t>Kommunkoncernens övergripande kriskommunikation.</w:t>
      </w:r>
    </w:p>
    <w:p w14:paraId="465BD944" w14:textId="77777777" w:rsidR="00ED6C2D" w:rsidRPr="000270B8" w:rsidRDefault="00ED6C2D" w:rsidP="00ED6C2D">
      <w:pPr>
        <w:pStyle w:val="Ingetavstnd"/>
        <w:ind w:left="142"/>
        <w:rPr>
          <w:sz w:val="12"/>
          <w:szCs w:val="12"/>
        </w:rPr>
      </w:pPr>
    </w:p>
    <w:p w14:paraId="4CAACD1C" w14:textId="52228F13" w:rsidR="00ED6C2D" w:rsidRPr="00104BE2" w:rsidRDefault="007A0A44" w:rsidP="00ED6C2D">
      <w:pPr>
        <w:pStyle w:val="Ingetavstnd"/>
        <w:numPr>
          <w:ilvl w:val="0"/>
          <w:numId w:val="46"/>
        </w:numPr>
        <w:ind w:left="142" w:right="-568"/>
      </w:pPr>
      <w:r w:rsidRPr="000270B8">
        <w:t xml:space="preserve">Kommunens arbete med de nationella minoriteternas rättigheter enligt Lag </w:t>
      </w:r>
      <w:r w:rsidRPr="00104BE2">
        <w:t>(2009:724) om nationella minoriteter och minoritetsspråk.</w:t>
      </w:r>
    </w:p>
    <w:p w14:paraId="4F8B88FB" w14:textId="77777777" w:rsidR="00ED6C2D" w:rsidRPr="00104BE2" w:rsidRDefault="00ED6C2D" w:rsidP="00ED6C2D">
      <w:pPr>
        <w:pStyle w:val="Ingetavstnd"/>
        <w:ind w:left="142"/>
        <w:rPr>
          <w:sz w:val="12"/>
          <w:szCs w:val="12"/>
        </w:rPr>
      </w:pPr>
    </w:p>
    <w:p w14:paraId="3712EEE9" w14:textId="14DE8A24" w:rsidR="00ED6C2D" w:rsidRPr="000270B8" w:rsidRDefault="007A0A44" w:rsidP="00ED6C2D">
      <w:pPr>
        <w:pStyle w:val="Ingetavstnd"/>
        <w:numPr>
          <w:ilvl w:val="0"/>
          <w:numId w:val="46"/>
        </w:numPr>
        <w:ind w:left="142"/>
      </w:pPr>
      <w:r w:rsidRPr="000270B8">
        <w:lastRenderedPageBreak/>
        <w:t>Kommunens internationella arbete.</w:t>
      </w:r>
    </w:p>
    <w:p w14:paraId="6C641F6F" w14:textId="77777777" w:rsidR="00ED6C2D" w:rsidRPr="000270B8" w:rsidRDefault="00ED6C2D" w:rsidP="00ED6C2D">
      <w:pPr>
        <w:pStyle w:val="Ingetavstnd"/>
        <w:rPr>
          <w:sz w:val="12"/>
          <w:szCs w:val="12"/>
        </w:rPr>
      </w:pPr>
    </w:p>
    <w:p w14:paraId="5816C767" w14:textId="77777777" w:rsidR="00ED6C2D" w:rsidRPr="000270B8" w:rsidRDefault="007A0A44" w:rsidP="00ED6C2D">
      <w:pPr>
        <w:pStyle w:val="Ingetavstnd"/>
        <w:numPr>
          <w:ilvl w:val="0"/>
          <w:numId w:val="46"/>
        </w:numPr>
        <w:ind w:left="142" w:right="-143"/>
      </w:pPr>
      <w:r w:rsidRPr="000270B8">
        <w:t>Kommunens ekonomistyrning och den ekonomiska förvaltningen.</w:t>
      </w:r>
    </w:p>
    <w:p w14:paraId="7CECB1C6" w14:textId="77777777" w:rsidR="00ED6C2D" w:rsidRPr="000270B8" w:rsidRDefault="00ED6C2D" w:rsidP="00ED6C2D">
      <w:pPr>
        <w:pStyle w:val="Ingetavstnd"/>
        <w:ind w:right="-143"/>
        <w:rPr>
          <w:sz w:val="12"/>
          <w:szCs w:val="12"/>
        </w:rPr>
      </w:pPr>
    </w:p>
    <w:p w14:paraId="1F6D06B2" w14:textId="77777777" w:rsidR="00ED6C2D" w:rsidRPr="000270B8" w:rsidRDefault="007A0A44" w:rsidP="00ED6C2D">
      <w:pPr>
        <w:pStyle w:val="Ingetavstnd"/>
        <w:numPr>
          <w:ilvl w:val="0"/>
          <w:numId w:val="46"/>
        </w:numPr>
        <w:ind w:left="142" w:right="-143"/>
      </w:pPr>
      <w:r w:rsidRPr="000270B8">
        <w:t>Kommunens informationssäkerhet</w:t>
      </w:r>
      <w:r w:rsidR="004B43EF" w:rsidRPr="000270B8">
        <w:t>.</w:t>
      </w:r>
    </w:p>
    <w:p w14:paraId="34A6A79E" w14:textId="77777777" w:rsidR="004B43EF" w:rsidRPr="000270B8" w:rsidRDefault="004B43EF" w:rsidP="004B43EF">
      <w:pPr>
        <w:pStyle w:val="Ingetavstnd"/>
        <w:ind w:right="-143"/>
        <w:rPr>
          <w:sz w:val="12"/>
          <w:szCs w:val="12"/>
        </w:rPr>
      </w:pPr>
    </w:p>
    <w:p w14:paraId="787920C7" w14:textId="77777777" w:rsidR="004B43EF" w:rsidRPr="000270B8" w:rsidRDefault="007A0A44" w:rsidP="00ED6C2D">
      <w:pPr>
        <w:pStyle w:val="Ingetavstnd"/>
        <w:numPr>
          <w:ilvl w:val="0"/>
          <w:numId w:val="46"/>
        </w:numPr>
        <w:ind w:left="142" w:right="-143"/>
      </w:pPr>
      <w:r w:rsidRPr="000270B8">
        <w:t>Kommunstyrelsen är trafiknämnd enligt lag (1978:234) om nämnder för vissa trafikfrågor.</w:t>
      </w:r>
    </w:p>
    <w:p w14:paraId="59EB5DF7" w14:textId="77777777" w:rsidR="001A4803" w:rsidRPr="000270B8" w:rsidRDefault="001A4803" w:rsidP="001A4803">
      <w:pPr>
        <w:pStyle w:val="Ingetavstnd"/>
        <w:ind w:right="-143"/>
      </w:pPr>
    </w:p>
    <w:p w14:paraId="3580A752" w14:textId="075BC35D" w:rsidR="000C6C37" w:rsidRPr="007121AE" w:rsidRDefault="007A0A44" w:rsidP="000C6C37">
      <w:pPr>
        <w:pStyle w:val="Rubrik3"/>
        <w:numPr>
          <w:ilvl w:val="0"/>
          <w:numId w:val="0"/>
        </w:numPr>
        <w:ind w:left="-284"/>
        <w:rPr>
          <w:sz w:val="28"/>
          <w:szCs w:val="28"/>
        </w:rPr>
      </w:pPr>
      <w:bookmarkStart w:id="38" w:name="_Toc231484394"/>
      <w:r>
        <w:rPr>
          <w:sz w:val="28"/>
          <w:szCs w:val="28"/>
        </w:rPr>
        <w:t>4</w:t>
      </w:r>
      <w:r w:rsidR="00AB5330" w:rsidRPr="007121AE">
        <w:rPr>
          <w:sz w:val="28"/>
          <w:szCs w:val="28"/>
        </w:rPr>
        <w:t>.</w:t>
      </w:r>
      <w:r w:rsidR="0023434C" w:rsidRPr="007121AE">
        <w:rPr>
          <w:sz w:val="28"/>
          <w:szCs w:val="28"/>
        </w:rPr>
        <w:t xml:space="preserve"> </w:t>
      </w:r>
      <w:r w:rsidRPr="007121AE">
        <w:rPr>
          <w:sz w:val="28"/>
          <w:szCs w:val="28"/>
        </w:rPr>
        <w:t>Bolag</w:t>
      </w:r>
      <w:bookmarkEnd w:id="38"/>
      <w:r w:rsidRPr="007121AE">
        <w:rPr>
          <w:sz w:val="28"/>
          <w:szCs w:val="28"/>
        </w:rPr>
        <w:t xml:space="preserve"> </w:t>
      </w:r>
      <w:bookmarkEnd w:id="23"/>
    </w:p>
    <w:bookmarkEnd w:id="24"/>
    <w:p w14:paraId="239FBF6B" w14:textId="77777777" w:rsidR="000C6C37" w:rsidRPr="007121AE" w:rsidRDefault="007A0A44" w:rsidP="0023434C">
      <w:pPr>
        <w:pStyle w:val="Ingetavstnd"/>
        <w:ind w:left="-284"/>
        <w:rPr>
          <w:i/>
          <w:iCs/>
        </w:rPr>
      </w:pPr>
      <w:r w:rsidRPr="007121AE">
        <w:rPr>
          <w:i/>
          <w:iCs/>
        </w:rPr>
        <w:t>Styrelsen ska:</w:t>
      </w:r>
    </w:p>
    <w:p w14:paraId="427F426A" w14:textId="77777777" w:rsidR="0023434C" w:rsidRPr="007121AE" w:rsidRDefault="0023434C" w:rsidP="0023434C">
      <w:pPr>
        <w:pStyle w:val="Ingetavstnd"/>
        <w:ind w:left="-284"/>
        <w:rPr>
          <w:i/>
          <w:iCs/>
          <w:sz w:val="12"/>
          <w:szCs w:val="12"/>
        </w:rPr>
      </w:pPr>
    </w:p>
    <w:p w14:paraId="2723AE7B" w14:textId="5FAA5CED" w:rsidR="000C6C37" w:rsidRPr="007121AE" w:rsidRDefault="007A0A44" w:rsidP="00276C1D">
      <w:pPr>
        <w:pStyle w:val="Ingetavstnd"/>
        <w:numPr>
          <w:ilvl w:val="0"/>
          <w:numId w:val="24"/>
        </w:numPr>
        <w:ind w:left="142"/>
      </w:pPr>
      <w:r w:rsidRPr="007121AE">
        <w:t>Ha fortlöpande uppsikt över verksamheten i de bolag och stiftelser som kommunen helt eller delvis äger eller annars har intresse i, främst vad gäller ändamål, ekonomi och efterlevnad av uppställda direktiv, men också i avseende på övriga förhållanden av betydelse för kommunen.</w:t>
      </w:r>
      <w:r w:rsidR="007410D7">
        <w:br/>
      </w:r>
      <w:r w:rsidR="007410D7" w:rsidRPr="007410D7">
        <w:rPr>
          <w:sz w:val="16"/>
          <w:szCs w:val="16"/>
        </w:rPr>
        <w:br/>
      </w:r>
      <w:r w:rsidR="007410D7" w:rsidRPr="007410D7">
        <w:t>Tillse att kommunen om möjligt utser representanter i stiftelser i enlighet med enskilda och helt fristående stiftelsers stadgar - även om de inte ingår i kommunens uppsiktsansvar</w:t>
      </w:r>
    </w:p>
    <w:p w14:paraId="1EE97396" w14:textId="77777777" w:rsidR="000C6C37" w:rsidRPr="00276C1D" w:rsidRDefault="000C6C37" w:rsidP="00276C1D">
      <w:pPr>
        <w:pStyle w:val="Ingetavstnd"/>
        <w:ind w:left="142"/>
        <w:rPr>
          <w:sz w:val="12"/>
          <w:szCs w:val="12"/>
        </w:rPr>
      </w:pPr>
    </w:p>
    <w:p w14:paraId="7D03FF3B" w14:textId="77777777" w:rsidR="000C6C37" w:rsidRPr="007121AE" w:rsidRDefault="007A0A44" w:rsidP="0043099E">
      <w:pPr>
        <w:pStyle w:val="Ingetavstnd"/>
        <w:numPr>
          <w:ilvl w:val="0"/>
          <w:numId w:val="24"/>
        </w:numPr>
        <w:ind w:left="142" w:right="-710"/>
      </w:pPr>
      <w:r w:rsidRPr="000270B8">
        <w:t xml:space="preserve">Ansvara för att </w:t>
      </w:r>
      <w:r w:rsidR="00365B0F" w:rsidRPr="000270B8">
        <w:t xml:space="preserve">regelbundna och </w:t>
      </w:r>
      <w:r w:rsidRPr="000270B8">
        <w:t xml:space="preserve">ändamålsenliga dialoger förs med bolag inom </w:t>
      </w:r>
      <w:r w:rsidRPr="007121AE">
        <w:t xml:space="preserve">kommunkoncernen. Bolagen i kommunkoncernen representeras av moderbolaget </w:t>
      </w:r>
      <w:r w:rsidR="001A4803">
        <w:t xml:space="preserve">Lidköping </w:t>
      </w:r>
      <w:r w:rsidRPr="007121AE">
        <w:t>Stadshus AB i dialogen med kommunstyrelsen.</w:t>
      </w:r>
    </w:p>
    <w:p w14:paraId="1D636E0D" w14:textId="77777777" w:rsidR="000C6C37" w:rsidRPr="007121AE" w:rsidRDefault="000C6C37" w:rsidP="00276C1D">
      <w:pPr>
        <w:pStyle w:val="Ingetavstnd"/>
        <w:ind w:left="142"/>
        <w:rPr>
          <w:sz w:val="12"/>
          <w:szCs w:val="12"/>
        </w:rPr>
      </w:pPr>
    </w:p>
    <w:p w14:paraId="0A81A6B1" w14:textId="77777777" w:rsidR="000C6C37" w:rsidRPr="007121AE" w:rsidRDefault="007A0A44" w:rsidP="00276C1D">
      <w:pPr>
        <w:pStyle w:val="Ingetavstnd"/>
        <w:numPr>
          <w:ilvl w:val="0"/>
          <w:numId w:val="24"/>
        </w:numPr>
        <w:ind w:left="142"/>
      </w:pPr>
      <w:r w:rsidRPr="007121AE">
        <w:t>Ha samordningsansvar för de kommunala bolagen</w:t>
      </w:r>
    </w:p>
    <w:p w14:paraId="2AE49018" w14:textId="77777777" w:rsidR="000C6C37" w:rsidRPr="007121AE" w:rsidRDefault="000C6C37" w:rsidP="00276C1D">
      <w:pPr>
        <w:pStyle w:val="Ingetavstnd"/>
        <w:ind w:left="142"/>
        <w:rPr>
          <w:sz w:val="12"/>
          <w:szCs w:val="12"/>
        </w:rPr>
      </w:pPr>
    </w:p>
    <w:p w14:paraId="7BA59B1E" w14:textId="14BBF67F" w:rsidR="000C6C37" w:rsidRDefault="007A0A44" w:rsidP="000270B8">
      <w:pPr>
        <w:pStyle w:val="Ingetavstnd"/>
        <w:numPr>
          <w:ilvl w:val="0"/>
          <w:numId w:val="24"/>
        </w:numPr>
        <w:ind w:left="142"/>
      </w:pPr>
      <w:r w:rsidRPr="007121AE">
        <w:t>Ansvara för att beslut om ägardirektiv till bolagen fattas och kontinuerligt hålls uppdaterade.</w:t>
      </w:r>
    </w:p>
    <w:p w14:paraId="40BC57ED" w14:textId="77777777" w:rsidR="000270B8" w:rsidRPr="000270B8" w:rsidRDefault="000270B8" w:rsidP="000270B8">
      <w:pPr>
        <w:pStyle w:val="Ingetavstnd"/>
        <w:rPr>
          <w:sz w:val="12"/>
          <w:szCs w:val="12"/>
        </w:rPr>
      </w:pPr>
    </w:p>
    <w:p w14:paraId="1B3CCEDA" w14:textId="77777777" w:rsidR="000C6C37" w:rsidRPr="007121AE" w:rsidRDefault="007A0A44" w:rsidP="00276C1D">
      <w:pPr>
        <w:pStyle w:val="Ingetavstnd"/>
        <w:numPr>
          <w:ilvl w:val="0"/>
          <w:numId w:val="24"/>
        </w:numPr>
        <w:ind w:left="142"/>
      </w:pPr>
      <w:r w:rsidRPr="007121AE">
        <w:t>Löpande vidta nödvändiga åtgärder för att säkerställa att de krav som anges i 10 kap. 2–6 §§ KL är uppfyllda beträffande de bolag och stiftelser kommunen äger eller har intresse i.</w:t>
      </w:r>
    </w:p>
    <w:p w14:paraId="06D84BE7" w14:textId="77777777" w:rsidR="000C6C37" w:rsidRPr="00276C1D" w:rsidRDefault="000C6C37" w:rsidP="00276C1D">
      <w:pPr>
        <w:pStyle w:val="Ingetavstnd"/>
        <w:ind w:left="142"/>
        <w:rPr>
          <w:sz w:val="12"/>
          <w:szCs w:val="12"/>
        </w:rPr>
      </w:pPr>
    </w:p>
    <w:p w14:paraId="32E49411" w14:textId="77777777" w:rsidR="000C6C37" w:rsidRPr="007121AE" w:rsidRDefault="007A0A44" w:rsidP="00276C1D">
      <w:pPr>
        <w:pStyle w:val="Ingetavstnd"/>
        <w:numPr>
          <w:ilvl w:val="0"/>
          <w:numId w:val="24"/>
        </w:numPr>
        <w:ind w:left="142" w:right="-143"/>
      </w:pPr>
      <w:r w:rsidRPr="007121AE">
        <w:t>Årligen, senast den 30 juni i beslut pröva om den verksamhet som bedrivits i de aktiebolag som kommunen helt eller delvis äger under föregående kalenderår har varit förenlig med det fastställda kommunala ändamålet och utförts inom ramen för de kommunala befogenheterna. Beslutet ska delges fullmäktige snarast. Finner styrelsen att brister förelegat, ska den samtidigt lämna förslag till fullmäktige om nödvändiga åtgärder.</w:t>
      </w:r>
    </w:p>
    <w:p w14:paraId="06111E08" w14:textId="77777777" w:rsidR="000C6C37" w:rsidRPr="0043099E" w:rsidRDefault="000C6C37" w:rsidP="00276C1D">
      <w:pPr>
        <w:pStyle w:val="Ingetavstnd"/>
        <w:ind w:left="142"/>
        <w:rPr>
          <w:color w:val="0070C0"/>
          <w:sz w:val="12"/>
          <w:szCs w:val="12"/>
        </w:rPr>
      </w:pPr>
    </w:p>
    <w:p w14:paraId="59B9C1D1" w14:textId="77777777" w:rsidR="000C6C37" w:rsidRDefault="007A0A44" w:rsidP="00276C1D">
      <w:pPr>
        <w:pStyle w:val="Ingetavstnd"/>
        <w:numPr>
          <w:ilvl w:val="0"/>
          <w:numId w:val="24"/>
        </w:numPr>
        <w:ind w:left="142"/>
      </w:pPr>
      <w:bookmarkStart w:id="39" w:name="_Hlk205379534"/>
      <w:r w:rsidRPr="007121AE">
        <w:t>Svara för att tillvarata kommunens intressen vid bolags- och förenings</w:t>
      </w:r>
      <w:r w:rsidR="00276C1D" w:rsidRPr="007121AE">
        <w:t>-</w:t>
      </w:r>
      <w:r w:rsidRPr="007121AE">
        <w:t xml:space="preserve">stämmor och andra likartade sammanträden i de företag som kommunen delvis äger eller annars har intresse i. Ombud som utses av styrelsen i Lidköping </w:t>
      </w:r>
      <w:r w:rsidR="007B5148">
        <w:t>S</w:t>
      </w:r>
      <w:r w:rsidRPr="007121AE">
        <w:t>tadshus AB svarar för att tillvarata kommunens intressen vid bolagsstämmor inom stadshuskoncernen.</w:t>
      </w:r>
    </w:p>
    <w:p w14:paraId="464D4F82" w14:textId="77777777" w:rsidR="007C739C" w:rsidRPr="007C739C" w:rsidRDefault="007C739C" w:rsidP="007C739C">
      <w:pPr>
        <w:pStyle w:val="Ingetavstnd"/>
        <w:rPr>
          <w:sz w:val="16"/>
          <w:szCs w:val="16"/>
        </w:rPr>
      </w:pPr>
    </w:p>
    <w:p w14:paraId="1EF00D3D" w14:textId="77777777" w:rsidR="007C739C" w:rsidRPr="000270B8" w:rsidRDefault="007A0A44" w:rsidP="007C739C">
      <w:pPr>
        <w:pStyle w:val="Ingetavstnd"/>
        <w:ind w:left="-284" w:right="-143"/>
      </w:pPr>
      <w:r w:rsidRPr="000270B8">
        <w:t>För att uppnå en hög kostnadseffektivitet inom den samlade kommunkoncernen ska styrelsen, så långt det är möjligt, verka för att samordna verksamheterna mellan kommunens bolag samt mellan bolagen och kommunens verksamheter.</w:t>
      </w:r>
    </w:p>
    <w:p w14:paraId="7A389CEC" w14:textId="77777777" w:rsidR="00276C1D" w:rsidRDefault="00276C1D" w:rsidP="00276C1D">
      <w:pPr>
        <w:pStyle w:val="Ingetavstnd"/>
      </w:pPr>
    </w:p>
    <w:p w14:paraId="11553B4D" w14:textId="77777777" w:rsidR="007410D7" w:rsidRDefault="007410D7" w:rsidP="00276C1D">
      <w:pPr>
        <w:pStyle w:val="Ingetavstnd"/>
      </w:pPr>
    </w:p>
    <w:p w14:paraId="423548AC" w14:textId="77777777" w:rsidR="007410D7" w:rsidRPr="000270B8" w:rsidRDefault="007410D7" w:rsidP="00276C1D">
      <w:pPr>
        <w:pStyle w:val="Ingetavstnd"/>
      </w:pPr>
    </w:p>
    <w:p w14:paraId="68E8F9AD" w14:textId="77777777" w:rsidR="000C6C37" w:rsidRPr="004E4B10" w:rsidRDefault="007A0A44" w:rsidP="000C6C37">
      <w:pPr>
        <w:pStyle w:val="Rubrik3"/>
        <w:numPr>
          <w:ilvl w:val="0"/>
          <w:numId w:val="0"/>
        </w:numPr>
        <w:ind w:left="-284"/>
        <w:rPr>
          <w:sz w:val="28"/>
          <w:szCs w:val="28"/>
        </w:rPr>
      </w:pPr>
      <w:bookmarkStart w:id="40" w:name="_Toc201052694"/>
      <w:bookmarkStart w:id="41" w:name="_Toc231484395"/>
      <w:bookmarkEnd w:id="39"/>
      <w:r>
        <w:rPr>
          <w:sz w:val="28"/>
          <w:szCs w:val="28"/>
        </w:rPr>
        <w:lastRenderedPageBreak/>
        <w:t>5</w:t>
      </w:r>
      <w:r w:rsidR="00AB5330" w:rsidRPr="004E4B10">
        <w:rPr>
          <w:sz w:val="28"/>
          <w:szCs w:val="28"/>
        </w:rPr>
        <w:t>.</w:t>
      </w:r>
      <w:r w:rsidR="00276C1D" w:rsidRPr="004E4B10">
        <w:rPr>
          <w:sz w:val="28"/>
          <w:szCs w:val="28"/>
        </w:rPr>
        <w:t xml:space="preserve"> </w:t>
      </w:r>
      <w:r w:rsidRPr="004E4B10">
        <w:rPr>
          <w:sz w:val="28"/>
          <w:szCs w:val="28"/>
        </w:rPr>
        <w:t>Kommunalförbund</w:t>
      </w:r>
      <w:bookmarkEnd w:id="40"/>
      <w:bookmarkEnd w:id="41"/>
    </w:p>
    <w:p w14:paraId="4CBF4A13" w14:textId="6946F4C7" w:rsidR="000C6C37" w:rsidRPr="000270B8" w:rsidRDefault="007A0A44" w:rsidP="00794990">
      <w:pPr>
        <w:pStyle w:val="Ingetavstnd"/>
        <w:ind w:left="-284" w:right="-710"/>
      </w:pPr>
      <w:r w:rsidRPr="000270B8">
        <w:t>Styrelsen ska ha uppsikt över kommunal verksamhet som bedrivs i sådana kommunal</w:t>
      </w:r>
      <w:r w:rsidR="00794990" w:rsidRPr="000270B8">
        <w:t>-</w:t>
      </w:r>
      <w:r w:rsidRPr="000270B8">
        <w:t xml:space="preserve">förbund som kommunen är medlem i samt ansvara för att ändamålsenliga dialoger förs med kommunalförbund </w:t>
      </w:r>
      <w:r w:rsidR="0043099E" w:rsidRPr="000270B8">
        <w:t>som kommunen är medlen i.</w:t>
      </w:r>
    </w:p>
    <w:p w14:paraId="618987C7" w14:textId="77777777" w:rsidR="00ED6C2D" w:rsidRPr="001401CD" w:rsidRDefault="00ED6C2D" w:rsidP="001401CD">
      <w:pPr>
        <w:pStyle w:val="Ingetavstnd"/>
        <w:ind w:left="-284"/>
      </w:pPr>
    </w:p>
    <w:p w14:paraId="742AC511" w14:textId="77777777" w:rsidR="000C6C37" w:rsidRPr="001F32F5" w:rsidRDefault="007A0A44" w:rsidP="000C6C37">
      <w:pPr>
        <w:pStyle w:val="Rubrik3"/>
        <w:numPr>
          <w:ilvl w:val="0"/>
          <w:numId w:val="0"/>
        </w:numPr>
        <w:ind w:left="-284"/>
        <w:rPr>
          <w:sz w:val="28"/>
          <w:szCs w:val="28"/>
        </w:rPr>
      </w:pPr>
      <w:bookmarkStart w:id="42" w:name="_Toc110435592"/>
      <w:bookmarkStart w:id="43" w:name="_Toc201052695"/>
      <w:bookmarkStart w:id="44" w:name="_Toc231484396"/>
      <w:r>
        <w:rPr>
          <w:sz w:val="28"/>
          <w:szCs w:val="28"/>
        </w:rPr>
        <w:t>6</w:t>
      </w:r>
      <w:r w:rsidR="00AB5330" w:rsidRPr="001F32F5">
        <w:rPr>
          <w:sz w:val="28"/>
          <w:szCs w:val="28"/>
        </w:rPr>
        <w:t>.</w:t>
      </w:r>
      <w:r w:rsidR="001401CD" w:rsidRPr="001F32F5">
        <w:rPr>
          <w:sz w:val="28"/>
          <w:szCs w:val="28"/>
        </w:rPr>
        <w:t xml:space="preserve"> </w:t>
      </w:r>
      <w:r w:rsidRPr="001F32F5">
        <w:rPr>
          <w:sz w:val="28"/>
          <w:szCs w:val="28"/>
        </w:rPr>
        <w:t>Ekonomi och medelsförvaltning</w:t>
      </w:r>
      <w:bookmarkEnd w:id="42"/>
      <w:bookmarkEnd w:id="43"/>
      <w:bookmarkEnd w:id="44"/>
    </w:p>
    <w:p w14:paraId="27D70CF8" w14:textId="77777777" w:rsidR="000C6C37" w:rsidRPr="001F32F5" w:rsidRDefault="007A0A44" w:rsidP="00D548AB">
      <w:pPr>
        <w:pStyle w:val="Ingetavstnd"/>
        <w:ind w:left="-284"/>
        <w:rPr>
          <w:i/>
          <w:iCs/>
        </w:rPr>
      </w:pPr>
      <w:r w:rsidRPr="001F32F5">
        <w:rPr>
          <w:i/>
          <w:iCs/>
        </w:rPr>
        <w:t>Styrelsen ska:</w:t>
      </w:r>
    </w:p>
    <w:p w14:paraId="0019603D" w14:textId="77777777" w:rsidR="001401CD" w:rsidRPr="001F32F5" w:rsidRDefault="001401CD" w:rsidP="001401CD">
      <w:pPr>
        <w:pStyle w:val="Ingetavstnd"/>
        <w:rPr>
          <w:i/>
          <w:iCs/>
          <w:sz w:val="12"/>
          <w:szCs w:val="12"/>
        </w:rPr>
      </w:pPr>
    </w:p>
    <w:p w14:paraId="688DA4FA" w14:textId="77777777" w:rsidR="000C6C37" w:rsidRPr="001F32F5" w:rsidRDefault="007A0A44" w:rsidP="00D548AB">
      <w:pPr>
        <w:pStyle w:val="Ingetavstnd"/>
        <w:numPr>
          <w:ilvl w:val="0"/>
          <w:numId w:val="25"/>
        </w:numPr>
        <w:ind w:left="142"/>
      </w:pPr>
      <w:r w:rsidRPr="001F32F5">
        <w:t>Ha hand om kommunens medelsförvaltning och följa av fullmäktige meddelade riktlinjer för denna. Medelsförvaltningen omfattar placering och upplåning av medel. I uppgiften ingår också att bevaka att kommunens inkomster inflyter och att betalningar görs i tid samt att vidta de åtgärder som behövs för indrivning av förfallna fordringar.</w:t>
      </w:r>
    </w:p>
    <w:p w14:paraId="1CFEFA18" w14:textId="77777777" w:rsidR="000C6C37" w:rsidRPr="001F32F5" w:rsidRDefault="000C6C37" w:rsidP="00D548AB">
      <w:pPr>
        <w:pStyle w:val="Ingetavstnd"/>
        <w:ind w:left="142"/>
        <w:rPr>
          <w:sz w:val="12"/>
          <w:szCs w:val="12"/>
        </w:rPr>
      </w:pPr>
    </w:p>
    <w:p w14:paraId="7CCD21B6" w14:textId="77777777" w:rsidR="00D548AB" w:rsidRPr="001F32F5" w:rsidRDefault="007A0A44" w:rsidP="00E366E0">
      <w:pPr>
        <w:pStyle w:val="Ingetavstnd"/>
        <w:numPr>
          <w:ilvl w:val="0"/>
          <w:numId w:val="25"/>
        </w:numPr>
        <w:ind w:left="142" w:right="-568"/>
      </w:pPr>
      <w:r w:rsidRPr="001F32F5">
        <w:t>Ha hand om övrig ekonomisk förvaltning. I denna uppgift ingår bland annat att:</w:t>
      </w:r>
    </w:p>
    <w:p w14:paraId="64934FC1" w14:textId="77777777" w:rsidR="00D548AB" w:rsidRPr="001F32F5" w:rsidRDefault="00D548AB" w:rsidP="00D548AB">
      <w:pPr>
        <w:pStyle w:val="Ingetavstnd"/>
        <w:rPr>
          <w:sz w:val="10"/>
          <w:szCs w:val="10"/>
        </w:rPr>
      </w:pPr>
    </w:p>
    <w:p w14:paraId="02679D12" w14:textId="77777777" w:rsidR="00D548AB" w:rsidRPr="001F32F5" w:rsidRDefault="007A0A44" w:rsidP="00D548AB">
      <w:pPr>
        <w:pStyle w:val="Ingetavstnd"/>
        <w:numPr>
          <w:ilvl w:val="0"/>
          <w:numId w:val="26"/>
        </w:numPr>
        <w:ind w:left="709"/>
      </w:pPr>
      <w:r w:rsidRPr="001F32F5">
        <w:t>S</w:t>
      </w:r>
      <w:r w:rsidR="000C6C37" w:rsidRPr="001F32F5">
        <w:t>e till att kommunens behov av försäkringsskydd är tillgodosett</w:t>
      </w:r>
    </w:p>
    <w:p w14:paraId="5C017BFA" w14:textId="77777777" w:rsidR="00D548AB" w:rsidRPr="001F32F5" w:rsidRDefault="00D548AB" w:rsidP="00D548AB">
      <w:pPr>
        <w:pStyle w:val="Ingetavstnd"/>
        <w:ind w:left="709"/>
        <w:rPr>
          <w:sz w:val="10"/>
          <w:szCs w:val="10"/>
        </w:rPr>
      </w:pPr>
    </w:p>
    <w:p w14:paraId="3FFE07C1" w14:textId="77777777" w:rsidR="00D548AB" w:rsidRPr="001F32F5" w:rsidRDefault="007A0A44" w:rsidP="00D548AB">
      <w:pPr>
        <w:pStyle w:val="Ingetavstnd"/>
        <w:numPr>
          <w:ilvl w:val="0"/>
          <w:numId w:val="26"/>
        </w:numPr>
        <w:ind w:left="709"/>
      </w:pPr>
      <w:r w:rsidRPr="001F32F5">
        <w:t>A</w:t>
      </w:r>
      <w:r w:rsidR="000C6C37" w:rsidRPr="001F32F5">
        <w:t>nsvara för kommunkoncernens skuldhantering i enlighet med av kommunfullmäktige fastställd finanspolicy</w:t>
      </w:r>
      <w:r w:rsidRPr="001F32F5">
        <w:t>.</w:t>
      </w:r>
    </w:p>
    <w:p w14:paraId="0F7C511B" w14:textId="77777777" w:rsidR="00D548AB" w:rsidRPr="001F32F5" w:rsidRDefault="00D548AB" w:rsidP="00D548AB">
      <w:pPr>
        <w:pStyle w:val="Ingetavstnd"/>
        <w:rPr>
          <w:sz w:val="12"/>
          <w:szCs w:val="12"/>
        </w:rPr>
      </w:pPr>
    </w:p>
    <w:p w14:paraId="2F40320E" w14:textId="77777777" w:rsidR="00D548AB" w:rsidRPr="001F32F5" w:rsidRDefault="007A0A44" w:rsidP="00D548AB">
      <w:pPr>
        <w:pStyle w:val="Ingetavstnd"/>
        <w:numPr>
          <w:ilvl w:val="0"/>
          <w:numId w:val="26"/>
        </w:numPr>
        <w:ind w:left="709"/>
      </w:pPr>
      <w:r w:rsidRPr="001F32F5">
        <w:t>S</w:t>
      </w:r>
      <w:r w:rsidR="000C6C37" w:rsidRPr="001F32F5">
        <w:t>köta donationsförvaltning i den mån inte annat följer av särskilda donationsföreskrifter eller beslut i kommunfullmäktige</w:t>
      </w:r>
      <w:r w:rsidRPr="001F32F5">
        <w:t>.</w:t>
      </w:r>
    </w:p>
    <w:p w14:paraId="4F2640A3" w14:textId="77777777" w:rsidR="000C6C37" w:rsidRPr="001F32F5" w:rsidRDefault="000C6C37" w:rsidP="00D548AB">
      <w:pPr>
        <w:pStyle w:val="Ingetavstnd"/>
        <w:rPr>
          <w:sz w:val="12"/>
          <w:szCs w:val="12"/>
        </w:rPr>
      </w:pPr>
    </w:p>
    <w:p w14:paraId="098A9CC9" w14:textId="19457DA2" w:rsidR="00D548AB" w:rsidRPr="000270B8" w:rsidRDefault="007A0A44" w:rsidP="00D548AB">
      <w:pPr>
        <w:pStyle w:val="Ingetavstnd"/>
        <w:numPr>
          <w:ilvl w:val="0"/>
          <w:numId w:val="25"/>
        </w:numPr>
        <w:ind w:left="142"/>
      </w:pPr>
      <w:r w:rsidRPr="000270B8">
        <w:t xml:space="preserve">Upprätta förslag till budget i enlighet med </w:t>
      </w:r>
      <w:r w:rsidR="007B5148" w:rsidRPr="000270B8">
        <w:t>kommunallagen</w:t>
      </w:r>
      <w:r w:rsidRPr="000270B8">
        <w:t>.</w:t>
      </w:r>
    </w:p>
    <w:p w14:paraId="25AD9041" w14:textId="77777777" w:rsidR="00D548AB" w:rsidRPr="001F32F5" w:rsidRDefault="00D548AB" w:rsidP="00D548AB">
      <w:pPr>
        <w:pStyle w:val="Ingetavstnd"/>
        <w:ind w:left="142"/>
        <w:rPr>
          <w:sz w:val="12"/>
          <w:szCs w:val="12"/>
        </w:rPr>
      </w:pPr>
    </w:p>
    <w:p w14:paraId="0E83E129" w14:textId="77777777" w:rsidR="00D548AB" w:rsidRPr="001F32F5" w:rsidRDefault="007A0A44" w:rsidP="00D548AB">
      <w:pPr>
        <w:pStyle w:val="Ingetavstnd"/>
        <w:numPr>
          <w:ilvl w:val="0"/>
          <w:numId w:val="25"/>
        </w:numPr>
        <w:ind w:left="142"/>
      </w:pPr>
      <w:r w:rsidRPr="001F32F5">
        <w:t>Upprätta årsredovisning och delårsrapport i enlighet med lagen (2018:597) om kommunal bokföring och redovisning.</w:t>
      </w:r>
    </w:p>
    <w:p w14:paraId="7461A9AC" w14:textId="77777777" w:rsidR="00D548AB" w:rsidRPr="001F32F5" w:rsidRDefault="00D548AB" w:rsidP="00D548AB">
      <w:pPr>
        <w:pStyle w:val="Ingetavstnd"/>
        <w:rPr>
          <w:sz w:val="12"/>
          <w:szCs w:val="12"/>
        </w:rPr>
      </w:pPr>
    </w:p>
    <w:p w14:paraId="61B72C22" w14:textId="77777777" w:rsidR="00441AD5" w:rsidRPr="001F32F5" w:rsidRDefault="007A0A44" w:rsidP="00441AD5">
      <w:pPr>
        <w:pStyle w:val="Ingetavstnd"/>
        <w:numPr>
          <w:ilvl w:val="0"/>
          <w:numId w:val="25"/>
        </w:numPr>
        <w:ind w:left="142"/>
      </w:pPr>
      <w:r w:rsidRPr="001F32F5">
        <w:t>I enlighet med fullmäktiges särskilda riktlinjer förvalta medel som avsatts till pensionsförpliktelser.</w:t>
      </w:r>
    </w:p>
    <w:p w14:paraId="4B250FE8" w14:textId="77777777" w:rsidR="00C2503E" w:rsidRDefault="00C2503E" w:rsidP="00441AD5">
      <w:pPr>
        <w:pStyle w:val="Ingetavstnd"/>
      </w:pPr>
    </w:p>
    <w:p w14:paraId="67E02546" w14:textId="77777777" w:rsidR="00441AD5" w:rsidRPr="007410D7" w:rsidRDefault="007A0A44" w:rsidP="003D08DE">
      <w:pPr>
        <w:pStyle w:val="Rubrik3"/>
        <w:numPr>
          <w:ilvl w:val="0"/>
          <w:numId w:val="44"/>
        </w:numPr>
        <w:ind w:left="142" w:hanging="426"/>
        <w:rPr>
          <w:i/>
          <w:iCs/>
          <w:sz w:val="28"/>
          <w:szCs w:val="28"/>
        </w:rPr>
      </w:pPr>
      <w:bookmarkStart w:id="45" w:name="_Toc231484397"/>
      <w:r w:rsidRPr="007410D7">
        <w:rPr>
          <w:sz w:val="28"/>
          <w:szCs w:val="28"/>
        </w:rPr>
        <w:t>Upphandling</w:t>
      </w:r>
      <w:bookmarkEnd w:id="45"/>
      <w:r w:rsidRPr="007410D7">
        <w:rPr>
          <w:sz w:val="28"/>
          <w:szCs w:val="28"/>
        </w:rPr>
        <w:t xml:space="preserve"> </w:t>
      </w:r>
    </w:p>
    <w:p w14:paraId="128425CE" w14:textId="77777777" w:rsidR="006223E3" w:rsidRPr="000270B8" w:rsidRDefault="007A0A44" w:rsidP="006223E3">
      <w:pPr>
        <w:pStyle w:val="Ingetavstnd"/>
        <w:ind w:left="-284" w:right="-143"/>
        <w:rPr>
          <w:rFonts w:eastAsia="Lora"/>
        </w:rPr>
      </w:pPr>
      <w:r w:rsidRPr="000270B8">
        <w:rPr>
          <w:rFonts w:eastAsia="Lora"/>
        </w:rPr>
        <w:t xml:space="preserve">Huvudansvaret för upphandlingar av varor, tjänster och entreprenader åligger styrelsen eller berörd nämnd inom respektive ansvarsområde. Beslut om att genomföra upphandling fattas i enlighet med beslutad delegationsordning för styrelsen eller berörd nämnd. </w:t>
      </w:r>
      <w:r w:rsidR="00F372BB" w:rsidRPr="000270B8">
        <w:rPr>
          <w:rFonts w:eastAsia="Lora"/>
        </w:rPr>
        <w:t>Den nämnd som har initierat upphandlingen ansvarar även för registreringen av handlingarna i ärendet.</w:t>
      </w:r>
    </w:p>
    <w:p w14:paraId="72AB0FBF" w14:textId="77777777" w:rsidR="006223E3" w:rsidRPr="000270B8" w:rsidRDefault="006223E3" w:rsidP="006223E3">
      <w:pPr>
        <w:pStyle w:val="Ingetavstnd"/>
        <w:ind w:left="-284" w:right="-143"/>
        <w:rPr>
          <w:sz w:val="16"/>
          <w:szCs w:val="16"/>
        </w:rPr>
      </w:pPr>
    </w:p>
    <w:p w14:paraId="27881045" w14:textId="77777777" w:rsidR="00441AD5" w:rsidRPr="000270B8" w:rsidRDefault="007A0A44" w:rsidP="006223E3">
      <w:pPr>
        <w:pStyle w:val="Ingetavstnd"/>
        <w:ind w:left="-284" w:right="-143"/>
        <w:rPr>
          <w:rFonts w:eastAsia="Lora"/>
          <w:sz w:val="16"/>
          <w:szCs w:val="16"/>
        </w:rPr>
      </w:pPr>
      <w:r w:rsidRPr="000270B8">
        <w:t xml:space="preserve">Styrelsen ska upprätta mål och styrande dokument </w:t>
      </w:r>
      <w:r w:rsidR="006223E3" w:rsidRPr="000270B8">
        <w:t>för verksamheten inom inköpscentralen (ICV6).</w:t>
      </w:r>
      <w:r w:rsidR="00554841" w:rsidRPr="000270B8">
        <w:br/>
      </w:r>
    </w:p>
    <w:p w14:paraId="29E4E08A" w14:textId="77777777" w:rsidR="006223E3" w:rsidRDefault="007A0A44" w:rsidP="00E366E0">
      <w:pPr>
        <w:pStyle w:val="Ingetavstnd"/>
        <w:ind w:left="-284" w:right="-143"/>
        <w:rPr>
          <w:rFonts w:eastAsia="Lora"/>
        </w:rPr>
      </w:pPr>
      <w:r w:rsidRPr="000270B8">
        <w:rPr>
          <w:rFonts w:eastAsia="Lora"/>
        </w:rPr>
        <w:t>Servicenämnden har det operativa ansvaret och svarar för förvaltning av verksamheten inom inköpscentralen (ICV6).</w:t>
      </w:r>
    </w:p>
    <w:p w14:paraId="5FF77718" w14:textId="77777777" w:rsidR="000270B8" w:rsidRDefault="000270B8" w:rsidP="00E366E0">
      <w:pPr>
        <w:pStyle w:val="Ingetavstnd"/>
        <w:ind w:left="-284" w:right="-143"/>
        <w:rPr>
          <w:rFonts w:eastAsia="Lora"/>
        </w:rPr>
      </w:pPr>
    </w:p>
    <w:p w14:paraId="77DCD55A" w14:textId="77777777" w:rsidR="007410D7" w:rsidRDefault="007410D7" w:rsidP="00E366E0">
      <w:pPr>
        <w:pStyle w:val="Ingetavstnd"/>
        <w:ind w:left="-284" w:right="-143"/>
        <w:rPr>
          <w:rFonts w:eastAsia="Lora"/>
        </w:rPr>
      </w:pPr>
    </w:p>
    <w:p w14:paraId="730B7006" w14:textId="77777777" w:rsidR="007410D7" w:rsidRDefault="007410D7" w:rsidP="00E366E0">
      <w:pPr>
        <w:pStyle w:val="Ingetavstnd"/>
        <w:ind w:left="-284" w:right="-143"/>
        <w:rPr>
          <w:rFonts w:eastAsia="Lora"/>
        </w:rPr>
      </w:pPr>
    </w:p>
    <w:p w14:paraId="0DE4F043" w14:textId="77777777" w:rsidR="007410D7" w:rsidRDefault="007410D7" w:rsidP="00E366E0">
      <w:pPr>
        <w:pStyle w:val="Ingetavstnd"/>
        <w:ind w:left="-284" w:right="-143"/>
        <w:rPr>
          <w:rFonts w:eastAsia="Lora"/>
        </w:rPr>
      </w:pPr>
    </w:p>
    <w:p w14:paraId="11FC8E2E" w14:textId="77777777" w:rsidR="007410D7" w:rsidRDefault="007410D7" w:rsidP="00E366E0">
      <w:pPr>
        <w:pStyle w:val="Ingetavstnd"/>
        <w:ind w:left="-284" w:right="-143"/>
        <w:rPr>
          <w:rFonts w:eastAsia="Lora"/>
        </w:rPr>
      </w:pPr>
    </w:p>
    <w:p w14:paraId="283E4576" w14:textId="77777777" w:rsidR="007410D7" w:rsidRPr="000270B8" w:rsidRDefault="007410D7" w:rsidP="00E366E0">
      <w:pPr>
        <w:pStyle w:val="Ingetavstnd"/>
        <w:ind w:left="-284" w:right="-143"/>
        <w:rPr>
          <w:rFonts w:eastAsia="Lora"/>
        </w:rPr>
      </w:pPr>
    </w:p>
    <w:p w14:paraId="4C86CDD2" w14:textId="77777777" w:rsidR="000C6C37" w:rsidRPr="001F32F5" w:rsidRDefault="007A0A44" w:rsidP="000C6C37">
      <w:pPr>
        <w:pStyle w:val="Rubrik3"/>
        <w:numPr>
          <w:ilvl w:val="0"/>
          <w:numId w:val="0"/>
        </w:numPr>
        <w:ind w:left="-284"/>
        <w:rPr>
          <w:sz w:val="28"/>
          <w:szCs w:val="28"/>
        </w:rPr>
      </w:pPr>
      <w:bookmarkStart w:id="46" w:name="_Toc110435593"/>
      <w:bookmarkStart w:id="47" w:name="_Toc201052696"/>
      <w:bookmarkStart w:id="48" w:name="_Toc231484398"/>
      <w:r>
        <w:rPr>
          <w:sz w:val="28"/>
          <w:szCs w:val="28"/>
        </w:rPr>
        <w:lastRenderedPageBreak/>
        <w:t>8</w:t>
      </w:r>
      <w:r w:rsidR="00AB5330" w:rsidRPr="001F32F5">
        <w:rPr>
          <w:sz w:val="28"/>
          <w:szCs w:val="28"/>
        </w:rPr>
        <w:t>.</w:t>
      </w:r>
      <w:r w:rsidR="00D548AB" w:rsidRPr="001F32F5">
        <w:rPr>
          <w:sz w:val="28"/>
          <w:szCs w:val="28"/>
        </w:rPr>
        <w:t xml:space="preserve"> </w:t>
      </w:r>
      <w:r w:rsidRPr="001F32F5">
        <w:rPr>
          <w:sz w:val="28"/>
          <w:szCs w:val="28"/>
        </w:rPr>
        <w:t xml:space="preserve">Delegering från </w:t>
      </w:r>
      <w:r w:rsidR="007B5148">
        <w:rPr>
          <w:sz w:val="28"/>
          <w:szCs w:val="28"/>
        </w:rPr>
        <w:t>kommun</w:t>
      </w:r>
      <w:r w:rsidRPr="001F32F5">
        <w:rPr>
          <w:sz w:val="28"/>
          <w:szCs w:val="28"/>
        </w:rPr>
        <w:t>fullmäktige</w:t>
      </w:r>
      <w:bookmarkEnd w:id="46"/>
      <w:bookmarkEnd w:id="47"/>
      <w:bookmarkEnd w:id="48"/>
    </w:p>
    <w:p w14:paraId="6A92DA43" w14:textId="77777777" w:rsidR="000C6C37" w:rsidRPr="001F32F5" w:rsidRDefault="007A0A44" w:rsidP="005B0216">
      <w:pPr>
        <w:pStyle w:val="Ingetavstnd"/>
        <w:ind w:left="-284"/>
        <w:rPr>
          <w:i/>
          <w:iCs/>
        </w:rPr>
      </w:pPr>
      <w:r w:rsidRPr="001F32F5">
        <w:rPr>
          <w:i/>
          <w:iCs/>
        </w:rPr>
        <w:t>Styrelsen beslutar i följande grupper av ärenden:</w:t>
      </w:r>
    </w:p>
    <w:p w14:paraId="1ECC288A" w14:textId="77777777" w:rsidR="005B0216" w:rsidRPr="001F32F5" w:rsidRDefault="005B0216" w:rsidP="005B0216">
      <w:pPr>
        <w:pStyle w:val="Ingetavstnd"/>
        <w:ind w:left="-284"/>
        <w:rPr>
          <w:i/>
          <w:iCs/>
          <w:sz w:val="12"/>
          <w:szCs w:val="12"/>
        </w:rPr>
      </w:pPr>
    </w:p>
    <w:p w14:paraId="193BF4B3" w14:textId="77777777" w:rsidR="000C6C37" w:rsidRPr="001F32F5" w:rsidRDefault="007A0A44" w:rsidP="00CD6219">
      <w:pPr>
        <w:pStyle w:val="Ingetavstnd"/>
        <w:numPr>
          <w:ilvl w:val="0"/>
          <w:numId w:val="27"/>
        </w:numPr>
        <w:ind w:left="142" w:right="-427"/>
      </w:pPr>
      <w:r w:rsidRPr="001F32F5">
        <w:t>Upptagande av lån inom den upplåningsram som fastställts av kommun</w:t>
      </w:r>
      <w:r w:rsidR="00CD6219" w:rsidRPr="001F32F5">
        <w:t>-</w:t>
      </w:r>
      <w:r w:rsidRPr="001F32F5">
        <w:t>fullmäktige samt upplåning inom kommunkoncernen enligt de riktlinjer som fullmäktige fastställt.</w:t>
      </w:r>
    </w:p>
    <w:p w14:paraId="2C274434" w14:textId="77777777" w:rsidR="000C6C37" w:rsidRPr="001F32F5" w:rsidRDefault="000C6C37" w:rsidP="00CD6219">
      <w:pPr>
        <w:pStyle w:val="Ingetavstnd"/>
        <w:ind w:left="142" w:right="-427"/>
        <w:rPr>
          <w:sz w:val="12"/>
          <w:szCs w:val="12"/>
        </w:rPr>
      </w:pPr>
    </w:p>
    <w:p w14:paraId="79705C2C" w14:textId="77777777" w:rsidR="000C6C37" w:rsidRPr="001F32F5" w:rsidRDefault="007A0A44" w:rsidP="00CD6219">
      <w:pPr>
        <w:pStyle w:val="Ingetavstnd"/>
        <w:numPr>
          <w:ilvl w:val="0"/>
          <w:numId w:val="27"/>
        </w:numPr>
        <w:ind w:left="142" w:right="-427"/>
      </w:pPr>
      <w:r w:rsidRPr="001F32F5">
        <w:t xml:space="preserve">På begäran av nämnd omfördela medel som anslagits till nämnden inom den budgeterade verksamhetsvolymen och av </w:t>
      </w:r>
      <w:r w:rsidR="007B5148">
        <w:t>kommun</w:t>
      </w:r>
      <w:r w:rsidRPr="001F32F5">
        <w:t>fullmäktige fastställd beloppsram och andra riktlinjer.</w:t>
      </w:r>
    </w:p>
    <w:p w14:paraId="668D09A8" w14:textId="77777777" w:rsidR="000C6C37" w:rsidRPr="001F32F5" w:rsidRDefault="000C6C37" w:rsidP="00441AD5">
      <w:pPr>
        <w:pStyle w:val="Ingetavstnd"/>
        <w:ind w:left="142"/>
        <w:rPr>
          <w:sz w:val="12"/>
          <w:szCs w:val="12"/>
        </w:rPr>
      </w:pPr>
    </w:p>
    <w:p w14:paraId="4BB84DAB" w14:textId="77777777" w:rsidR="000C6C37" w:rsidRPr="000C00B6" w:rsidRDefault="007A0A44" w:rsidP="00441AD5">
      <w:pPr>
        <w:pStyle w:val="Ingetavstnd"/>
        <w:numPr>
          <w:ilvl w:val="0"/>
          <w:numId w:val="27"/>
        </w:numPr>
        <w:ind w:left="142"/>
      </w:pPr>
      <w:r w:rsidRPr="001F32F5">
        <w:t xml:space="preserve">I mål och ärenden där styrelsen för kommunens talan, med för kommunen </w:t>
      </w:r>
      <w:r w:rsidRPr="000C00B6">
        <w:t>bindande verkan, träffa överenskommelse om betalning av fordran, anta ackord, ingå förlikning och sluta annat avtal.</w:t>
      </w:r>
    </w:p>
    <w:p w14:paraId="78887894" w14:textId="77777777" w:rsidR="000C6C37" w:rsidRPr="000C00B6" w:rsidRDefault="000C6C37" w:rsidP="00441AD5">
      <w:pPr>
        <w:pStyle w:val="Ingetavstnd"/>
        <w:ind w:left="142"/>
        <w:rPr>
          <w:sz w:val="12"/>
          <w:szCs w:val="12"/>
        </w:rPr>
      </w:pPr>
    </w:p>
    <w:p w14:paraId="2686AF57" w14:textId="77777777" w:rsidR="000C6C37" w:rsidRPr="000C00B6" w:rsidRDefault="007A0A44" w:rsidP="00441AD5">
      <w:pPr>
        <w:pStyle w:val="Ingetavstnd"/>
        <w:numPr>
          <w:ilvl w:val="0"/>
          <w:numId w:val="27"/>
        </w:numPr>
        <w:ind w:left="142"/>
        <w:rPr>
          <w:szCs w:val="24"/>
        </w:rPr>
      </w:pPr>
      <w:r w:rsidRPr="000C00B6">
        <w:rPr>
          <w:szCs w:val="24"/>
        </w:rPr>
        <w:t>Besluta om övergripande organisationsfrågor.</w:t>
      </w:r>
      <w:r w:rsidR="00F60F67" w:rsidRPr="000C00B6">
        <w:rPr>
          <w:szCs w:val="24"/>
        </w:rPr>
        <w:t xml:space="preserve"> </w:t>
      </w:r>
    </w:p>
    <w:p w14:paraId="180173E6" w14:textId="77777777" w:rsidR="000C00B6" w:rsidRPr="000C00B6" w:rsidRDefault="000C00B6" w:rsidP="000C00B6">
      <w:pPr>
        <w:pStyle w:val="Ingetavstnd"/>
        <w:rPr>
          <w:sz w:val="12"/>
          <w:szCs w:val="12"/>
        </w:rPr>
      </w:pPr>
    </w:p>
    <w:p w14:paraId="0AC8097D" w14:textId="77777777" w:rsidR="000C6C37" w:rsidRPr="000C00B6" w:rsidRDefault="007A0A44" w:rsidP="00441AD5">
      <w:pPr>
        <w:pStyle w:val="Ingetavstnd"/>
        <w:numPr>
          <w:ilvl w:val="0"/>
          <w:numId w:val="27"/>
        </w:numPr>
        <w:ind w:left="142"/>
      </w:pPr>
      <w:r w:rsidRPr="000C00B6">
        <w:t>Tillstånd att använda kommunens heraldiska vapen.</w:t>
      </w:r>
    </w:p>
    <w:p w14:paraId="3720A61A" w14:textId="77777777" w:rsidR="000C6C37" w:rsidRPr="001F32F5" w:rsidRDefault="000C6C37" w:rsidP="00441AD5">
      <w:pPr>
        <w:pStyle w:val="Ingetavstnd"/>
        <w:ind w:left="142"/>
        <w:rPr>
          <w:sz w:val="12"/>
          <w:szCs w:val="12"/>
        </w:rPr>
      </w:pPr>
    </w:p>
    <w:p w14:paraId="7A90F4EE" w14:textId="77777777" w:rsidR="000C6C37" w:rsidRPr="001F32F5" w:rsidRDefault="007A0A44" w:rsidP="00441AD5">
      <w:pPr>
        <w:pStyle w:val="Ingetavstnd"/>
        <w:numPr>
          <w:ilvl w:val="0"/>
          <w:numId w:val="27"/>
        </w:numPr>
        <w:ind w:left="142"/>
      </w:pPr>
      <w:r w:rsidRPr="001F32F5">
        <w:t>Avgivande av yttranden enligt kamerabevakningslagen (2018:1200).</w:t>
      </w:r>
    </w:p>
    <w:p w14:paraId="26114539" w14:textId="77777777" w:rsidR="000C6C37" w:rsidRPr="001F32F5" w:rsidRDefault="000C6C37" w:rsidP="00441AD5">
      <w:pPr>
        <w:pStyle w:val="Ingetavstnd"/>
        <w:ind w:left="142"/>
        <w:rPr>
          <w:sz w:val="12"/>
          <w:szCs w:val="12"/>
        </w:rPr>
      </w:pPr>
    </w:p>
    <w:p w14:paraId="7F9971CC" w14:textId="77777777" w:rsidR="000C6C37" w:rsidRPr="001F32F5" w:rsidRDefault="007A0A44" w:rsidP="00441AD5">
      <w:pPr>
        <w:pStyle w:val="Ingetavstnd"/>
        <w:numPr>
          <w:ilvl w:val="0"/>
          <w:numId w:val="27"/>
        </w:numPr>
        <w:ind w:left="142"/>
      </w:pPr>
      <w:r w:rsidRPr="001F32F5">
        <w:t>Förvärv av fastighet eller fastighetsdel, allt inom av fullmäktige fastställd kostnadsram och andra riktlinjer beträffande belopp och villkor i övrigt.</w:t>
      </w:r>
    </w:p>
    <w:p w14:paraId="3CAF93FF" w14:textId="77777777" w:rsidR="000C6C37" w:rsidRPr="001F32F5" w:rsidRDefault="000C6C37" w:rsidP="00441AD5">
      <w:pPr>
        <w:pStyle w:val="Ingetavstnd"/>
        <w:ind w:left="142"/>
        <w:rPr>
          <w:sz w:val="12"/>
          <w:szCs w:val="12"/>
        </w:rPr>
      </w:pPr>
    </w:p>
    <w:p w14:paraId="36CD8543" w14:textId="77777777" w:rsidR="000C6C37" w:rsidRPr="001F32F5" w:rsidRDefault="007A0A44" w:rsidP="00441AD5">
      <w:pPr>
        <w:pStyle w:val="Ingetavstnd"/>
        <w:numPr>
          <w:ilvl w:val="0"/>
          <w:numId w:val="27"/>
        </w:numPr>
        <w:ind w:left="142"/>
      </w:pPr>
      <w:r w:rsidRPr="001F32F5">
        <w:t>Överlåtelse av fastighet eller fastighetsdel genom försäljning, byte, gåva eller fastighetsreglering, enligt av kommunfullmäktige fastställda riktlinjer beträffande pris och villkor i övrigt.</w:t>
      </w:r>
    </w:p>
    <w:p w14:paraId="057E3D33" w14:textId="77777777" w:rsidR="00441AD5" w:rsidRPr="001F32F5" w:rsidRDefault="00441AD5" w:rsidP="00441AD5">
      <w:pPr>
        <w:pStyle w:val="Ingetavstnd"/>
        <w:rPr>
          <w:sz w:val="16"/>
          <w:szCs w:val="16"/>
        </w:rPr>
      </w:pPr>
    </w:p>
    <w:p w14:paraId="56FE898B" w14:textId="77777777" w:rsidR="000C6C37" w:rsidRPr="001F32F5" w:rsidRDefault="007A0A44" w:rsidP="00F60F67">
      <w:pPr>
        <w:pStyle w:val="Ingetavstnd"/>
        <w:ind w:left="-284" w:right="-143"/>
      </w:pPr>
      <w:r w:rsidRPr="001F32F5">
        <w:t xml:space="preserve">Styrelsen beslutar </w:t>
      </w:r>
      <w:r w:rsidR="00F60F67" w:rsidRPr="001F32F5">
        <w:t>även</w:t>
      </w:r>
      <w:r w:rsidRPr="001F32F5">
        <w:t xml:space="preserve"> om yttranden som ankommer på fullmäktige när dessa inte är av principiell betydelse eller när tiden inte medger att yttrandet behandlas av fullmäktige. Styrelsen ska om möjligt samråda med berörd nämnd vid handläggning av yttrandet.</w:t>
      </w:r>
    </w:p>
    <w:p w14:paraId="7DEF864A" w14:textId="77777777" w:rsidR="008B6741" w:rsidRPr="00441AD5" w:rsidRDefault="008B6741" w:rsidP="00441AD5">
      <w:pPr>
        <w:pStyle w:val="Ingetavstnd"/>
        <w:ind w:left="-284"/>
      </w:pPr>
    </w:p>
    <w:p w14:paraId="68FFBB31" w14:textId="6DC14C3E" w:rsidR="000C6C37" w:rsidRPr="000270B8" w:rsidRDefault="007A0A44" w:rsidP="000C6C37">
      <w:pPr>
        <w:pStyle w:val="Rubrik3"/>
        <w:numPr>
          <w:ilvl w:val="0"/>
          <w:numId w:val="0"/>
        </w:numPr>
        <w:ind w:left="-284"/>
        <w:rPr>
          <w:sz w:val="28"/>
          <w:szCs w:val="28"/>
        </w:rPr>
      </w:pPr>
      <w:bookmarkStart w:id="49" w:name="_Toc110435594"/>
      <w:bookmarkStart w:id="50" w:name="_Toc201052697"/>
      <w:bookmarkStart w:id="51" w:name="_Toc231484399"/>
      <w:r w:rsidRPr="000270B8">
        <w:rPr>
          <w:sz w:val="28"/>
          <w:szCs w:val="28"/>
        </w:rPr>
        <w:t>9</w:t>
      </w:r>
      <w:r w:rsidR="00AB5330" w:rsidRPr="000270B8">
        <w:rPr>
          <w:sz w:val="24"/>
          <w:szCs w:val="24"/>
        </w:rPr>
        <w:t>.</w:t>
      </w:r>
      <w:r w:rsidR="008B6741" w:rsidRPr="000270B8">
        <w:rPr>
          <w:sz w:val="28"/>
          <w:szCs w:val="28"/>
        </w:rPr>
        <w:t xml:space="preserve"> </w:t>
      </w:r>
      <w:r w:rsidR="000E11D4" w:rsidRPr="000270B8">
        <w:rPr>
          <w:sz w:val="28"/>
          <w:szCs w:val="28"/>
        </w:rPr>
        <w:t>Arbetsgivar</w:t>
      </w:r>
      <w:r w:rsidRPr="000270B8">
        <w:rPr>
          <w:sz w:val="28"/>
          <w:szCs w:val="28"/>
        </w:rPr>
        <w:t>politiken</w:t>
      </w:r>
      <w:bookmarkEnd w:id="49"/>
      <w:bookmarkEnd w:id="50"/>
      <w:bookmarkEnd w:id="51"/>
    </w:p>
    <w:p w14:paraId="35BD3FD0" w14:textId="77777777" w:rsidR="000C6C37" w:rsidRPr="001F32F5" w:rsidRDefault="007A0A44" w:rsidP="008B6741">
      <w:pPr>
        <w:pStyle w:val="Ingetavstnd"/>
        <w:ind w:left="-284" w:right="-285"/>
      </w:pPr>
      <w:r w:rsidRPr="001F32F5">
        <w:t>Styrelsen ska ha hand om frågor som rör förhållandet mellan kommunen som arbetsgivare och dess arbetstagare.  Det innebär övergripande personalpolitiskt ansvar för arbetsrättsliga förhållanden, lönebildning, arbetsvillkor, kompetens</w:t>
      </w:r>
      <w:r w:rsidR="008B6741" w:rsidRPr="001F32F5">
        <w:t>-</w:t>
      </w:r>
      <w:r w:rsidRPr="001F32F5">
        <w:t>försörjning samt arbetsmiljö och systematiskt arbetsmiljöarbete. Styrelsen har att verka för att kommunen upplevs som en attraktiv och hållbar arbetsgivare. Därtill utgör styrelsen även pensionsmyndighet samt anställningsmyndighet för samtliga anställda i Lidköpings kommun, med möjlighet att besluta om anställningsstopp.</w:t>
      </w:r>
    </w:p>
    <w:p w14:paraId="3845CF74" w14:textId="77777777" w:rsidR="008B6741" w:rsidRPr="001F32F5" w:rsidRDefault="008B6741" w:rsidP="008B6741">
      <w:pPr>
        <w:pStyle w:val="Ingetavstnd"/>
        <w:ind w:left="-284"/>
        <w:rPr>
          <w:i/>
          <w:iCs/>
          <w:sz w:val="16"/>
          <w:szCs w:val="16"/>
        </w:rPr>
      </w:pPr>
    </w:p>
    <w:p w14:paraId="69345427" w14:textId="77777777" w:rsidR="000C6C37" w:rsidRPr="001F32F5" w:rsidRDefault="007A0A44" w:rsidP="008B6741">
      <w:pPr>
        <w:pStyle w:val="Ingetavstnd"/>
        <w:ind w:left="-284"/>
        <w:rPr>
          <w:i/>
          <w:iCs/>
        </w:rPr>
      </w:pPr>
      <w:r w:rsidRPr="001F32F5">
        <w:rPr>
          <w:i/>
          <w:iCs/>
        </w:rPr>
        <w:t xml:space="preserve">Kommunstyrelsen har därvid bland annat att: </w:t>
      </w:r>
    </w:p>
    <w:p w14:paraId="178D5328" w14:textId="77777777" w:rsidR="008B6741" w:rsidRPr="001F32F5" w:rsidRDefault="008B6741" w:rsidP="008B6741">
      <w:pPr>
        <w:pStyle w:val="Ingetavstnd"/>
        <w:ind w:left="-284"/>
        <w:rPr>
          <w:i/>
          <w:iCs/>
          <w:sz w:val="12"/>
          <w:szCs w:val="12"/>
        </w:rPr>
      </w:pPr>
    </w:p>
    <w:p w14:paraId="23BBEA18" w14:textId="77777777" w:rsidR="00030F19" w:rsidRPr="00030F19" w:rsidRDefault="007A0A44" w:rsidP="00030F19">
      <w:pPr>
        <w:pStyle w:val="Ingetavstnd"/>
        <w:numPr>
          <w:ilvl w:val="0"/>
          <w:numId w:val="28"/>
        </w:numPr>
        <w:ind w:left="142" w:right="-568"/>
      </w:pPr>
      <w:r w:rsidRPr="001F32F5">
        <w:t>Med bindande verkan för kommunen genom kollektivavtal reglera frågor rörande förhållandet mellan kommunen som arbetsgivare och dess arbetstagare.</w:t>
      </w:r>
      <w:r>
        <w:br/>
      </w:r>
    </w:p>
    <w:p w14:paraId="7B1055E9" w14:textId="77777777" w:rsidR="000C6C37" w:rsidRPr="001F32F5" w:rsidRDefault="007A0A44" w:rsidP="008B6741">
      <w:pPr>
        <w:pStyle w:val="Ingetavstnd"/>
        <w:numPr>
          <w:ilvl w:val="0"/>
          <w:numId w:val="28"/>
        </w:numPr>
        <w:ind w:left="142"/>
      </w:pPr>
      <w:r w:rsidRPr="001F32F5">
        <w:t>Förhandla å kommunens vägnar enligt lagstiftning om förhandlingsrätt utom vad gäller 11–14 och 38 §§ lagen (1976:580) om medbestämmande i arbetslivet inom andra nämnders verksamhetsområden.</w:t>
      </w:r>
    </w:p>
    <w:p w14:paraId="3CBCB884" w14:textId="77777777" w:rsidR="008B6741" w:rsidRPr="001F32F5" w:rsidRDefault="008B6741" w:rsidP="008B6741">
      <w:pPr>
        <w:pStyle w:val="Ingetavstnd"/>
        <w:ind w:left="142"/>
        <w:rPr>
          <w:sz w:val="12"/>
          <w:szCs w:val="12"/>
        </w:rPr>
      </w:pPr>
    </w:p>
    <w:p w14:paraId="2EFF76F2" w14:textId="77777777" w:rsidR="000C6C37" w:rsidRPr="001F32F5" w:rsidRDefault="007A0A44" w:rsidP="00276D00">
      <w:pPr>
        <w:pStyle w:val="Ingetavstnd"/>
        <w:numPr>
          <w:ilvl w:val="0"/>
          <w:numId w:val="28"/>
        </w:numPr>
        <w:ind w:left="142" w:right="-568"/>
      </w:pPr>
      <w:r w:rsidRPr="001F32F5">
        <w:t xml:space="preserve">Avgöra frågor om tolkning och tillämpning av lag, avtal och andra bestämmelser rörande förhållandet mellan kommunen som arbetsgivare och dess arbetstagare. </w:t>
      </w:r>
    </w:p>
    <w:p w14:paraId="1982F756" w14:textId="77777777" w:rsidR="008B6741" w:rsidRPr="001F32F5" w:rsidRDefault="008B6741" w:rsidP="008B6741">
      <w:pPr>
        <w:pStyle w:val="Ingetavstnd"/>
        <w:ind w:left="142"/>
        <w:rPr>
          <w:sz w:val="12"/>
          <w:szCs w:val="12"/>
        </w:rPr>
      </w:pPr>
    </w:p>
    <w:p w14:paraId="5057546A" w14:textId="77777777" w:rsidR="000C6C37" w:rsidRPr="001F32F5" w:rsidRDefault="007A0A44" w:rsidP="008B6741">
      <w:pPr>
        <w:pStyle w:val="Ingetavstnd"/>
        <w:numPr>
          <w:ilvl w:val="0"/>
          <w:numId w:val="28"/>
        </w:numPr>
        <w:ind w:left="142"/>
      </w:pPr>
      <w:r w:rsidRPr="001F32F5">
        <w:lastRenderedPageBreak/>
        <w:t>Besluta om stridsåtgärd.</w:t>
      </w:r>
    </w:p>
    <w:p w14:paraId="414E4CDC" w14:textId="77777777" w:rsidR="008B6741" w:rsidRPr="001F32F5" w:rsidRDefault="008B6741" w:rsidP="008B6741">
      <w:pPr>
        <w:pStyle w:val="Ingetavstnd"/>
        <w:ind w:left="142"/>
        <w:rPr>
          <w:sz w:val="12"/>
          <w:szCs w:val="12"/>
        </w:rPr>
      </w:pPr>
    </w:p>
    <w:p w14:paraId="73E77267" w14:textId="77777777" w:rsidR="000C6C37" w:rsidRDefault="007A0A44" w:rsidP="00276D00">
      <w:pPr>
        <w:pStyle w:val="Ingetavstnd"/>
        <w:numPr>
          <w:ilvl w:val="0"/>
          <w:numId w:val="28"/>
        </w:numPr>
        <w:ind w:left="142" w:right="-1135"/>
      </w:pPr>
      <w:r w:rsidRPr="001F32F5">
        <w:t>Lämna uppdrag enligt 6 kap. 3 § Lagen (2009:47) om vissa kommunala befogenheter.</w:t>
      </w:r>
      <w:r w:rsidR="00794990">
        <w:t xml:space="preserve"> </w:t>
      </w:r>
    </w:p>
    <w:p w14:paraId="111CDB7F" w14:textId="77777777" w:rsidR="00E513A1" w:rsidRPr="000270B8" w:rsidRDefault="00E513A1" w:rsidP="00E513A1">
      <w:pPr>
        <w:pStyle w:val="Ingetavstnd"/>
        <w:rPr>
          <w:sz w:val="16"/>
          <w:szCs w:val="16"/>
        </w:rPr>
      </w:pPr>
    </w:p>
    <w:p w14:paraId="1B1D5734" w14:textId="77777777" w:rsidR="00E513A1" w:rsidRPr="000270B8" w:rsidRDefault="007A0A44" w:rsidP="00E513A1">
      <w:pPr>
        <w:pStyle w:val="Ingetavstnd"/>
        <w:ind w:left="-284" w:right="-285"/>
      </w:pPr>
      <w:r w:rsidRPr="000270B8">
        <w:t>Styrelsen ansvarar för att utveckla en tydlig rollfördelning mellan förtroendevalda och anställda som bygger på ett ömsesidigt förtroende.</w:t>
      </w:r>
    </w:p>
    <w:p w14:paraId="4FA724FB" w14:textId="77777777" w:rsidR="004242D6" w:rsidRPr="000270B8" w:rsidRDefault="004242D6" w:rsidP="004242D6">
      <w:pPr>
        <w:pStyle w:val="Ingetavstnd"/>
        <w:rPr>
          <w:sz w:val="16"/>
          <w:szCs w:val="16"/>
        </w:rPr>
      </w:pPr>
    </w:p>
    <w:p w14:paraId="5A4288C6" w14:textId="77777777" w:rsidR="00DC1179" w:rsidRPr="000270B8" w:rsidRDefault="007A0A44" w:rsidP="00276D00">
      <w:pPr>
        <w:pStyle w:val="Ingetavstnd"/>
        <w:ind w:left="-284" w:right="-852"/>
      </w:pPr>
      <w:r w:rsidRPr="000270B8">
        <w:t>Nämnde</w:t>
      </w:r>
      <w:r w:rsidR="00230A02" w:rsidRPr="000270B8">
        <w:t>rna</w:t>
      </w:r>
      <w:r w:rsidRPr="000270B8">
        <w:t xml:space="preserve"> ska följa utvecklingen inom arbetsgivarområdet. Utifrån verksamhetsbeslut inom nämndernas verksamhetsområde ansvarar nämnderna även för att det säkerställs att arbetsmiljön uppfyller kraven i arbetsmiljölagstiftningen.</w:t>
      </w:r>
    </w:p>
    <w:p w14:paraId="4585FABB" w14:textId="77777777" w:rsidR="00505505" w:rsidRPr="00505505" w:rsidRDefault="00505505" w:rsidP="00505505">
      <w:pPr>
        <w:pStyle w:val="Ingetavstnd"/>
        <w:ind w:left="-284" w:right="-285"/>
        <w:rPr>
          <w:color w:val="FF0000"/>
        </w:rPr>
      </w:pPr>
    </w:p>
    <w:p w14:paraId="3FF0B9DD" w14:textId="77777777" w:rsidR="000C6C37" w:rsidRPr="00204F48" w:rsidRDefault="007A0A44" w:rsidP="000C6C37">
      <w:pPr>
        <w:pStyle w:val="Rubrik2"/>
        <w:numPr>
          <w:ilvl w:val="0"/>
          <w:numId w:val="0"/>
        </w:numPr>
        <w:ind w:left="-284" w:right="-427"/>
        <w:rPr>
          <w:rFonts w:ascii="Arial" w:hAnsi="Arial" w:cs="Arial"/>
          <w:b/>
          <w:bCs/>
          <w:sz w:val="32"/>
          <w:szCs w:val="32"/>
        </w:rPr>
      </w:pPr>
      <w:bookmarkStart w:id="52" w:name="_Toc110435596"/>
      <w:bookmarkStart w:id="53" w:name="_Toc201052698"/>
      <w:bookmarkStart w:id="54" w:name="_Toc231484400"/>
      <w:r w:rsidRPr="00204F48">
        <w:rPr>
          <w:rStyle w:val="Rubrik2Char"/>
          <w:rFonts w:ascii="Arial" w:hAnsi="Arial" w:cs="Arial"/>
          <w:b/>
          <w:bCs/>
          <w:sz w:val="32"/>
          <w:szCs w:val="32"/>
        </w:rPr>
        <w:t>Uppföljningsfunktion</w:t>
      </w:r>
      <w:bookmarkEnd w:id="52"/>
      <w:r w:rsidRPr="00204F48">
        <w:rPr>
          <w:rStyle w:val="Rubrik2Char"/>
          <w:rFonts w:ascii="Arial" w:hAnsi="Arial" w:cs="Arial"/>
          <w:b/>
          <w:bCs/>
          <w:sz w:val="32"/>
          <w:szCs w:val="32"/>
        </w:rPr>
        <w:t>en</w:t>
      </w:r>
      <w:bookmarkEnd w:id="53"/>
      <w:bookmarkEnd w:id="54"/>
    </w:p>
    <w:p w14:paraId="11173CA3" w14:textId="77777777" w:rsidR="000C6C37" w:rsidRPr="00204F48" w:rsidRDefault="007A0A44" w:rsidP="000C6C37">
      <w:pPr>
        <w:pStyle w:val="Rubrik3"/>
        <w:numPr>
          <w:ilvl w:val="0"/>
          <w:numId w:val="0"/>
        </w:numPr>
        <w:ind w:left="-284"/>
        <w:rPr>
          <w:sz w:val="28"/>
          <w:szCs w:val="28"/>
        </w:rPr>
      </w:pPr>
      <w:bookmarkStart w:id="55" w:name="_Toc201052699"/>
      <w:bookmarkStart w:id="56" w:name="_Toc231484401"/>
      <w:r>
        <w:rPr>
          <w:sz w:val="28"/>
          <w:szCs w:val="28"/>
        </w:rPr>
        <w:t>1</w:t>
      </w:r>
      <w:r w:rsidR="003D08DE">
        <w:rPr>
          <w:sz w:val="28"/>
          <w:szCs w:val="28"/>
        </w:rPr>
        <w:t>0</w:t>
      </w:r>
      <w:r w:rsidR="00AB5330" w:rsidRPr="00204F48">
        <w:rPr>
          <w:sz w:val="28"/>
          <w:szCs w:val="28"/>
        </w:rPr>
        <w:t>.</w:t>
      </w:r>
      <w:r w:rsidR="008B6741" w:rsidRPr="00204F48">
        <w:rPr>
          <w:sz w:val="28"/>
          <w:szCs w:val="28"/>
        </w:rPr>
        <w:t xml:space="preserve"> </w:t>
      </w:r>
      <w:r w:rsidRPr="00204F48">
        <w:rPr>
          <w:sz w:val="28"/>
          <w:szCs w:val="28"/>
        </w:rPr>
        <w:t>Styrelsens uppföljning</w:t>
      </w:r>
      <w:bookmarkEnd w:id="55"/>
      <w:bookmarkEnd w:id="56"/>
    </w:p>
    <w:p w14:paraId="437DFB87" w14:textId="77777777" w:rsidR="000C6C37" w:rsidRPr="00204F48" w:rsidRDefault="007A0A44" w:rsidP="008B6741">
      <w:pPr>
        <w:pStyle w:val="Ingetavstnd"/>
        <w:ind w:left="-284"/>
        <w:rPr>
          <w:i/>
          <w:iCs/>
        </w:rPr>
      </w:pPr>
      <w:bookmarkStart w:id="57" w:name="_Toc110435597"/>
      <w:r w:rsidRPr="00204F48">
        <w:rPr>
          <w:i/>
          <w:iCs/>
        </w:rPr>
        <w:t>Styrelsen ska:</w:t>
      </w:r>
    </w:p>
    <w:p w14:paraId="53273A5E" w14:textId="77777777" w:rsidR="004337E0" w:rsidRPr="00204F48" w:rsidRDefault="004337E0" w:rsidP="008B6741">
      <w:pPr>
        <w:pStyle w:val="Ingetavstnd"/>
        <w:ind w:left="-284"/>
        <w:rPr>
          <w:i/>
          <w:iCs/>
          <w:sz w:val="12"/>
          <w:szCs w:val="12"/>
        </w:rPr>
      </w:pPr>
    </w:p>
    <w:p w14:paraId="22F6F733" w14:textId="77777777" w:rsidR="000C6C37" w:rsidRPr="00204F48" w:rsidRDefault="007A0A44" w:rsidP="00E47361">
      <w:pPr>
        <w:pStyle w:val="Ingetavstnd"/>
        <w:numPr>
          <w:ilvl w:val="0"/>
          <w:numId w:val="29"/>
        </w:numPr>
        <w:ind w:left="142" w:right="-710"/>
      </w:pPr>
      <w:r w:rsidRPr="00204F48">
        <w:t>Övervaka att av fullmäktiges fastställda kvalitetskrav, mål, riktlinjer och program för verksamheten samt ekonomi följs upp i nämnderna.</w:t>
      </w:r>
    </w:p>
    <w:p w14:paraId="77762B34" w14:textId="77777777" w:rsidR="000C6C37" w:rsidRPr="00204F48" w:rsidRDefault="000C6C37" w:rsidP="004337E0">
      <w:pPr>
        <w:pStyle w:val="Ingetavstnd"/>
        <w:ind w:left="142"/>
        <w:rPr>
          <w:sz w:val="12"/>
          <w:szCs w:val="12"/>
        </w:rPr>
      </w:pPr>
    </w:p>
    <w:p w14:paraId="0B645544" w14:textId="77777777" w:rsidR="000C6C37" w:rsidRPr="00204F48" w:rsidRDefault="007A0A44" w:rsidP="000C1251">
      <w:pPr>
        <w:pStyle w:val="Ingetavstnd"/>
        <w:numPr>
          <w:ilvl w:val="0"/>
          <w:numId w:val="29"/>
        </w:numPr>
        <w:ind w:left="142" w:right="-852"/>
      </w:pPr>
      <w:r w:rsidRPr="00204F48">
        <w:t>Övervaka att kommunens löpande förvaltning i övrigt sköts lagligt och ekonomiskt.</w:t>
      </w:r>
    </w:p>
    <w:p w14:paraId="2327D06C" w14:textId="77777777" w:rsidR="000C6C37" w:rsidRPr="00204F48" w:rsidRDefault="000C6C37" w:rsidP="004337E0">
      <w:pPr>
        <w:pStyle w:val="Ingetavstnd"/>
        <w:ind w:left="142"/>
        <w:rPr>
          <w:sz w:val="12"/>
          <w:szCs w:val="12"/>
        </w:rPr>
      </w:pPr>
    </w:p>
    <w:p w14:paraId="497373FC" w14:textId="77777777" w:rsidR="000C6C37" w:rsidRPr="00204F48" w:rsidRDefault="007A0A44" w:rsidP="004337E0">
      <w:pPr>
        <w:pStyle w:val="Ingetavstnd"/>
        <w:numPr>
          <w:ilvl w:val="0"/>
          <w:numId w:val="29"/>
        </w:numPr>
        <w:ind w:left="142"/>
      </w:pPr>
      <w:r w:rsidRPr="00204F48">
        <w:t>Följa hur den interna kontrollen sköts i nämnderna.</w:t>
      </w:r>
    </w:p>
    <w:p w14:paraId="6D355F97" w14:textId="77777777" w:rsidR="000C6C37" w:rsidRPr="00204F48" w:rsidRDefault="000C6C37" w:rsidP="004337E0">
      <w:pPr>
        <w:pStyle w:val="Ingetavstnd"/>
        <w:ind w:left="142"/>
        <w:rPr>
          <w:sz w:val="12"/>
          <w:szCs w:val="12"/>
        </w:rPr>
      </w:pPr>
    </w:p>
    <w:p w14:paraId="33A103EA" w14:textId="77777777" w:rsidR="000C6C37" w:rsidRPr="00204F48" w:rsidRDefault="007A0A44" w:rsidP="000C1251">
      <w:pPr>
        <w:pStyle w:val="Ingetavstnd"/>
        <w:numPr>
          <w:ilvl w:val="0"/>
          <w:numId w:val="29"/>
        </w:numPr>
        <w:ind w:left="142" w:right="-852"/>
      </w:pPr>
      <w:r w:rsidRPr="00204F48">
        <w:t>Två gånger per år rapportera till fullmäktige hur samtliga kommunens verksamheter utvecklas mot bakgrund av fastlagda mål och hur den ekonomiska ställningen är under budgetåret.</w:t>
      </w:r>
    </w:p>
    <w:p w14:paraId="431FFCC0" w14:textId="77777777" w:rsidR="000C6C37" w:rsidRPr="00204F48" w:rsidRDefault="000C6C37" w:rsidP="004337E0">
      <w:pPr>
        <w:pStyle w:val="Ingetavstnd"/>
        <w:ind w:left="142"/>
        <w:rPr>
          <w:sz w:val="12"/>
          <w:szCs w:val="12"/>
        </w:rPr>
      </w:pPr>
    </w:p>
    <w:p w14:paraId="3D303C4C" w14:textId="77777777" w:rsidR="000C6C37" w:rsidRPr="00204F48" w:rsidRDefault="007A0A44" w:rsidP="000C1251">
      <w:pPr>
        <w:pStyle w:val="Ingetavstnd"/>
        <w:numPr>
          <w:ilvl w:val="0"/>
          <w:numId w:val="29"/>
        </w:numPr>
        <w:ind w:left="142" w:right="-994"/>
      </w:pPr>
      <w:r w:rsidRPr="00204F48">
        <w:t>En gång årligen till fullmäktige rapportera om kommunens avtalssamverkan enligt 9 kap. 37 § KL eller enligt annan lag eller författning.</w:t>
      </w:r>
    </w:p>
    <w:p w14:paraId="7E8614AF" w14:textId="77777777" w:rsidR="000C6C37" w:rsidRPr="00204F48" w:rsidRDefault="000C6C37" w:rsidP="004337E0">
      <w:pPr>
        <w:pStyle w:val="Ingetavstnd"/>
        <w:ind w:left="142"/>
        <w:rPr>
          <w:sz w:val="12"/>
          <w:szCs w:val="12"/>
        </w:rPr>
      </w:pPr>
    </w:p>
    <w:p w14:paraId="78D47F0C" w14:textId="77777777" w:rsidR="00505505" w:rsidRDefault="007A0A44" w:rsidP="00505505">
      <w:pPr>
        <w:pStyle w:val="Ingetavstnd"/>
        <w:numPr>
          <w:ilvl w:val="0"/>
          <w:numId w:val="29"/>
        </w:numPr>
        <w:ind w:left="142" w:right="-852"/>
      </w:pPr>
      <w:r w:rsidRPr="00204F48">
        <w:t>Inom ramen för sin uppsiktsplikt övervaka att verksamheter som bedrivs av privata utförare kontrolleras och följs upp i enlighet med lag, avtal och av fullmäktige fastställda program och direktiv.</w:t>
      </w:r>
    </w:p>
    <w:p w14:paraId="0B1AEAC5" w14:textId="77777777" w:rsidR="00505505" w:rsidRPr="00505505" w:rsidRDefault="00505505" w:rsidP="00505505">
      <w:pPr>
        <w:pStyle w:val="Ingetavstnd"/>
        <w:rPr>
          <w:sz w:val="12"/>
          <w:szCs w:val="12"/>
        </w:rPr>
      </w:pPr>
    </w:p>
    <w:p w14:paraId="22AD4157" w14:textId="5DCA9EF4" w:rsidR="000C6C37" w:rsidRPr="000270B8" w:rsidRDefault="00505505" w:rsidP="00912906">
      <w:pPr>
        <w:pStyle w:val="Ingetavstnd"/>
        <w:numPr>
          <w:ilvl w:val="0"/>
          <w:numId w:val="29"/>
        </w:numPr>
        <w:ind w:left="142" w:right="-994"/>
      </w:pPr>
      <w:r w:rsidRPr="000270B8">
        <w:t>Två gånger årligen redovisa de motioner som inte har beretts färdigt.</w:t>
      </w:r>
      <w:r w:rsidR="00554841" w:rsidRPr="000270B8">
        <w:t xml:space="preserve"> </w:t>
      </w:r>
      <w:r w:rsidRPr="000270B8">
        <w:t>Redovisningen ska göras på fullmäktiges ordinarie sammanträden i april och oktober.</w:t>
      </w:r>
    </w:p>
    <w:p w14:paraId="6BB05BCD" w14:textId="77777777" w:rsidR="00D86565" w:rsidRPr="004337E0" w:rsidRDefault="00D86565" w:rsidP="00704871">
      <w:pPr>
        <w:pStyle w:val="Ingetavstnd"/>
      </w:pPr>
    </w:p>
    <w:p w14:paraId="67BEC653" w14:textId="77777777" w:rsidR="000C6C37" w:rsidRPr="00204F48" w:rsidRDefault="007A0A44" w:rsidP="000C6C37">
      <w:pPr>
        <w:pStyle w:val="Rubrik2"/>
        <w:numPr>
          <w:ilvl w:val="0"/>
          <w:numId w:val="0"/>
        </w:numPr>
        <w:ind w:left="-284" w:right="-427"/>
        <w:rPr>
          <w:rFonts w:ascii="Arial" w:hAnsi="Arial" w:cs="Arial"/>
          <w:b/>
          <w:bCs/>
          <w:sz w:val="32"/>
          <w:szCs w:val="32"/>
        </w:rPr>
      </w:pPr>
      <w:bookmarkStart w:id="58" w:name="_Toc201052700"/>
      <w:bookmarkStart w:id="59" w:name="_Toc231484402"/>
      <w:r w:rsidRPr="00204F48">
        <w:rPr>
          <w:rFonts w:ascii="Arial" w:hAnsi="Arial" w:cs="Arial"/>
          <w:b/>
          <w:bCs/>
          <w:sz w:val="32"/>
          <w:szCs w:val="32"/>
        </w:rPr>
        <w:t>Särskilda uppgifter</w:t>
      </w:r>
      <w:bookmarkEnd w:id="57"/>
      <w:bookmarkEnd w:id="58"/>
      <w:bookmarkEnd w:id="59"/>
    </w:p>
    <w:p w14:paraId="1CCB4BED" w14:textId="77777777" w:rsidR="000C6C37" w:rsidRPr="00204F48" w:rsidRDefault="007A0A44" w:rsidP="000C6C37">
      <w:pPr>
        <w:pStyle w:val="Rubrik3"/>
        <w:numPr>
          <w:ilvl w:val="0"/>
          <w:numId w:val="0"/>
        </w:numPr>
        <w:ind w:left="-284"/>
        <w:rPr>
          <w:sz w:val="28"/>
          <w:szCs w:val="28"/>
        </w:rPr>
      </w:pPr>
      <w:bookmarkStart w:id="60" w:name="_Toc110435598"/>
      <w:bookmarkStart w:id="61" w:name="_Toc201052701"/>
      <w:bookmarkStart w:id="62" w:name="_Toc231484403"/>
      <w:r w:rsidRPr="00204F48">
        <w:rPr>
          <w:sz w:val="28"/>
          <w:szCs w:val="28"/>
        </w:rPr>
        <w:t>1</w:t>
      </w:r>
      <w:r w:rsidR="003D08DE">
        <w:rPr>
          <w:sz w:val="28"/>
          <w:szCs w:val="28"/>
        </w:rPr>
        <w:t>1</w:t>
      </w:r>
      <w:r w:rsidR="00AB5330" w:rsidRPr="00204F48">
        <w:rPr>
          <w:sz w:val="28"/>
          <w:szCs w:val="28"/>
        </w:rPr>
        <w:t>.</w:t>
      </w:r>
      <w:r w:rsidRPr="00204F48">
        <w:rPr>
          <w:sz w:val="28"/>
          <w:szCs w:val="28"/>
        </w:rPr>
        <w:t xml:space="preserve"> Processbehörighet</w:t>
      </w:r>
      <w:bookmarkEnd w:id="60"/>
      <w:bookmarkEnd w:id="61"/>
      <w:bookmarkEnd w:id="62"/>
    </w:p>
    <w:p w14:paraId="3E2C7A8C" w14:textId="77777777" w:rsidR="000C00B6" w:rsidRPr="00204F48" w:rsidRDefault="007A0A44" w:rsidP="00E366E0">
      <w:pPr>
        <w:pStyle w:val="Ingetavstnd"/>
        <w:ind w:left="-284" w:right="-568"/>
      </w:pPr>
      <w:r w:rsidRPr="00204F48">
        <w:t xml:space="preserve">Styrelsen får själv eller genom ombud föra kommunens talan i alla mål och ärenden, om inte någon annan ska göra det på grund av lag eller annan författning eller beslut av fullmäktige. Detta gäller </w:t>
      </w:r>
      <w:r w:rsidR="00AB5330" w:rsidRPr="00204F48">
        <w:t>även</w:t>
      </w:r>
      <w:r w:rsidRPr="00204F48">
        <w:t xml:space="preserve"> mål där någon har begärt laglighetsprövning av fullmäktiges beslut, om inte fullmäktige beslutar att själv föra talan i målet.</w:t>
      </w:r>
      <w:r w:rsidRPr="00204F48">
        <w:br/>
      </w:r>
    </w:p>
    <w:p w14:paraId="4B661038" w14:textId="77777777" w:rsidR="000C6C37" w:rsidRPr="00204F48" w:rsidRDefault="007A0A44" w:rsidP="000C6C37">
      <w:pPr>
        <w:pStyle w:val="Rubrik3"/>
        <w:numPr>
          <w:ilvl w:val="0"/>
          <w:numId w:val="0"/>
        </w:numPr>
        <w:ind w:left="-284"/>
        <w:rPr>
          <w:sz w:val="28"/>
          <w:szCs w:val="28"/>
        </w:rPr>
      </w:pPr>
      <w:bookmarkStart w:id="63" w:name="_Toc201052702"/>
      <w:bookmarkStart w:id="64" w:name="_Toc231484404"/>
      <w:r w:rsidRPr="00204F48">
        <w:rPr>
          <w:sz w:val="28"/>
          <w:szCs w:val="28"/>
        </w:rPr>
        <w:t>1</w:t>
      </w:r>
      <w:r w:rsidR="003D08DE">
        <w:rPr>
          <w:sz w:val="28"/>
          <w:szCs w:val="28"/>
        </w:rPr>
        <w:t>2</w:t>
      </w:r>
      <w:r w:rsidR="00AB5330" w:rsidRPr="00204F48">
        <w:rPr>
          <w:sz w:val="28"/>
          <w:szCs w:val="28"/>
        </w:rPr>
        <w:t>.</w:t>
      </w:r>
      <w:r w:rsidRPr="00204F48">
        <w:rPr>
          <w:sz w:val="28"/>
          <w:szCs w:val="28"/>
        </w:rPr>
        <w:t xml:space="preserve"> Visselblåsarfunktion</w:t>
      </w:r>
      <w:bookmarkEnd w:id="63"/>
      <w:bookmarkEnd w:id="64"/>
    </w:p>
    <w:p w14:paraId="25891980" w14:textId="77777777" w:rsidR="00554841" w:rsidRDefault="007A0A44" w:rsidP="00E366E0">
      <w:pPr>
        <w:pStyle w:val="Ingetavstnd"/>
        <w:ind w:left="-284"/>
      </w:pPr>
      <w:r w:rsidRPr="00204F48">
        <w:t>Kommunstyrelsen ansvarar för kommunens samlade visselblåsarfunktion.</w:t>
      </w:r>
    </w:p>
    <w:p w14:paraId="734BF267" w14:textId="77777777" w:rsidR="000270B8" w:rsidRPr="00204F48" w:rsidRDefault="000270B8" w:rsidP="00E366E0">
      <w:pPr>
        <w:pStyle w:val="Ingetavstnd"/>
        <w:ind w:left="-284"/>
      </w:pPr>
    </w:p>
    <w:p w14:paraId="17A3FF38" w14:textId="77777777" w:rsidR="000C6C37" w:rsidRPr="004E4B10" w:rsidRDefault="007A0A44" w:rsidP="000C6C37">
      <w:pPr>
        <w:pStyle w:val="Rubrik3"/>
        <w:numPr>
          <w:ilvl w:val="0"/>
          <w:numId w:val="0"/>
        </w:numPr>
        <w:ind w:left="-284"/>
        <w:rPr>
          <w:sz w:val="28"/>
          <w:szCs w:val="28"/>
        </w:rPr>
      </w:pPr>
      <w:bookmarkStart w:id="65" w:name="_Toc201052703"/>
      <w:bookmarkStart w:id="66" w:name="_Toc231484405"/>
      <w:r w:rsidRPr="004E4B10">
        <w:rPr>
          <w:sz w:val="28"/>
          <w:szCs w:val="28"/>
        </w:rPr>
        <w:lastRenderedPageBreak/>
        <w:t>1</w:t>
      </w:r>
      <w:r w:rsidR="003D08DE">
        <w:rPr>
          <w:sz w:val="28"/>
          <w:szCs w:val="28"/>
        </w:rPr>
        <w:t>3</w:t>
      </w:r>
      <w:r w:rsidR="00AB5330" w:rsidRPr="004E4B10">
        <w:rPr>
          <w:sz w:val="28"/>
          <w:szCs w:val="28"/>
        </w:rPr>
        <w:t>.</w:t>
      </w:r>
      <w:r w:rsidRPr="004E4B10">
        <w:rPr>
          <w:sz w:val="28"/>
          <w:szCs w:val="28"/>
        </w:rPr>
        <w:t xml:space="preserve"> Säkerhetsskydd</w:t>
      </w:r>
      <w:bookmarkEnd w:id="65"/>
      <w:bookmarkEnd w:id="66"/>
    </w:p>
    <w:p w14:paraId="0982D845" w14:textId="77777777" w:rsidR="000C6C37" w:rsidRPr="00204F48" w:rsidRDefault="007A0A44" w:rsidP="004337E0">
      <w:pPr>
        <w:pStyle w:val="Ingetavstnd"/>
        <w:ind w:left="-284" w:right="-568"/>
      </w:pPr>
      <w:r w:rsidRPr="00204F48">
        <w:t>Styrelsen ansvarar för fullgörandet av kommunens uppgifter enligt säkerhetsskydds</w:t>
      </w:r>
      <w:r w:rsidR="004337E0" w:rsidRPr="00204F48">
        <w:t>-</w:t>
      </w:r>
      <w:r w:rsidRPr="00204F48">
        <w:t>lagen (2018:585) och där till följande reglering.</w:t>
      </w:r>
    </w:p>
    <w:p w14:paraId="7BAF8922" w14:textId="77777777" w:rsidR="004337E0" w:rsidRPr="004337E0" w:rsidRDefault="004337E0" w:rsidP="004337E0">
      <w:pPr>
        <w:pStyle w:val="Ingetavstnd"/>
        <w:ind w:left="-284" w:right="-568"/>
      </w:pPr>
    </w:p>
    <w:p w14:paraId="182CD4CA" w14:textId="77777777" w:rsidR="000C6C37" w:rsidRPr="00204F48" w:rsidRDefault="007A0A44" w:rsidP="00D31448">
      <w:pPr>
        <w:pStyle w:val="Rubrik3"/>
        <w:numPr>
          <w:ilvl w:val="0"/>
          <w:numId w:val="0"/>
        </w:numPr>
        <w:ind w:left="-284"/>
        <w:rPr>
          <w:sz w:val="28"/>
          <w:szCs w:val="28"/>
        </w:rPr>
      </w:pPr>
      <w:bookmarkStart w:id="67" w:name="_Toc201052704"/>
      <w:bookmarkStart w:id="68" w:name="_Toc231484406"/>
      <w:r w:rsidRPr="00204F48">
        <w:rPr>
          <w:sz w:val="28"/>
          <w:szCs w:val="28"/>
        </w:rPr>
        <w:t>1</w:t>
      </w:r>
      <w:r w:rsidR="003D08DE">
        <w:rPr>
          <w:sz w:val="28"/>
          <w:szCs w:val="28"/>
        </w:rPr>
        <w:t>4</w:t>
      </w:r>
      <w:r w:rsidR="00AB5330" w:rsidRPr="00204F48">
        <w:rPr>
          <w:sz w:val="28"/>
          <w:szCs w:val="28"/>
        </w:rPr>
        <w:t>.</w:t>
      </w:r>
      <w:r w:rsidRPr="00204F48">
        <w:rPr>
          <w:sz w:val="28"/>
          <w:szCs w:val="28"/>
        </w:rPr>
        <w:t xml:space="preserve"> Krisberedskap, civilt försvar och krig</w:t>
      </w:r>
      <w:bookmarkEnd w:id="67"/>
      <w:bookmarkEnd w:id="68"/>
    </w:p>
    <w:p w14:paraId="0AEC118B" w14:textId="1D366034" w:rsidR="004337E0" w:rsidRDefault="007A0A44" w:rsidP="00DC1179">
      <w:pPr>
        <w:pStyle w:val="Ingetavstnd"/>
        <w:ind w:left="-284" w:right="-427"/>
      </w:pPr>
      <w:r w:rsidRPr="000270B8">
        <w:t xml:space="preserve">Kommunstyrelsens arbetsutskott </w:t>
      </w:r>
      <w:r w:rsidR="007B5148" w:rsidRPr="000270B8">
        <w:t xml:space="preserve">ska tillika vara </w:t>
      </w:r>
      <w:r w:rsidRPr="000270B8">
        <w:t xml:space="preserve">krisledningsnämnd och ska </w:t>
      </w:r>
      <w:r w:rsidRPr="00204F48">
        <w:t>fullgöra lagstadgade uppgifter under extraordinära händelser i fredstid enligt lagen (2006:544) om kommuners och regioners åtgärder inför och vid extraordinära händelser i fredstid och höjd beredskap (LEH).</w:t>
      </w:r>
    </w:p>
    <w:p w14:paraId="1D69B1E7" w14:textId="77777777" w:rsidR="004E4B10" w:rsidRPr="004E4B10" w:rsidRDefault="004E4B10" w:rsidP="00675C79">
      <w:pPr>
        <w:pStyle w:val="Ingetavstnd"/>
        <w:ind w:right="-427"/>
        <w:rPr>
          <w:color w:val="FF0000"/>
          <w:sz w:val="16"/>
          <w:szCs w:val="16"/>
        </w:rPr>
      </w:pPr>
    </w:p>
    <w:p w14:paraId="7ADAAB6E" w14:textId="77777777" w:rsidR="004E4B10" w:rsidRPr="004E4B10" w:rsidRDefault="007A0A44" w:rsidP="004E4B10">
      <w:pPr>
        <w:pStyle w:val="Ingetavstnd"/>
        <w:ind w:left="-284" w:right="-285"/>
      </w:pPr>
      <w:r w:rsidRPr="004E4B10">
        <w:t xml:space="preserve">Under höjd beredskap ansvarar kommunstyrelsen för den verksamhet som anges i 3 kap. LEH. </w:t>
      </w:r>
    </w:p>
    <w:p w14:paraId="31EF83DD" w14:textId="77777777" w:rsidR="004E4B10" w:rsidRPr="004E4B10" w:rsidRDefault="004E4B10" w:rsidP="004E4B10">
      <w:pPr>
        <w:pStyle w:val="Ingetavstnd"/>
        <w:ind w:left="-284" w:right="-285"/>
        <w:rPr>
          <w:sz w:val="16"/>
          <w:szCs w:val="16"/>
        </w:rPr>
      </w:pPr>
    </w:p>
    <w:p w14:paraId="4CA27426" w14:textId="77777777" w:rsidR="004E4B10" w:rsidRPr="004E4B10" w:rsidRDefault="007A0A44" w:rsidP="004E4B10">
      <w:pPr>
        <w:pStyle w:val="Ingetavstnd"/>
        <w:ind w:left="-284" w:right="-427"/>
      </w:pPr>
      <w:r w:rsidRPr="004E4B10">
        <w:t xml:space="preserve">Kommunstyrelsen ansvarar för den verksamhet som framgår av 7 § lag (1992:1403) om totalförsvar och höjd beredskap. </w:t>
      </w:r>
    </w:p>
    <w:p w14:paraId="0F4EBEDC" w14:textId="77777777" w:rsidR="004E4B10" w:rsidRPr="00675C79" w:rsidRDefault="004E4B10" w:rsidP="004E4B10">
      <w:pPr>
        <w:pStyle w:val="Ingetavstnd"/>
        <w:ind w:left="-284" w:right="-285"/>
        <w:rPr>
          <w:color w:val="0070C0"/>
          <w:sz w:val="16"/>
          <w:szCs w:val="16"/>
        </w:rPr>
      </w:pPr>
    </w:p>
    <w:p w14:paraId="5AFCA45C" w14:textId="77777777" w:rsidR="00675C79" w:rsidRPr="00675C79" w:rsidRDefault="007A0A44" w:rsidP="00794990">
      <w:pPr>
        <w:pStyle w:val="Ingetavstnd"/>
        <w:ind w:left="-284" w:right="-1135"/>
      </w:pPr>
      <w:r w:rsidRPr="00675C79">
        <w:t>Styrelsen utser ledamot/ledamöter i hemvärnsråd enligt hemvärnsförordningen (1997:146).</w:t>
      </w:r>
    </w:p>
    <w:p w14:paraId="293A3E3B" w14:textId="77777777" w:rsidR="004E4B10" w:rsidRPr="00675C79" w:rsidRDefault="004E4B10" w:rsidP="00DC1179">
      <w:pPr>
        <w:pStyle w:val="Ingetavstnd"/>
        <w:ind w:left="-284" w:right="-427"/>
        <w:rPr>
          <w:sz w:val="16"/>
          <w:szCs w:val="16"/>
        </w:rPr>
      </w:pPr>
    </w:p>
    <w:p w14:paraId="3A722AFC" w14:textId="77777777" w:rsidR="00675C79" w:rsidRPr="00675C79" w:rsidRDefault="007A0A44" w:rsidP="00675C79">
      <w:pPr>
        <w:pStyle w:val="Ingetavstnd"/>
        <w:ind w:left="-284" w:right="-285"/>
      </w:pPr>
      <w:r w:rsidRPr="00675C79">
        <w:t>Föreskrifter om den kommunala organisationen under krig eller krigsfara finns i lagen (1988:97) om förfarandet hos kommunerna, förvaltningsmyndigheterna och domstolarna under krig eller krigsfara med mera.</w:t>
      </w:r>
    </w:p>
    <w:p w14:paraId="4FC1C328" w14:textId="77777777" w:rsidR="004337E0" w:rsidRPr="00AB5330" w:rsidRDefault="004337E0" w:rsidP="000270B8">
      <w:pPr>
        <w:pStyle w:val="Ingetavstnd"/>
        <w:ind w:right="-285"/>
        <w:rPr>
          <w:color w:val="0070C0"/>
          <w:sz w:val="16"/>
          <w:szCs w:val="16"/>
        </w:rPr>
      </w:pPr>
    </w:p>
    <w:p w14:paraId="5768AD0C" w14:textId="77777777" w:rsidR="00E47361" w:rsidRPr="000270B8" w:rsidRDefault="007A0A44" w:rsidP="00D86565">
      <w:pPr>
        <w:pStyle w:val="Ingetavstnd"/>
        <w:ind w:left="-284" w:right="-427"/>
      </w:pPr>
      <w:r w:rsidRPr="000270B8">
        <w:t>Krisledningsnämndens verksamhet regleras i särskilt reglemente</w:t>
      </w:r>
      <w:r w:rsidR="00756002" w:rsidRPr="000270B8">
        <w:t>.</w:t>
      </w:r>
    </w:p>
    <w:p w14:paraId="65C38531" w14:textId="77777777" w:rsidR="00B466C7" w:rsidRPr="000270B8" w:rsidRDefault="00B466C7" w:rsidP="00D86565">
      <w:pPr>
        <w:pStyle w:val="Ingetavstnd"/>
        <w:ind w:left="-284" w:right="-427"/>
      </w:pPr>
    </w:p>
    <w:p w14:paraId="18D98EDB" w14:textId="77777777" w:rsidR="00756002" w:rsidRPr="000270B8" w:rsidRDefault="007A0A44" w:rsidP="00756002">
      <w:pPr>
        <w:pStyle w:val="Rubrik3"/>
        <w:numPr>
          <w:ilvl w:val="0"/>
          <w:numId w:val="0"/>
        </w:numPr>
        <w:ind w:left="-284" w:right="-143"/>
        <w:rPr>
          <w:rFonts w:ascii="Arial" w:hAnsi="Arial" w:cs="Arial"/>
          <w:sz w:val="28"/>
          <w:szCs w:val="28"/>
        </w:rPr>
      </w:pPr>
      <w:bookmarkStart w:id="69" w:name="_Toc83237286"/>
      <w:bookmarkStart w:id="70" w:name="_Toc196915956"/>
      <w:bookmarkStart w:id="71" w:name="_Toc231484407"/>
      <w:r w:rsidRPr="000270B8">
        <w:rPr>
          <w:rFonts w:ascii="Arial" w:hAnsi="Arial" w:cs="Arial"/>
          <w:sz w:val="28"/>
          <w:szCs w:val="28"/>
        </w:rPr>
        <w:t>1</w:t>
      </w:r>
      <w:r w:rsidR="003D08DE" w:rsidRPr="000270B8">
        <w:rPr>
          <w:rFonts w:ascii="Arial" w:hAnsi="Arial" w:cs="Arial"/>
          <w:sz w:val="28"/>
          <w:szCs w:val="28"/>
        </w:rPr>
        <w:t>5</w:t>
      </w:r>
      <w:r w:rsidRPr="000270B8">
        <w:rPr>
          <w:rFonts w:ascii="Arial" w:hAnsi="Arial" w:cs="Arial"/>
          <w:sz w:val="28"/>
          <w:szCs w:val="28"/>
        </w:rPr>
        <w:t>. Principer för krisledningsarbetet</w:t>
      </w:r>
      <w:bookmarkEnd w:id="69"/>
      <w:bookmarkEnd w:id="70"/>
      <w:bookmarkEnd w:id="71"/>
    </w:p>
    <w:p w14:paraId="6D4A2A2B" w14:textId="77777777" w:rsidR="00756002" w:rsidRPr="000270B8" w:rsidRDefault="007A0A44" w:rsidP="00756002">
      <w:pPr>
        <w:pStyle w:val="Ingetavstnd"/>
        <w:ind w:left="-284" w:right="-143"/>
      </w:pPr>
      <w:r w:rsidRPr="000270B8">
        <w:t>Styrelse</w:t>
      </w:r>
      <w:r w:rsidR="006D148F" w:rsidRPr="000270B8">
        <w:t>n</w:t>
      </w:r>
      <w:r w:rsidRPr="000270B8">
        <w:t xml:space="preserve"> ska arbeta för en grundläggande beredskap inför kris och krig för att upprätta verksamheten utan extern hjälp under 14 dagar.</w:t>
      </w:r>
    </w:p>
    <w:p w14:paraId="51409FD1" w14:textId="77777777" w:rsidR="00756002" w:rsidRPr="000270B8" w:rsidRDefault="00756002" w:rsidP="00756002">
      <w:pPr>
        <w:pStyle w:val="Ingetavstnd"/>
        <w:ind w:left="-284" w:right="-143"/>
        <w:rPr>
          <w:sz w:val="16"/>
          <w:szCs w:val="16"/>
        </w:rPr>
      </w:pPr>
    </w:p>
    <w:p w14:paraId="373FF9DB" w14:textId="77777777" w:rsidR="00756002" w:rsidRPr="000270B8" w:rsidRDefault="007A0A44" w:rsidP="00756002">
      <w:pPr>
        <w:pStyle w:val="Ingetavstnd"/>
        <w:ind w:left="-284" w:right="-143"/>
      </w:pPr>
      <w:r w:rsidRPr="000270B8">
        <w:t xml:space="preserve">Lidköpings kommunkoncern utgår från de tre nationella grundprinciperna för svensk krishantering. Principerna är vägledande för hur samhällets aktörer ska förebygga och hantera olyckor, kriser och andra samhällsstörningar. </w:t>
      </w:r>
    </w:p>
    <w:p w14:paraId="2C6113BC" w14:textId="77777777" w:rsidR="00756002" w:rsidRPr="000270B8" w:rsidRDefault="00756002" w:rsidP="000C00B6">
      <w:pPr>
        <w:pStyle w:val="Ingetavstnd"/>
        <w:ind w:right="-143"/>
        <w:rPr>
          <w:sz w:val="16"/>
          <w:szCs w:val="16"/>
        </w:rPr>
      </w:pPr>
    </w:p>
    <w:p w14:paraId="233EF096" w14:textId="77777777" w:rsidR="00756002" w:rsidRPr="000270B8" w:rsidRDefault="007A0A44" w:rsidP="00756002">
      <w:pPr>
        <w:pStyle w:val="Ingetavstnd"/>
        <w:ind w:left="-284" w:right="-143"/>
        <w:rPr>
          <w:i/>
          <w:iCs/>
        </w:rPr>
      </w:pPr>
      <w:r w:rsidRPr="000270B8">
        <w:rPr>
          <w:i/>
          <w:iCs/>
        </w:rPr>
        <w:t>Ansvarsprincipen</w:t>
      </w:r>
    </w:p>
    <w:p w14:paraId="40A06370" w14:textId="77777777" w:rsidR="00756002" w:rsidRPr="000270B8" w:rsidRDefault="00756002" w:rsidP="00756002">
      <w:pPr>
        <w:pStyle w:val="Ingetavstnd"/>
        <w:ind w:left="-284" w:right="-143"/>
        <w:rPr>
          <w:i/>
          <w:iCs/>
          <w:sz w:val="8"/>
          <w:szCs w:val="8"/>
        </w:rPr>
      </w:pPr>
    </w:p>
    <w:p w14:paraId="64139B53" w14:textId="77777777" w:rsidR="00756002" w:rsidRPr="000270B8" w:rsidRDefault="007A0A44" w:rsidP="00B81FE2">
      <w:pPr>
        <w:pStyle w:val="Ingetavstnd"/>
        <w:ind w:left="-284" w:right="-143"/>
      </w:pPr>
      <w:r w:rsidRPr="000270B8">
        <w:t xml:space="preserve">Det ansvar som nämnden har vid normala förhållanden gäller även vid samhällsstörning. Aktörer har ett ansvar att agera även i osäkra lägen. Varje offentlig aktör har även en skyldighet att samverka med andra enligt den utökade ansvarsprincipen. </w:t>
      </w:r>
    </w:p>
    <w:p w14:paraId="5F3A9E9C" w14:textId="77777777" w:rsidR="00276D00" w:rsidRPr="00276D00" w:rsidRDefault="00276D00" w:rsidP="00B81FE2">
      <w:pPr>
        <w:pStyle w:val="Ingetavstnd"/>
        <w:ind w:left="-284" w:right="-143"/>
        <w:rPr>
          <w:color w:val="FF0000"/>
          <w:sz w:val="16"/>
          <w:szCs w:val="16"/>
        </w:rPr>
      </w:pPr>
    </w:p>
    <w:p w14:paraId="66E3B03E" w14:textId="77777777" w:rsidR="00756002" w:rsidRPr="000270B8" w:rsidRDefault="007A0A44" w:rsidP="00756002">
      <w:pPr>
        <w:pStyle w:val="Ingetavstnd"/>
        <w:ind w:left="-284" w:right="-143"/>
        <w:rPr>
          <w:i/>
          <w:iCs/>
        </w:rPr>
      </w:pPr>
      <w:r w:rsidRPr="000270B8">
        <w:rPr>
          <w:i/>
          <w:iCs/>
        </w:rPr>
        <w:t>Likhetsprincipen</w:t>
      </w:r>
    </w:p>
    <w:p w14:paraId="47ED381A" w14:textId="77777777" w:rsidR="00756002" w:rsidRPr="000270B8" w:rsidRDefault="00756002" w:rsidP="00756002">
      <w:pPr>
        <w:pStyle w:val="Ingetavstnd"/>
        <w:ind w:left="-284" w:right="-143"/>
        <w:rPr>
          <w:sz w:val="8"/>
          <w:szCs w:val="8"/>
        </w:rPr>
      </w:pPr>
    </w:p>
    <w:p w14:paraId="728E27C4" w14:textId="77777777" w:rsidR="00756002" w:rsidRPr="000270B8" w:rsidRDefault="007A0A44" w:rsidP="00756002">
      <w:pPr>
        <w:pStyle w:val="Ingetavstnd"/>
        <w:ind w:left="-284" w:right="-143"/>
      </w:pPr>
      <w:r w:rsidRPr="000270B8">
        <w:t xml:space="preserve">En nämnd som ansvarar för en verksamhet vid normala förhållanden ska hantera den på ett liknande sätt även under en samhällsstörning. </w:t>
      </w:r>
    </w:p>
    <w:p w14:paraId="529880BD" w14:textId="77777777" w:rsidR="00756002" w:rsidRPr="000270B8" w:rsidRDefault="00756002" w:rsidP="00756002">
      <w:pPr>
        <w:pStyle w:val="Ingetavstnd"/>
        <w:ind w:left="-284" w:right="-143"/>
        <w:rPr>
          <w:sz w:val="16"/>
          <w:szCs w:val="16"/>
        </w:rPr>
      </w:pPr>
    </w:p>
    <w:p w14:paraId="3F8FBA49" w14:textId="77777777" w:rsidR="00756002" w:rsidRPr="000270B8" w:rsidRDefault="007A0A44" w:rsidP="00756002">
      <w:pPr>
        <w:pStyle w:val="Ingetavstnd"/>
        <w:ind w:left="-284" w:right="-143"/>
        <w:rPr>
          <w:i/>
          <w:iCs/>
        </w:rPr>
      </w:pPr>
      <w:r w:rsidRPr="000270B8">
        <w:rPr>
          <w:i/>
          <w:iCs/>
        </w:rPr>
        <w:t>Närhetsprincipen</w:t>
      </w:r>
    </w:p>
    <w:p w14:paraId="07EA6461" w14:textId="77777777" w:rsidR="00756002" w:rsidRPr="000270B8" w:rsidRDefault="00756002" w:rsidP="00756002">
      <w:pPr>
        <w:pStyle w:val="Ingetavstnd"/>
        <w:ind w:left="-284" w:right="-143"/>
        <w:rPr>
          <w:sz w:val="8"/>
          <w:szCs w:val="8"/>
        </w:rPr>
      </w:pPr>
    </w:p>
    <w:p w14:paraId="46199941" w14:textId="77777777" w:rsidR="00756002" w:rsidRDefault="007A0A44" w:rsidP="00756002">
      <w:pPr>
        <w:pStyle w:val="Ingetavstnd"/>
        <w:ind w:left="-284" w:right="-143"/>
      </w:pPr>
      <w:r w:rsidRPr="000270B8">
        <w:t>En samhällsstörning ska i första hand hanteras där den inträffar och av dem som är närmast ansvariga och berörda.</w:t>
      </w:r>
    </w:p>
    <w:p w14:paraId="46EABF8D" w14:textId="77777777" w:rsidR="007410D7" w:rsidRPr="000270B8" w:rsidRDefault="007410D7" w:rsidP="00756002">
      <w:pPr>
        <w:pStyle w:val="Ingetavstnd"/>
        <w:ind w:left="-284" w:right="-143"/>
      </w:pPr>
    </w:p>
    <w:p w14:paraId="5F193F68" w14:textId="77777777" w:rsidR="00756002" w:rsidRPr="000270B8" w:rsidRDefault="00756002" w:rsidP="00756002">
      <w:pPr>
        <w:pStyle w:val="Ingetavstnd"/>
        <w:rPr>
          <w:szCs w:val="24"/>
        </w:rPr>
      </w:pPr>
    </w:p>
    <w:p w14:paraId="66A26F17" w14:textId="77777777" w:rsidR="00675C79" w:rsidRPr="000270B8" w:rsidRDefault="007A0A44" w:rsidP="00756002">
      <w:pPr>
        <w:pStyle w:val="Rubrik3"/>
        <w:numPr>
          <w:ilvl w:val="0"/>
          <w:numId w:val="0"/>
        </w:numPr>
        <w:ind w:left="-284"/>
        <w:rPr>
          <w:sz w:val="28"/>
          <w:szCs w:val="28"/>
        </w:rPr>
      </w:pPr>
      <w:bookmarkStart w:id="72" w:name="_Toc231484408"/>
      <w:r w:rsidRPr="000270B8">
        <w:rPr>
          <w:sz w:val="28"/>
          <w:szCs w:val="28"/>
        </w:rPr>
        <w:lastRenderedPageBreak/>
        <w:t>1</w:t>
      </w:r>
      <w:r w:rsidR="003D08DE" w:rsidRPr="000270B8">
        <w:rPr>
          <w:sz w:val="28"/>
          <w:szCs w:val="28"/>
        </w:rPr>
        <w:t>6</w:t>
      </w:r>
      <w:r w:rsidRPr="000270B8">
        <w:rPr>
          <w:sz w:val="28"/>
          <w:szCs w:val="28"/>
        </w:rPr>
        <w:t>. Pensionsmyndighet</w:t>
      </w:r>
      <w:bookmarkEnd w:id="72"/>
    </w:p>
    <w:p w14:paraId="008CBE4B" w14:textId="77777777" w:rsidR="00675C79" w:rsidRPr="000270B8" w:rsidRDefault="007A0A44" w:rsidP="00675C79">
      <w:pPr>
        <w:pStyle w:val="Ingetavstnd"/>
        <w:ind w:left="-284" w:right="-710"/>
        <w:rPr>
          <w:b/>
          <w:bCs/>
          <w:i/>
          <w:iCs/>
        </w:rPr>
      </w:pPr>
      <w:r w:rsidRPr="000270B8">
        <w:t xml:space="preserve">Styrelsen är pensionsmyndighet </w:t>
      </w:r>
      <w:r w:rsidR="00500BBB" w:rsidRPr="000270B8">
        <w:t>för kommunens medarbetare och förtroendevalda.</w:t>
      </w:r>
      <w:r w:rsidRPr="000270B8">
        <w:rPr>
          <w:b/>
          <w:bCs/>
          <w:i/>
          <w:iCs/>
        </w:rPr>
        <w:br/>
      </w:r>
    </w:p>
    <w:p w14:paraId="326CFD2B" w14:textId="77777777" w:rsidR="000C6C37" w:rsidRPr="00675C79" w:rsidRDefault="007A0A44" w:rsidP="00D31448">
      <w:pPr>
        <w:pStyle w:val="Rubrik3"/>
        <w:numPr>
          <w:ilvl w:val="0"/>
          <w:numId w:val="0"/>
        </w:numPr>
        <w:ind w:left="-284"/>
        <w:rPr>
          <w:sz w:val="28"/>
          <w:szCs w:val="28"/>
        </w:rPr>
      </w:pPr>
      <w:bookmarkStart w:id="73" w:name="_Toc201052705"/>
      <w:bookmarkStart w:id="74" w:name="_Toc231484409"/>
      <w:r w:rsidRPr="00675C79">
        <w:rPr>
          <w:sz w:val="28"/>
          <w:szCs w:val="28"/>
        </w:rPr>
        <w:t>1</w:t>
      </w:r>
      <w:r w:rsidR="003D08DE">
        <w:rPr>
          <w:sz w:val="28"/>
          <w:szCs w:val="28"/>
        </w:rPr>
        <w:t>7</w:t>
      </w:r>
      <w:r w:rsidR="00AB5330" w:rsidRPr="00675C79">
        <w:rPr>
          <w:sz w:val="28"/>
          <w:szCs w:val="28"/>
        </w:rPr>
        <w:t>.</w:t>
      </w:r>
      <w:r w:rsidRPr="00675C79">
        <w:rPr>
          <w:sz w:val="28"/>
          <w:szCs w:val="28"/>
        </w:rPr>
        <w:t xml:space="preserve"> Arbetslöshetsnämnd</w:t>
      </w:r>
      <w:bookmarkEnd w:id="73"/>
      <w:bookmarkEnd w:id="74"/>
    </w:p>
    <w:p w14:paraId="1A391DC3" w14:textId="77777777" w:rsidR="000C6C37" w:rsidRPr="00675C79" w:rsidRDefault="007A0A44" w:rsidP="004337E0">
      <w:pPr>
        <w:pStyle w:val="Ingetavstnd"/>
        <w:ind w:left="-284" w:right="-285"/>
      </w:pPr>
      <w:r w:rsidRPr="00675C79">
        <w:t>Styrelsen är arbetslöshetsnämnd enligt lagen (1944:475) om arbetslöshetsnämnd.</w:t>
      </w:r>
    </w:p>
    <w:p w14:paraId="4FBD22DC" w14:textId="77777777" w:rsidR="000270B8" w:rsidRPr="00675C79" w:rsidRDefault="000270B8" w:rsidP="005B2A99">
      <w:pPr>
        <w:pStyle w:val="Ingetavstnd"/>
        <w:ind w:right="-285"/>
      </w:pPr>
    </w:p>
    <w:p w14:paraId="16E5C2CD" w14:textId="77777777" w:rsidR="000C6C37" w:rsidRPr="00675C79" w:rsidRDefault="007A0A44" w:rsidP="00D31448">
      <w:pPr>
        <w:pStyle w:val="Rubrik3"/>
        <w:numPr>
          <w:ilvl w:val="0"/>
          <w:numId w:val="0"/>
        </w:numPr>
        <w:ind w:left="-284"/>
        <w:rPr>
          <w:sz w:val="28"/>
          <w:szCs w:val="28"/>
        </w:rPr>
      </w:pPr>
      <w:bookmarkStart w:id="75" w:name="_Toc201052706"/>
      <w:bookmarkStart w:id="76" w:name="_Toc231484410"/>
      <w:r w:rsidRPr="00675C79">
        <w:rPr>
          <w:sz w:val="28"/>
          <w:szCs w:val="28"/>
        </w:rPr>
        <w:t>1</w:t>
      </w:r>
      <w:r w:rsidR="003D08DE">
        <w:rPr>
          <w:sz w:val="28"/>
          <w:szCs w:val="28"/>
        </w:rPr>
        <w:t>8</w:t>
      </w:r>
      <w:r w:rsidR="00AB5330" w:rsidRPr="00675C79">
        <w:rPr>
          <w:sz w:val="28"/>
          <w:szCs w:val="28"/>
        </w:rPr>
        <w:t>.</w:t>
      </w:r>
      <w:r w:rsidRPr="00675C79">
        <w:rPr>
          <w:sz w:val="28"/>
          <w:szCs w:val="28"/>
        </w:rPr>
        <w:t xml:space="preserve"> Arkivmyndighet</w:t>
      </w:r>
      <w:bookmarkEnd w:id="75"/>
      <w:bookmarkEnd w:id="76"/>
    </w:p>
    <w:p w14:paraId="076F02B0" w14:textId="77777777" w:rsidR="000C6C37" w:rsidRPr="00675C79" w:rsidRDefault="007A0A44" w:rsidP="004337E0">
      <w:pPr>
        <w:pStyle w:val="Ingetavstnd"/>
        <w:ind w:left="-284" w:right="-285"/>
      </w:pPr>
      <w:r w:rsidRPr="00675C79">
        <w:t>Styrelsen är arkivmyndighet. Närmare föreskrifter om arkivvården finns i av fullmäktige antaget arkivreglemente.</w:t>
      </w:r>
      <w:r w:rsidRPr="00675C79">
        <w:br/>
      </w:r>
    </w:p>
    <w:p w14:paraId="48C6CB5A" w14:textId="6BFEE56B" w:rsidR="000C6C37" w:rsidRPr="00675C79" w:rsidRDefault="007A0A44" w:rsidP="00D31448">
      <w:pPr>
        <w:pStyle w:val="Rubrik3"/>
        <w:numPr>
          <w:ilvl w:val="0"/>
          <w:numId w:val="0"/>
        </w:numPr>
        <w:ind w:left="-284"/>
        <w:rPr>
          <w:sz w:val="28"/>
          <w:szCs w:val="28"/>
        </w:rPr>
      </w:pPr>
      <w:bookmarkStart w:id="77" w:name="_Toc231484411"/>
      <w:bookmarkStart w:id="78" w:name="_Toc201052707"/>
      <w:r>
        <w:rPr>
          <w:sz w:val="28"/>
          <w:szCs w:val="28"/>
        </w:rPr>
        <w:t>19</w:t>
      </w:r>
      <w:r w:rsidR="00AB5330" w:rsidRPr="00675C79">
        <w:rPr>
          <w:sz w:val="28"/>
          <w:szCs w:val="28"/>
        </w:rPr>
        <w:t>.</w:t>
      </w:r>
      <w:r w:rsidR="004337E0" w:rsidRPr="00675C79">
        <w:rPr>
          <w:sz w:val="28"/>
          <w:szCs w:val="28"/>
        </w:rPr>
        <w:t xml:space="preserve"> </w:t>
      </w:r>
      <w:r w:rsidRPr="00675C79">
        <w:rPr>
          <w:sz w:val="28"/>
          <w:szCs w:val="28"/>
        </w:rPr>
        <w:t>Anslagstavla</w:t>
      </w:r>
      <w:bookmarkEnd w:id="77"/>
      <w:r w:rsidRPr="00675C79">
        <w:rPr>
          <w:sz w:val="28"/>
          <w:szCs w:val="28"/>
        </w:rPr>
        <w:t xml:space="preserve"> </w:t>
      </w:r>
      <w:bookmarkEnd w:id="78"/>
    </w:p>
    <w:p w14:paraId="0D7420BD" w14:textId="77777777" w:rsidR="000408E3" w:rsidRPr="00EC3166" w:rsidRDefault="007A0A44" w:rsidP="00EC3166">
      <w:pPr>
        <w:pStyle w:val="Ingetavstnd"/>
        <w:ind w:left="-284"/>
      </w:pPr>
      <w:r w:rsidRPr="00675C79">
        <w:t>Styrelsen ansvarar för kommunens anslagstavla.</w:t>
      </w:r>
      <w:bookmarkStart w:id="79" w:name="_Toc110435599"/>
    </w:p>
    <w:p w14:paraId="3B18B725" w14:textId="77777777" w:rsidR="007C739C" w:rsidRDefault="007C739C" w:rsidP="004337E0">
      <w:pPr>
        <w:pStyle w:val="Ingetavstnd"/>
        <w:ind w:left="-284"/>
        <w:rPr>
          <w:color w:val="FF0000"/>
        </w:rPr>
      </w:pPr>
    </w:p>
    <w:p w14:paraId="3E36E108" w14:textId="77777777" w:rsidR="007C739C" w:rsidRPr="000270B8" w:rsidRDefault="007A0A44" w:rsidP="007C739C">
      <w:pPr>
        <w:pStyle w:val="Rubrik3"/>
        <w:numPr>
          <w:ilvl w:val="0"/>
          <w:numId w:val="0"/>
        </w:numPr>
        <w:ind w:left="-284"/>
        <w:rPr>
          <w:sz w:val="28"/>
          <w:szCs w:val="28"/>
        </w:rPr>
      </w:pPr>
      <w:bookmarkStart w:id="80" w:name="_Toc231484412"/>
      <w:r w:rsidRPr="000270B8">
        <w:rPr>
          <w:sz w:val="28"/>
          <w:szCs w:val="28"/>
        </w:rPr>
        <w:t>20. Författningssamling</w:t>
      </w:r>
      <w:bookmarkEnd w:id="80"/>
    </w:p>
    <w:p w14:paraId="5A63BA89" w14:textId="77777777" w:rsidR="00E47361" w:rsidRPr="000270B8" w:rsidRDefault="007A0A44" w:rsidP="00276D00">
      <w:pPr>
        <w:pStyle w:val="Ingetavstnd"/>
        <w:ind w:left="-284" w:right="-710"/>
      </w:pPr>
      <w:r w:rsidRPr="000270B8">
        <w:t>Styrelsen ansvarar för den kommunala författningssamlingen och</w:t>
      </w:r>
      <w:r w:rsidR="00DB0817" w:rsidRPr="000270B8">
        <w:t xml:space="preserve"> ska</w:t>
      </w:r>
      <w:r w:rsidRPr="000270B8">
        <w:t xml:space="preserve"> tillse att denna hålls tillgänglig i lagstadgad form.</w:t>
      </w:r>
    </w:p>
    <w:p w14:paraId="3EF7F050" w14:textId="77777777" w:rsidR="00276D00" w:rsidRPr="00794990" w:rsidRDefault="00276D00" w:rsidP="00674CFC">
      <w:pPr>
        <w:pStyle w:val="Ingetavstnd"/>
        <w:rPr>
          <w:color w:val="FF0000"/>
        </w:rPr>
      </w:pPr>
    </w:p>
    <w:p w14:paraId="48CAFF09" w14:textId="77777777" w:rsidR="000C6C37" w:rsidRPr="00C3241A" w:rsidRDefault="007A0A44" w:rsidP="000408E3">
      <w:pPr>
        <w:pStyle w:val="Rubrik1"/>
        <w:pageBreakBefore w:val="0"/>
        <w:numPr>
          <w:ilvl w:val="0"/>
          <w:numId w:val="0"/>
        </w:numPr>
        <w:ind w:left="-284" w:right="-1419"/>
        <w:rPr>
          <w:rFonts w:ascii="Arial" w:hAnsi="Arial" w:cs="Arial"/>
          <w:sz w:val="36"/>
          <w:szCs w:val="36"/>
        </w:rPr>
      </w:pPr>
      <w:bookmarkStart w:id="81" w:name="_Toc201052708"/>
      <w:bookmarkStart w:id="82" w:name="_Toc231484413"/>
      <w:r w:rsidRPr="00C3241A">
        <w:rPr>
          <w:rFonts w:ascii="Arial" w:hAnsi="Arial" w:cs="Arial"/>
          <w:sz w:val="36"/>
          <w:szCs w:val="36"/>
        </w:rPr>
        <w:t xml:space="preserve">Gemensamma bestämmelser för styrelsen </w:t>
      </w:r>
      <w:r w:rsidRPr="00C3241A">
        <w:rPr>
          <w:rFonts w:ascii="Arial" w:hAnsi="Arial" w:cs="Arial"/>
          <w:sz w:val="36"/>
          <w:szCs w:val="36"/>
        </w:rPr>
        <w:br/>
        <w:t>och nämnder</w:t>
      </w:r>
      <w:bookmarkEnd w:id="79"/>
      <w:bookmarkEnd w:id="81"/>
      <w:bookmarkEnd w:id="82"/>
    </w:p>
    <w:p w14:paraId="2EA6CB2C" w14:textId="77777777" w:rsidR="000C6C37" w:rsidRPr="00C3241A" w:rsidRDefault="007A0A44" w:rsidP="00D31448">
      <w:pPr>
        <w:pStyle w:val="Rubrik3"/>
        <w:numPr>
          <w:ilvl w:val="0"/>
          <w:numId w:val="0"/>
        </w:numPr>
        <w:ind w:left="-284"/>
        <w:rPr>
          <w:sz w:val="28"/>
          <w:szCs w:val="28"/>
        </w:rPr>
      </w:pPr>
      <w:bookmarkStart w:id="83" w:name="_Toc110435600"/>
      <w:bookmarkStart w:id="84" w:name="_Toc201052709"/>
      <w:bookmarkStart w:id="85" w:name="_Toc231484414"/>
      <w:r>
        <w:rPr>
          <w:sz w:val="28"/>
          <w:szCs w:val="28"/>
        </w:rPr>
        <w:t>2</w:t>
      </w:r>
      <w:r w:rsidR="00DB0817">
        <w:rPr>
          <w:sz w:val="28"/>
          <w:szCs w:val="28"/>
        </w:rPr>
        <w:t>1</w:t>
      </w:r>
      <w:r w:rsidR="00576FC3" w:rsidRPr="00C3241A">
        <w:rPr>
          <w:sz w:val="28"/>
          <w:szCs w:val="28"/>
        </w:rPr>
        <w:t>.</w:t>
      </w:r>
      <w:r w:rsidR="004337E0" w:rsidRPr="00C3241A">
        <w:rPr>
          <w:sz w:val="28"/>
          <w:szCs w:val="28"/>
        </w:rPr>
        <w:t xml:space="preserve"> </w:t>
      </w:r>
      <w:r w:rsidRPr="00C3241A">
        <w:rPr>
          <w:sz w:val="28"/>
          <w:szCs w:val="28"/>
        </w:rPr>
        <w:t>Uppdrag och verksamhet</w:t>
      </w:r>
      <w:bookmarkEnd w:id="83"/>
      <w:bookmarkEnd w:id="84"/>
      <w:bookmarkEnd w:id="85"/>
    </w:p>
    <w:p w14:paraId="4FCD14BA" w14:textId="6242B2A1" w:rsidR="000C6C37" w:rsidRPr="000270B8" w:rsidRDefault="007A0A44" w:rsidP="004F287B">
      <w:pPr>
        <w:pStyle w:val="Ingetavstnd"/>
        <w:ind w:left="-284" w:right="-285"/>
      </w:pPr>
      <w:r w:rsidRPr="000270B8">
        <w:t xml:space="preserve">Styrelsen ska följa vad som anges i lag eller annan författning. </w:t>
      </w:r>
      <w:r w:rsidR="00906CDA" w:rsidRPr="000270B8">
        <w:t xml:space="preserve">Styrelsen </w:t>
      </w:r>
      <w:r w:rsidRPr="000270B8">
        <w:t>ska följa det fullmäktige</w:t>
      </w:r>
      <w:r w:rsidR="000408E3" w:rsidRPr="000270B8">
        <w:t>,</w:t>
      </w:r>
      <w:r w:rsidRPr="000270B8">
        <w:t xml:space="preserve"> i reglemente, i samband med budget eller i annat särskilt beslut har bestämt att styrelsen ska fullgöra</w:t>
      </w:r>
      <w:r w:rsidR="000408E3" w:rsidRPr="000270B8">
        <w:t>. Styrelsen ska</w:t>
      </w:r>
      <w:r w:rsidRPr="000270B8">
        <w:t xml:space="preserve"> verka för att fastställda mål uppnås och i övrigt följa givna uppdrag och angivna riktlinjer.</w:t>
      </w:r>
    </w:p>
    <w:p w14:paraId="09A0F0D3" w14:textId="77777777" w:rsidR="004337E0" w:rsidRPr="00C3241A" w:rsidRDefault="004337E0" w:rsidP="004337E0">
      <w:pPr>
        <w:pStyle w:val="Ingetavstnd"/>
        <w:ind w:left="-284" w:right="-285"/>
        <w:rPr>
          <w:sz w:val="20"/>
        </w:rPr>
      </w:pPr>
    </w:p>
    <w:p w14:paraId="7E438C8A" w14:textId="33CBAA19" w:rsidR="000C6C37" w:rsidRPr="00D31448" w:rsidRDefault="007A0A44" w:rsidP="00D31448">
      <w:pPr>
        <w:pStyle w:val="Rubrik3"/>
        <w:numPr>
          <w:ilvl w:val="0"/>
          <w:numId w:val="0"/>
        </w:numPr>
        <w:ind w:left="-284"/>
        <w:rPr>
          <w:sz w:val="28"/>
          <w:szCs w:val="28"/>
        </w:rPr>
      </w:pPr>
      <w:bookmarkStart w:id="86" w:name="_Toc231484415"/>
      <w:bookmarkStart w:id="87" w:name="_Toc110435601"/>
      <w:bookmarkStart w:id="88" w:name="_Toc201052710"/>
      <w:r>
        <w:rPr>
          <w:sz w:val="28"/>
          <w:szCs w:val="28"/>
        </w:rPr>
        <w:t>2</w:t>
      </w:r>
      <w:r w:rsidR="00DB0817">
        <w:rPr>
          <w:sz w:val="28"/>
          <w:szCs w:val="28"/>
        </w:rPr>
        <w:t>2</w:t>
      </w:r>
      <w:r w:rsidR="00576FC3" w:rsidRPr="00C3241A">
        <w:rPr>
          <w:sz w:val="28"/>
          <w:szCs w:val="28"/>
        </w:rPr>
        <w:t>.</w:t>
      </w:r>
      <w:r w:rsidR="004337E0" w:rsidRPr="00C3241A">
        <w:rPr>
          <w:sz w:val="28"/>
          <w:szCs w:val="28"/>
        </w:rPr>
        <w:t xml:space="preserve"> </w:t>
      </w:r>
      <w:r w:rsidRPr="00C3241A">
        <w:rPr>
          <w:sz w:val="28"/>
          <w:szCs w:val="28"/>
        </w:rPr>
        <w:t>Organisation</w:t>
      </w:r>
      <w:bookmarkEnd w:id="86"/>
      <w:r w:rsidRPr="00C3241A">
        <w:rPr>
          <w:sz w:val="28"/>
          <w:szCs w:val="28"/>
        </w:rPr>
        <w:t xml:space="preserve"> </w:t>
      </w:r>
      <w:bookmarkEnd w:id="87"/>
      <w:bookmarkEnd w:id="88"/>
    </w:p>
    <w:p w14:paraId="00738BB0" w14:textId="77777777" w:rsidR="000C6C37" w:rsidRPr="00C3241A" w:rsidRDefault="007A0A44" w:rsidP="004337E0">
      <w:pPr>
        <w:pStyle w:val="Ingetavstnd"/>
        <w:ind w:left="-284" w:right="-285"/>
      </w:pPr>
      <w:r w:rsidRPr="00C3241A">
        <w:t>Styrelsen ansvarar för att dess organisation är tydlig och ändamålsenlig med hänsyn till av fullmäktige fastställda mål och styrning samt lagar och andra författningar för verksamheten.</w:t>
      </w:r>
      <w:bookmarkStart w:id="89" w:name="_Toc110435603"/>
    </w:p>
    <w:p w14:paraId="6BC294A9" w14:textId="77777777" w:rsidR="004337E0" w:rsidRPr="00C3241A" w:rsidRDefault="004337E0" w:rsidP="004337E0">
      <w:pPr>
        <w:pStyle w:val="Ingetavstnd"/>
        <w:ind w:left="-284" w:right="-285"/>
      </w:pPr>
    </w:p>
    <w:p w14:paraId="22CDFA4E" w14:textId="77777777" w:rsidR="000C6C37" w:rsidRPr="00C3241A" w:rsidRDefault="007A0A44" w:rsidP="00D31448">
      <w:pPr>
        <w:pStyle w:val="Rubrik3"/>
        <w:numPr>
          <w:ilvl w:val="0"/>
          <w:numId w:val="0"/>
        </w:numPr>
        <w:ind w:left="-284"/>
        <w:rPr>
          <w:sz w:val="28"/>
          <w:szCs w:val="28"/>
        </w:rPr>
      </w:pPr>
      <w:bookmarkStart w:id="90" w:name="_Toc201052711"/>
      <w:bookmarkStart w:id="91" w:name="_Toc231484416"/>
      <w:r>
        <w:rPr>
          <w:sz w:val="28"/>
          <w:szCs w:val="28"/>
        </w:rPr>
        <w:t>2</w:t>
      </w:r>
      <w:r w:rsidR="00DB0817">
        <w:rPr>
          <w:sz w:val="28"/>
          <w:szCs w:val="28"/>
        </w:rPr>
        <w:t>3</w:t>
      </w:r>
      <w:r w:rsidR="00576FC3" w:rsidRPr="00C3241A">
        <w:rPr>
          <w:sz w:val="28"/>
          <w:szCs w:val="28"/>
        </w:rPr>
        <w:t>.</w:t>
      </w:r>
      <w:r w:rsidR="004337E0" w:rsidRPr="00C3241A">
        <w:rPr>
          <w:sz w:val="28"/>
          <w:szCs w:val="28"/>
        </w:rPr>
        <w:t xml:space="preserve"> </w:t>
      </w:r>
      <w:r w:rsidRPr="00C3241A">
        <w:rPr>
          <w:sz w:val="28"/>
          <w:szCs w:val="28"/>
        </w:rPr>
        <w:t>Behandling av personuppgifter</w:t>
      </w:r>
      <w:bookmarkEnd w:id="89"/>
      <w:bookmarkEnd w:id="90"/>
      <w:bookmarkEnd w:id="91"/>
    </w:p>
    <w:p w14:paraId="5308385C" w14:textId="77777777" w:rsidR="000C6C37" w:rsidRPr="000270B8" w:rsidRDefault="007A0A44" w:rsidP="004337E0">
      <w:pPr>
        <w:pStyle w:val="Ingetavstnd"/>
        <w:ind w:left="-284" w:right="-285"/>
      </w:pPr>
      <w:r w:rsidRPr="00C3241A">
        <w:t xml:space="preserve">Styrelsen är personuppgiftsansvarig för den behandling av personuppgifter som sker i dess verksamhet. Styrelsen är </w:t>
      </w:r>
      <w:r w:rsidR="00C3241A" w:rsidRPr="00C3241A">
        <w:t>även</w:t>
      </w:r>
      <w:r w:rsidRPr="00C3241A">
        <w:t xml:space="preserve"> personuppgiftsansvarig för de typer av </w:t>
      </w:r>
      <w:r w:rsidRPr="000270B8">
        <w:t xml:space="preserve">behandlingar som är gemensamma för hela kommunen, enligt vad som angivits i styrelsens registerförteckning enligt artikel 30 i dataskyddsförordningen. </w:t>
      </w:r>
      <w:r w:rsidR="000408E3" w:rsidRPr="000270B8">
        <w:t xml:space="preserve">Styrelsen </w:t>
      </w:r>
      <w:r w:rsidR="000408E3" w:rsidRPr="000270B8">
        <w:lastRenderedPageBreak/>
        <w:t xml:space="preserve">är även personuppgiftsansvarig för den behandling av personuppgifter </w:t>
      </w:r>
      <w:r w:rsidR="00576FC3" w:rsidRPr="000270B8">
        <w:t>som sker i fullmäktige samt hos fullmäktigeberedningar.</w:t>
      </w:r>
    </w:p>
    <w:p w14:paraId="7D66F9D5" w14:textId="77777777" w:rsidR="004337E0" w:rsidRPr="004337E0" w:rsidRDefault="004337E0" w:rsidP="004337E0">
      <w:pPr>
        <w:pStyle w:val="Ingetavstnd"/>
        <w:ind w:left="-284" w:right="-285"/>
        <w:rPr>
          <w:sz w:val="16"/>
          <w:szCs w:val="16"/>
        </w:rPr>
      </w:pPr>
    </w:p>
    <w:p w14:paraId="728B6D77" w14:textId="77777777" w:rsidR="000C6C37" w:rsidRPr="00C3241A" w:rsidRDefault="007A0A44" w:rsidP="004337E0">
      <w:pPr>
        <w:pStyle w:val="Ingetavstnd"/>
        <w:ind w:left="-284" w:right="-285"/>
      </w:pPr>
      <w:r w:rsidRPr="00C3241A">
        <w:t>Styrelsen ska utse dataskyddsombud.</w:t>
      </w:r>
    </w:p>
    <w:p w14:paraId="69F36FA1" w14:textId="77777777" w:rsidR="004337E0" w:rsidRPr="00C3241A" w:rsidRDefault="004337E0" w:rsidP="004337E0">
      <w:pPr>
        <w:pStyle w:val="Ingetavstnd"/>
        <w:ind w:left="-284" w:right="-285"/>
      </w:pPr>
    </w:p>
    <w:p w14:paraId="3B0E6801" w14:textId="77777777" w:rsidR="000C6C37" w:rsidRPr="00C3241A" w:rsidRDefault="007A0A44" w:rsidP="004337E0">
      <w:pPr>
        <w:pStyle w:val="Rubrik3"/>
        <w:numPr>
          <w:ilvl w:val="0"/>
          <w:numId w:val="0"/>
        </w:numPr>
        <w:ind w:left="-284" w:right="-285"/>
        <w:rPr>
          <w:sz w:val="28"/>
          <w:szCs w:val="28"/>
        </w:rPr>
      </w:pPr>
      <w:bookmarkStart w:id="92" w:name="_Toc110435604"/>
      <w:bookmarkStart w:id="93" w:name="_Toc201052712"/>
      <w:bookmarkStart w:id="94" w:name="_Toc231484417"/>
      <w:r w:rsidRPr="00C3241A">
        <w:rPr>
          <w:sz w:val="28"/>
          <w:szCs w:val="28"/>
        </w:rPr>
        <w:t>2</w:t>
      </w:r>
      <w:r w:rsidR="00DB0817">
        <w:rPr>
          <w:sz w:val="28"/>
          <w:szCs w:val="28"/>
        </w:rPr>
        <w:t>4</w:t>
      </w:r>
      <w:r w:rsidR="00576FC3" w:rsidRPr="00C3241A">
        <w:rPr>
          <w:sz w:val="28"/>
          <w:szCs w:val="28"/>
        </w:rPr>
        <w:t>.</w:t>
      </w:r>
      <w:r w:rsidR="000408E3" w:rsidRPr="00C3241A">
        <w:rPr>
          <w:sz w:val="28"/>
          <w:szCs w:val="28"/>
        </w:rPr>
        <w:t xml:space="preserve"> </w:t>
      </w:r>
      <w:r w:rsidRPr="00C3241A">
        <w:rPr>
          <w:sz w:val="28"/>
          <w:szCs w:val="28"/>
        </w:rPr>
        <w:t>Uppföljning, återredovisning och rapportering till fullmäktige</w:t>
      </w:r>
      <w:bookmarkEnd w:id="92"/>
      <w:bookmarkEnd w:id="93"/>
      <w:bookmarkEnd w:id="94"/>
    </w:p>
    <w:p w14:paraId="32B8B326" w14:textId="77777777" w:rsidR="000C6C37" w:rsidRPr="00C3241A" w:rsidRDefault="007A0A44" w:rsidP="004F287B">
      <w:pPr>
        <w:pStyle w:val="Ingetavstnd"/>
        <w:ind w:left="-284" w:right="-285"/>
      </w:pPr>
      <w:r w:rsidRPr="00C3241A">
        <w:t xml:space="preserve">Styrelsen ska kontinuerligt följa upp sin verksamhet. </w:t>
      </w:r>
    </w:p>
    <w:p w14:paraId="72BD88E6" w14:textId="77777777" w:rsidR="004337E0" w:rsidRPr="00C3241A" w:rsidRDefault="004337E0" w:rsidP="004F287B">
      <w:pPr>
        <w:pStyle w:val="Ingetavstnd"/>
        <w:ind w:left="-284" w:right="-285"/>
        <w:rPr>
          <w:sz w:val="16"/>
          <w:szCs w:val="16"/>
        </w:rPr>
      </w:pPr>
    </w:p>
    <w:p w14:paraId="6C39E66C" w14:textId="77777777" w:rsidR="000C6C37" w:rsidRPr="003E082C" w:rsidRDefault="007A0A44" w:rsidP="004F287B">
      <w:pPr>
        <w:pStyle w:val="Ingetavstnd"/>
        <w:ind w:left="-284" w:right="-285"/>
      </w:pPr>
      <w:r w:rsidRPr="003E082C">
        <w:t xml:space="preserve">Styrelsen ska två gånger per år redovisa till fullmäktige hur de har fullgjort de uppdrag som fullmäktige har lämnat till dem i reglemente samt genom finansbemyndigande. </w:t>
      </w:r>
      <w:r w:rsidR="001C3055" w:rsidRPr="003E082C">
        <w:t>Redovisningen sker inom ramen för uppföljningen av strategisk plan och budget (SPB).</w:t>
      </w:r>
    </w:p>
    <w:p w14:paraId="0449BBA4" w14:textId="77777777" w:rsidR="004337E0" w:rsidRPr="003E082C" w:rsidRDefault="004337E0" w:rsidP="004F287B">
      <w:pPr>
        <w:pStyle w:val="Ingetavstnd"/>
        <w:ind w:left="-284" w:right="-285"/>
        <w:rPr>
          <w:sz w:val="16"/>
          <w:szCs w:val="16"/>
        </w:rPr>
      </w:pPr>
    </w:p>
    <w:p w14:paraId="1BB0468A" w14:textId="77777777" w:rsidR="000C6C37" w:rsidRPr="003E082C" w:rsidRDefault="007A0A44" w:rsidP="004F287B">
      <w:pPr>
        <w:pStyle w:val="Ingetavstnd"/>
        <w:ind w:left="-284" w:right="-285"/>
      </w:pPr>
      <w:r w:rsidRPr="003E082C">
        <w:t xml:space="preserve">Styrelsen ska vid redovisningen även redogöra för hur uppdrag som delegerats till den fullgjorts. </w:t>
      </w:r>
    </w:p>
    <w:p w14:paraId="548EEC4E" w14:textId="77777777" w:rsidR="004337E0" w:rsidRPr="003E082C" w:rsidRDefault="004337E0" w:rsidP="004F287B">
      <w:pPr>
        <w:pStyle w:val="Ingetavstnd"/>
        <w:ind w:left="-284" w:right="-285"/>
        <w:rPr>
          <w:sz w:val="16"/>
          <w:szCs w:val="16"/>
        </w:rPr>
      </w:pPr>
    </w:p>
    <w:p w14:paraId="0A0C53D1" w14:textId="41C0C988" w:rsidR="000C6C37" w:rsidRPr="003E082C" w:rsidRDefault="007A0A44" w:rsidP="004F287B">
      <w:pPr>
        <w:pStyle w:val="Ingetavstnd"/>
        <w:ind w:left="-284" w:right="-285"/>
      </w:pPr>
      <w:r w:rsidRPr="003E082C">
        <w:t xml:space="preserve">Redovisning ska ske enligt </w:t>
      </w:r>
      <w:r w:rsidR="00674CFC" w:rsidRPr="003E082C">
        <w:t xml:space="preserve">de styrande dokument </w:t>
      </w:r>
      <w:r w:rsidRPr="003E082C">
        <w:t>som fastställs av fullmäktige.</w:t>
      </w:r>
      <w:r w:rsidR="00576FC3" w:rsidRPr="003E082C">
        <w:t xml:space="preserve"> Nämndernas redovisningar lämnas till styrelsen som samordnar de olika nämndernas redovisningar.</w:t>
      </w:r>
    </w:p>
    <w:p w14:paraId="15F8267C" w14:textId="77777777" w:rsidR="004337E0" w:rsidRPr="004337E0" w:rsidRDefault="004337E0" w:rsidP="004337E0">
      <w:pPr>
        <w:pStyle w:val="Ingetavstnd"/>
        <w:ind w:left="-284" w:right="-285"/>
      </w:pPr>
    </w:p>
    <w:p w14:paraId="6BE9274E" w14:textId="77777777" w:rsidR="000C6C37" w:rsidRPr="00C3241A" w:rsidRDefault="007A0A44" w:rsidP="00D31448">
      <w:pPr>
        <w:pStyle w:val="Rubrik3"/>
        <w:numPr>
          <w:ilvl w:val="0"/>
          <w:numId w:val="0"/>
        </w:numPr>
        <w:ind w:left="-284"/>
        <w:rPr>
          <w:sz w:val="28"/>
          <w:szCs w:val="28"/>
        </w:rPr>
      </w:pPr>
      <w:bookmarkStart w:id="95" w:name="_Toc110435605"/>
      <w:bookmarkStart w:id="96" w:name="_Toc201052713"/>
      <w:bookmarkStart w:id="97" w:name="_Toc231484418"/>
      <w:r w:rsidRPr="00C3241A">
        <w:rPr>
          <w:sz w:val="28"/>
          <w:szCs w:val="28"/>
        </w:rPr>
        <w:t>2</w:t>
      </w:r>
      <w:r w:rsidR="00DB0817">
        <w:rPr>
          <w:sz w:val="28"/>
          <w:szCs w:val="28"/>
        </w:rPr>
        <w:t>5</w:t>
      </w:r>
      <w:r w:rsidR="00576FC3" w:rsidRPr="00C3241A">
        <w:rPr>
          <w:sz w:val="24"/>
          <w:szCs w:val="24"/>
        </w:rPr>
        <w:t>.</w:t>
      </w:r>
      <w:r w:rsidRPr="00C3241A">
        <w:rPr>
          <w:sz w:val="28"/>
          <w:szCs w:val="28"/>
        </w:rPr>
        <w:t xml:space="preserve"> Information och samråd</w:t>
      </w:r>
      <w:bookmarkEnd w:id="95"/>
      <w:bookmarkEnd w:id="96"/>
      <w:bookmarkEnd w:id="97"/>
    </w:p>
    <w:p w14:paraId="6A95C761" w14:textId="77777777" w:rsidR="000C6C37" w:rsidRPr="00C3241A" w:rsidRDefault="007A0A44" w:rsidP="00576FC3">
      <w:pPr>
        <w:pStyle w:val="Ingetavstnd"/>
        <w:ind w:left="-284" w:right="-427"/>
      </w:pPr>
      <w:r w:rsidRPr="00C3241A">
        <w:t xml:space="preserve">Styrelsen, nämnderna och kommunalråd respektive oppositionsråd ska i möjligaste mån från nämnd erhålla den information och det underlag de behöver i sin verksamhet. Rätten till information och underlag omfattar inte uppgift för vilken sekretess råder. </w:t>
      </w:r>
    </w:p>
    <w:p w14:paraId="0F0ED1BF" w14:textId="77777777" w:rsidR="000D5C68" w:rsidRPr="00C3241A" w:rsidRDefault="000D5C68" w:rsidP="000D5C68">
      <w:pPr>
        <w:pStyle w:val="Ingetavstnd"/>
        <w:ind w:left="-284" w:right="-285"/>
        <w:rPr>
          <w:sz w:val="16"/>
          <w:szCs w:val="16"/>
        </w:rPr>
      </w:pPr>
    </w:p>
    <w:p w14:paraId="46914961" w14:textId="77777777" w:rsidR="000C6C37" w:rsidRPr="00C3241A" w:rsidRDefault="007A0A44" w:rsidP="000D5C68">
      <w:pPr>
        <w:pStyle w:val="Ingetavstnd"/>
        <w:ind w:left="-284" w:right="-285"/>
      </w:pPr>
      <w:r w:rsidRPr="00C3241A">
        <w:t xml:space="preserve">Nämnderna ska samråda när deras verksamhet och ärenden berör styrelsens eller annan nämnds verksamhet. </w:t>
      </w:r>
    </w:p>
    <w:p w14:paraId="4EB8E288" w14:textId="77777777" w:rsidR="000D5C68" w:rsidRPr="00C3241A" w:rsidRDefault="000D5C68" w:rsidP="000D5C68">
      <w:pPr>
        <w:pStyle w:val="Ingetavstnd"/>
        <w:ind w:left="-284" w:right="-285"/>
        <w:rPr>
          <w:sz w:val="16"/>
          <w:szCs w:val="16"/>
        </w:rPr>
      </w:pPr>
    </w:p>
    <w:p w14:paraId="25D76282" w14:textId="77777777" w:rsidR="000C6C37" w:rsidRDefault="007A0A44" w:rsidP="000D5C68">
      <w:pPr>
        <w:pStyle w:val="Ingetavstnd"/>
        <w:ind w:left="-284" w:right="-285"/>
      </w:pPr>
      <w:r w:rsidRPr="00C3241A">
        <w:t>Samråd bör även ske med föreningar och organisationer när dessa är särskilt berörda. Styrelsen beslutar om formerna för samrådet.</w:t>
      </w:r>
    </w:p>
    <w:p w14:paraId="52EAECAB" w14:textId="77777777" w:rsidR="00F859D0" w:rsidRDefault="00F859D0" w:rsidP="00D86565">
      <w:pPr>
        <w:pStyle w:val="Ingetavstnd"/>
        <w:ind w:right="-285"/>
      </w:pPr>
    </w:p>
    <w:p w14:paraId="198634FD" w14:textId="77777777" w:rsidR="003D08DE" w:rsidRPr="003E082C" w:rsidRDefault="007A0A44" w:rsidP="00DB0817">
      <w:pPr>
        <w:pStyle w:val="Rubrik3"/>
        <w:numPr>
          <w:ilvl w:val="0"/>
          <w:numId w:val="50"/>
        </w:numPr>
        <w:ind w:left="142"/>
        <w:rPr>
          <w:sz w:val="28"/>
          <w:szCs w:val="28"/>
        </w:rPr>
      </w:pPr>
      <w:bookmarkStart w:id="98" w:name="_Toc231484419"/>
      <w:r w:rsidRPr="003E082C">
        <w:rPr>
          <w:sz w:val="28"/>
          <w:szCs w:val="28"/>
        </w:rPr>
        <w:t>Socialtjänstlagen</w:t>
      </w:r>
      <w:bookmarkEnd w:id="98"/>
    </w:p>
    <w:p w14:paraId="4CAB91B8" w14:textId="77777777" w:rsidR="003D08DE" w:rsidRPr="003E082C" w:rsidRDefault="007A0A44" w:rsidP="003D08DE">
      <w:pPr>
        <w:pStyle w:val="Ingetavstnd"/>
        <w:ind w:left="-284" w:right="-427"/>
      </w:pPr>
      <w:r w:rsidRPr="003E082C">
        <w:t>Styrelsen och nämnderna har ett gemensamt ansvar för att, inom ramen för sina respektive uppdrag, bidra till genomförandet av socialtjänstlagens intentioner. Arbetet ska präglas av ett förebyggande, tidigt och tillgängligt stöd till invånare, med särskilt fokus på barn och unga</w:t>
      </w:r>
      <w:r w:rsidR="00294DC0" w:rsidRPr="003E082C">
        <w:t xml:space="preserve"> och invånare i behov av stöd för att komma till självförsörjning</w:t>
      </w:r>
      <w:r w:rsidRPr="003E082C">
        <w:t>.​</w:t>
      </w:r>
    </w:p>
    <w:p w14:paraId="6D022871" w14:textId="77777777" w:rsidR="000D5C68" w:rsidRDefault="000D5C68" w:rsidP="00D86565">
      <w:pPr>
        <w:pStyle w:val="Ingetavstnd"/>
        <w:ind w:right="-285"/>
      </w:pPr>
    </w:p>
    <w:p w14:paraId="30E852B5" w14:textId="77777777" w:rsidR="007410D7" w:rsidRDefault="007410D7" w:rsidP="00D86565">
      <w:pPr>
        <w:pStyle w:val="Ingetavstnd"/>
        <w:ind w:right="-285"/>
      </w:pPr>
    </w:p>
    <w:p w14:paraId="01662653" w14:textId="77777777" w:rsidR="007410D7" w:rsidRDefault="007410D7" w:rsidP="00D86565">
      <w:pPr>
        <w:pStyle w:val="Ingetavstnd"/>
        <w:ind w:right="-285"/>
      </w:pPr>
    </w:p>
    <w:p w14:paraId="362BB354" w14:textId="77777777" w:rsidR="007410D7" w:rsidRDefault="007410D7" w:rsidP="00D86565">
      <w:pPr>
        <w:pStyle w:val="Ingetavstnd"/>
        <w:ind w:right="-285"/>
      </w:pPr>
    </w:p>
    <w:p w14:paraId="26FEF8D3" w14:textId="77777777" w:rsidR="007410D7" w:rsidRDefault="007410D7" w:rsidP="00D86565">
      <w:pPr>
        <w:pStyle w:val="Ingetavstnd"/>
        <w:ind w:right="-285"/>
      </w:pPr>
    </w:p>
    <w:p w14:paraId="16BB30FF" w14:textId="77777777" w:rsidR="007410D7" w:rsidRPr="003E082C" w:rsidRDefault="007410D7" w:rsidP="00D86565">
      <w:pPr>
        <w:pStyle w:val="Ingetavstnd"/>
        <w:ind w:right="-285"/>
      </w:pPr>
    </w:p>
    <w:p w14:paraId="06D666C6" w14:textId="77777777" w:rsidR="000C6C37" w:rsidRPr="003E082C" w:rsidRDefault="007A0A44" w:rsidP="000C6C37">
      <w:pPr>
        <w:pStyle w:val="Rubrik2"/>
        <w:numPr>
          <w:ilvl w:val="0"/>
          <w:numId w:val="0"/>
        </w:numPr>
        <w:ind w:left="-284" w:right="-427"/>
        <w:rPr>
          <w:rFonts w:ascii="Arial" w:hAnsi="Arial" w:cs="Arial"/>
          <w:b/>
          <w:bCs/>
          <w:sz w:val="32"/>
          <w:szCs w:val="32"/>
        </w:rPr>
      </w:pPr>
      <w:bookmarkStart w:id="99" w:name="_Toc110435606"/>
      <w:bookmarkStart w:id="100" w:name="_Toc201052714"/>
      <w:bookmarkStart w:id="101" w:name="_Toc231484420"/>
      <w:r w:rsidRPr="003E082C">
        <w:rPr>
          <w:rFonts w:ascii="Arial" w:hAnsi="Arial" w:cs="Arial"/>
          <w:b/>
          <w:bCs/>
          <w:sz w:val="32"/>
          <w:szCs w:val="32"/>
        </w:rPr>
        <w:lastRenderedPageBreak/>
        <w:t>Kommunstyrelsens arbetsformer</w:t>
      </w:r>
      <w:bookmarkEnd w:id="99"/>
      <w:bookmarkEnd w:id="100"/>
      <w:bookmarkEnd w:id="101"/>
    </w:p>
    <w:p w14:paraId="6A3166CF" w14:textId="77777777" w:rsidR="000C6C37" w:rsidRPr="00C3241A" w:rsidRDefault="007A0A44" w:rsidP="00D31448">
      <w:pPr>
        <w:pStyle w:val="Rubrik3"/>
        <w:numPr>
          <w:ilvl w:val="0"/>
          <w:numId w:val="0"/>
        </w:numPr>
        <w:ind w:left="-284"/>
        <w:rPr>
          <w:sz w:val="28"/>
          <w:szCs w:val="28"/>
        </w:rPr>
      </w:pPr>
      <w:bookmarkStart w:id="102" w:name="_Toc110435607"/>
      <w:bookmarkStart w:id="103" w:name="_Toc201052715"/>
      <w:bookmarkStart w:id="104" w:name="_Toc231484421"/>
      <w:r w:rsidRPr="00C3241A">
        <w:rPr>
          <w:sz w:val="28"/>
          <w:szCs w:val="28"/>
        </w:rPr>
        <w:t>2</w:t>
      </w:r>
      <w:r w:rsidR="00DB0817">
        <w:rPr>
          <w:sz w:val="28"/>
          <w:szCs w:val="28"/>
        </w:rPr>
        <w:t>7</w:t>
      </w:r>
      <w:r w:rsidR="00576FC3" w:rsidRPr="00C3241A">
        <w:rPr>
          <w:sz w:val="28"/>
          <w:szCs w:val="28"/>
        </w:rPr>
        <w:t>.</w:t>
      </w:r>
      <w:r w:rsidRPr="00C3241A">
        <w:rPr>
          <w:sz w:val="28"/>
          <w:szCs w:val="28"/>
        </w:rPr>
        <w:t xml:space="preserve"> Tidpunkt för sammanträden</w:t>
      </w:r>
      <w:bookmarkEnd w:id="102"/>
      <w:bookmarkEnd w:id="103"/>
      <w:bookmarkEnd w:id="104"/>
    </w:p>
    <w:p w14:paraId="04420BD6" w14:textId="77777777" w:rsidR="000C6C37" w:rsidRPr="00C3241A" w:rsidRDefault="007A0A44" w:rsidP="00DC1179">
      <w:pPr>
        <w:pStyle w:val="Ingetavstnd"/>
        <w:ind w:left="-284"/>
      </w:pPr>
      <w:r w:rsidRPr="00C3241A">
        <w:t>Styrelsen sammanträder på dag och tid som styrelsen bestämmer.</w:t>
      </w:r>
    </w:p>
    <w:p w14:paraId="74CCD526" w14:textId="77777777" w:rsidR="000D5C68" w:rsidRPr="00C3241A" w:rsidRDefault="000D5C68" w:rsidP="00DC1179">
      <w:pPr>
        <w:pStyle w:val="Ingetavstnd"/>
        <w:ind w:left="-284"/>
        <w:rPr>
          <w:sz w:val="16"/>
          <w:szCs w:val="16"/>
        </w:rPr>
      </w:pPr>
    </w:p>
    <w:p w14:paraId="711A0CC9" w14:textId="77777777" w:rsidR="000C6C37" w:rsidRPr="00C3241A" w:rsidRDefault="007A0A44" w:rsidP="00332D0A">
      <w:pPr>
        <w:pStyle w:val="Ingetavstnd"/>
        <w:ind w:left="-284" w:right="-427"/>
      </w:pPr>
      <w:r w:rsidRPr="00C3241A">
        <w:t xml:space="preserve">Sammanträde ska hållas också om minst en tredjedel av styrelsens ledamöter begär det eller om ordföranden anser att det behövs. En begäran om extra sammanträde ska göras skriftligen hos ordföranden och innehålla uppgift om det eller de ärenden som önskas behandlas på det extra sammanträdet. </w:t>
      </w:r>
    </w:p>
    <w:p w14:paraId="0F697023" w14:textId="77777777" w:rsidR="000D5C68" w:rsidRPr="00C3241A" w:rsidRDefault="000D5C68" w:rsidP="00DC1179">
      <w:pPr>
        <w:pStyle w:val="Ingetavstnd"/>
        <w:ind w:left="-284"/>
        <w:rPr>
          <w:sz w:val="16"/>
          <w:szCs w:val="16"/>
        </w:rPr>
      </w:pPr>
    </w:p>
    <w:p w14:paraId="5AFF9E98" w14:textId="77777777" w:rsidR="000C6C37" w:rsidRPr="00C3241A" w:rsidRDefault="007A0A44" w:rsidP="00DC1179">
      <w:pPr>
        <w:pStyle w:val="Ingetavstnd"/>
        <w:ind w:left="-284"/>
      </w:pPr>
      <w:r w:rsidRPr="00C3241A">
        <w:t xml:space="preserve">Ordföranden ska, om möjligt, samråda med vice ordförandena om tiden för extra sammanträde. </w:t>
      </w:r>
    </w:p>
    <w:p w14:paraId="1B7409AF" w14:textId="77777777" w:rsidR="000D5C68" w:rsidRPr="00C3241A" w:rsidRDefault="000D5C68" w:rsidP="00DC1179">
      <w:pPr>
        <w:pStyle w:val="Ingetavstnd"/>
        <w:ind w:left="-284"/>
        <w:rPr>
          <w:sz w:val="16"/>
          <w:szCs w:val="16"/>
        </w:rPr>
      </w:pPr>
    </w:p>
    <w:p w14:paraId="4DA43798" w14:textId="77777777" w:rsidR="000C6C37" w:rsidRPr="00C3241A" w:rsidRDefault="007A0A44" w:rsidP="00DC1179">
      <w:pPr>
        <w:pStyle w:val="Ingetavstnd"/>
        <w:ind w:left="-284"/>
      </w:pPr>
      <w:r w:rsidRPr="00C3241A">
        <w:t xml:space="preserve">Om det föreligger särskilda skäl får ordföranden ställa in ett sammanträde eller ändra dagen eller tiden för sammanträdet. Om möjligt ska samråd ske med vice ordförandena. </w:t>
      </w:r>
    </w:p>
    <w:p w14:paraId="2FF5A4D3" w14:textId="77777777" w:rsidR="000D5C68" w:rsidRPr="00C3241A" w:rsidRDefault="000D5C68" w:rsidP="00DC1179">
      <w:pPr>
        <w:pStyle w:val="Ingetavstnd"/>
        <w:ind w:left="-284"/>
        <w:rPr>
          <w:sz w:val="16"/>
          <w:szCs w:val="16"/>
        </w:rPr>
      </w:pPr>
    </w:p>
    <w:p w14:paraId="7DC10DFD" w14:textId="77777777" w:rsidR="000C6C37" w:rsidRPr="00C3241A" w:rsidRDefault="007A0A44" w:rsidP="00DC1179">
      <w:pPr>
        <w:pStyle w:val="Ingetavstnd"/>
        <w:ind w:left="-284"/>
      </w:pPr>
      <w:r w:rsidRPr="00C3241A">
        <w:t>Om ordföranden beslutar att ett sammanträde ska ställas in eller att dagen eller tiden för ett sammanträde ska ändras, ska ordföranden se till att varje ledamot och ersättare snarast underrättas om beslutet.</w:t>
      </w:r>
    </w:p>
    <w:p w14:paraId="72428CDB" w14:textId="77777777" w:rsidR="00C2503E" w:rsidRPr="00C3241A" w:rsidRDefault="00C2503E" w:rsidP="00756002">
      <w:pPr>
        <w:pStyle w:val="Ingetavstnd"/>
      </w:pPr>
    </w:p>
    <w:p w14:paraId="7E22A7C3" w14:textId="77777777" w:rsidR="000C6C37" w:rsidRPr="00C3241A" w:rsidRDefault="007A0A44" w:rsidP="00D31448">
      <w:pPr>
        <w:pStyle w:val="Rubrik3"/>
        <w:numPr>
          <w:ilvl w:val="0"/>
          <w:numId w:val="0"/>
        </w:numPr>
        <w:ind w:left="-284"/>
        <w:rPr>
          <w:sz w:val="28"/>
          <w:szCs w:val="28"/>
        </w:rPr>
      </w:pPr>
      <w:bookmarkStart w:id="105" w:name="_Toc110435609"/>
      <w:bookmarkStart w:id="106" w:name="_Toc201052716"/>
      <w:bookmarkStart w:id="107" w:name="_Toc231484422"/>
      <w:r w:rsidRPr="00C3241A">
        <w:rPr>
          <w:sz w:val="28"/>
          <w:szCs w:val="28"/>
        </w:rPr>
        <w:t>2</w:t>
      </w:r>
      <w:r w:rsidR="00DB0817">
        <w:rPr>
          <w:sz w:val="28"/>
          <w:szCs w:val="28"/>
        </w:rPr>
        <w:t>8</w:t>
      </w:r>
      <w:r w:rsidR="00332D0A" w:rsidRPr="00C3241A">
        <w:rPr>
          <w:sz w:val="28"/>
          <w:szCs w:val="28"/>
        </w:rPr>
        <w:t>.</w:t>
      </w:r>
      <w:r w:rsidRPr="00C3241A">
        <w:rPr>
          <w:sz w:val="28"/>
          <w:szCs w:val="28"/>
        </w:rPr>
        <w:t xml:space="preserve"> Kallelse</w:t>
      </w:r>
      <w:bookmarkEnd w:id="105"/>
      <w:bookmarkEnd w:id="106"/>
      <w:bookmarkEnd w:id="107"/>
    </w:p>
    <w:p w14:paraId="128AEDF0" w14:textId="77777777" w:rsidR="000C6C37" w:rsidRPr="00C3241A" w:rsidRDefault="007A0A44" w:rsidP="00DC1179">
      <w:pPr>
        <w:pStyle w:val="Ingetavstnd"/>
        <w:ind w:left="-284"/>
      </w:pPr>
      <w:r w:rsidRPr="00C3241A">
        <w:t xml:space="preserve">Ordföranden ansvarar för att kallelse utfärdas till sammanträdena. När varken ordföranden eller en vice ordförande kan kalla till sammanträde ska den som varit ledamot i styrelsen längst tid göra detta (ålderspresidenten). Om flera ledamöter har lika lång tjänstgöringstid ska den till åldern äldste ledamoten vara ålderspresident. </w:t>
      </w:r>
    </w:p>
    <w:p w14:paraId="76D6BAAB" w14:textId="77777777" w:rsidR="00DC1179" w:rsidRPr="00332D0A" w:rsidRDefault="00DC1179" w:rsidP="00DC1179">
      <w:pPr>
        <w:pStyle w:val="Ingetavstnd"/>
        <w:ind w:left="-284"/>
        <w:rPr>
          <w:color w:val="0070C0"/>
          <w:sz w:val="16"/>
          <w:szCs w:val="16"/>
        </w:rPr>
      </w:pPr>
    </w:p>
    <w:p w14:paraId="26C431F3" w14:textId="77777777" w:rsidR="000C6C37" w:rsidRPr="00C3241A" w:rsidRDefault="007A0A44" w:rsidP="00DC1179">
      <w:pPr>
        <w:pStyle w:val="Ingetavstnd"/>
        <w:ind w:left="-284" w:right="-568"/>
      </w:pPr>
      <w:r w:rsidRPr="00C3241A">
        <w:t xml:space="preserve">Kallelsen ska vara skriftlig och innehålla uppgift om tid och plats för sammanträdet. </w:t>
      </w:r>
    </w:p>
    <w:p w14:paraId="4FBD0C9F" w14:textId="77777777" w:rsidR="00DC1179" w:rsidRPr="00C3241A" w:rsidRDefault="00DC1179" w:rsidP="00DC1179">
      <w:pPr>
        <w:pStyle w:val="Ingetavstnd"/>
        <w:ind w:left="-284"/>
        <w:rPr>
          <w:sz w:val="16"/>
          <w:szCs w:val="16"/>
        </w:rPr>
      </w:pPr>
    </w:p>
    <w:p w14:paraId="229A0555" w14:textId="77777777" w:rsidR="000C6C37" w:rsidRPr="00C3241A" w:rsidRDefault="007A0A44" w:rsidP="00332D0A">
      <w:pPr>
        <w:pStyle w:val="Ingetavstnd"/>
        <w:ind w:left="-284" w:right="-852"/>
      </w:pPr>
      <w:r w:rsidRPr="00C3241A">
        <w:t>Kallelsen ska digitalt tillhandahållas varje ledamot och ersättare samt annan förtroe</w:t>
      </w:r>
      <w:r w:rsidR="00332D0A" w:rsidRPr="00C3241A">
        <w:t>nde</w:t>
      </w:r>
      <w:r w:rsidRPr="00C3241A">
        <w:t xml:space="preserve">vald som får närvara vid sammanträdet senast fem dagar före sammanträdesdagen. Kallelsen får ske på annat sätt om det inte är olämpligt. Ordföranden bestämmer formen för kallelse.  </w:t>
      </w:r>
    </w:p>
    <w:p w14:paraId="09CB51FE" w14:textId="77777777" w:rsidR="00332D0A" w:rsidRPr="00C3241A" w:rsidRDefault="00332D0A" w:rsidP="00332D0A">
      <w:pPr>
        <w:pStyle w:val="Ingetavstnd"/>
        <w:ind w:left="-284" w:right="-852"/>
        <w:rPr>
          <w:sz w:val="16"/>
          <w:szCs w:val="16"/>
        </w:rPr>
      </w:pPr>
    </w:p>
    <w:p w14:paraId="58153505" w14:textId="77777777" w:rsidR="000C6C37" w:rsidRPr="00C3241A" w:rsidRDefault="007A0A44" w:rsidP="002C7CC6">
      <w:pPr>
        <w:pStyle w:val="Ingetavstnd"/>
        <w:ind w:left="-284" w:right="-994"/>
      </w:pPr>
      <w:r w:rsidRPr="00C3241A">
        <w:t xml:space="preserve">Kallelsen bör åtföljas av föredragningslista. Ordföranden bestämmer i vilken utsträckning handlingar som tillhör ett ärende på föredragningslistan ska bifogas kallelsen. </w:t>
      </w:r>
    </w:p>
    <w:p w14:paraId="409FE00D" w14:textId="77777777" w:rsidR="00DC1179" w:rsidRPr="00C3241A" w:rsidRDefault="00DC1179" w:rsidP="00DC1179">
      <w:pPr>
        <w:pStyle w:val="Ingetavstnd"/>
        <w:ind w:left="-284"/>
        <w:rPr>
          <w:sz w:val="16"/>
          <w:szCs w:val="16"/>
        </w:rPr>
      </w:pPr>
    </w:p>
    <w:p w14:paraId="50632764" w14:textId="77777777" w:rsidR="00332D0A" w:rsidRPr="00C3241A" w:rsidRDefault="007A0A44" w:rsidP="00DC1179">
      <w:pPr>
        <w:pStyle w:val="Ingetavstnd"/>
        <w:ind w:left="-284"/>
      </w:pPr>
      <w:r w:rsidRPr="00C3241A">
        <w:t>I undantagsfall får kallelse ske inom annan tid och/eller på annat sätt.</w:t>
      </w:r>
    </w:p>
    <w:p w14:paraId="06EB0AE9" w14:textId="77777777" w:rsidR="00F859D0" w:rsidRDefault="00F859D0" w:rsidP="00E366E0">
      <w:pPr>
        <w:pStyle w:val="Ingetavstnd"/>
        <w:rPr>
          <w:color w:val="0070C0"/>
        </w:rPr>
      </w:pPr>
    </w:p>
    <w:p w14:paraId="020E4F7C" w14:textId="77777777" w:rsidR="00332D0A" w:rsidRPr="003E082C" w:rsidRDefault="007A0A44" w:rsidP="00332D0A">
      <w:pPr>
        <w:pStyle w:val="Rubrik3"/>
        <w:numPr>
          <w:ilvl w:val="0"/>
          <w:numId w:val="0"/>
        </w:numPr>
        <w:ind w:left="-284"/>
        <w:rPr>
          <w:sz w:val="28"/>
          <w:szCs w:val="28"/>
        </w:rPr>
      </w:pPr>
      <w:bookmarkStart w:id="108" w:name="_Toc231484423"/>
      <w:r w:rsidRPr="003E082C">
        <w:rPr>
          <w:sz w:val="28"/>
          <w:szCs w:val="28"/>
        </w:rPr>
        <w:t>2</w:t>
      </w:r>
      <w:r w:rsidR="00DB0817" w:rsidRPr="003E082C">
        <w:rPr>
          <w:sz w:val="28"/>
          <w:szCs w:val="28"/>
        </w:rPr>
        <w:t>9</w:t>
      </w:r>
      <w:r w:rsidRPr="003E082C">
        <w:rPr>
          <w:sz w:val="28"/>
          <w:szCs w:val="28"/>
        </w:rPr>
        <w:t>. Offentliga sammanträden</w:t>
      </w:r>
      <w:bookmarkEnd w:id="108"/>
    </w:p>
    <w:p w14:paraId="7A0BFC6B" w14:textId="77777777" w:rsidR="008364A1" w:rsidRPr="003E082C" w:rsidRDefault="007A0A44" w:rsidP="00A25CAB">
      <w:pPr>
        <w:pStyle w:val="Ingetavstnd"/>
        <w:ind w:left="-284" w:right="-285"/>
      </w:pPr>
      <w:r w:rsidRPr="003E082C">
        <w:t>Styrelsen får besluta om offentliga sammanträden. Offentliga sammanträden får inte hållas i ärenden som avser myndighetsutövning eller i vilka det förekommer uppgifter som omfattas av sekretess.</w:t>
      </w:r>
    </w:p>
    <w:p w14:paraId="5764EFD1" w14:textId="77777777" w:rsidR="00E366E0" w:rsidRDefault="00E366E0" w:rsidP="00B81FE2">
      <w:pPr>
        <w:pStyle w:val="Ingetavstnd"/>
        <w:ind w:right="-285"/>
      </w:pPr>
    </w:p>
    <w:p w14:paraId="36F9E25D" w14:textId="77777777" w:rsidR="007410D7" w:rsidRDefault="007410D7" w:rsidP="00B81FE2">
      <w:pPr>
        <w:pStyle w:val="Ingetavstnd"/>
        <w:ind w:right="-285"/>
      </w:pPr>
    </w:p>
    <w:p w14:paraId="63566ED9" w14:textId="77777777" w:rsidR="007410D7" w:rsidRPr="003E082C" w:rsidRDefault="007410D7" w:rsidP="00B81FE2">
      <w:pPr>
        <w:pStyle w:val="Ingetavstnd"/>
        <w:ind w:right="-285"/>
      </w:pPr>
    </w:p>
    <w:p w14:paraId="56510FD9" w14:textId="77777777" w:rsidR="000C6C37" w:rsidRPr="00C3241A" w:rsidRDefault="007A0A44" w:rsidP="00D31448">
      <w:pPr>
        <w:pStyle w:val="Rubrik3"/>
        <w:numPr>
          <w:ilvl w:val="0"/>
          <w:numId w:val="0"/>
        </w:numPr>
        <w:ind w:left="-284"/>
        <w:rPr>
          <w:sz w:val="28"/>
          <w:szCs w:val="28"/>
        </w:rPr>
      </w:pPr>
      <w:bookmarkStart w:id="109" w:name="_Toc110435610"/>
      <w:bookmarkStart w:id="110" w:name="_Toc201052717"/>
      <w:bookmarkStart w:id="111" w:name="_Toc231484424"/>
      <w:r>
        <w:rPr>
          <w:sz w:val="28"/>
          <w:szCs w:val="28"/>
        </w:rPr>
        <w:lastRenderedPageBreak/>
        <w:t>30</w:t>
      </w:r>
      <w:r w:rsidR="00332D0A" w:rsidRPr="00C3241A">
        <w:rPr>
          <w:sz w:val="28"/>
          <w:szCs w:val="28"/>
        </w:rPr>
        <w:t>.</w:t>
      </w:r>
      <w:r w:rsidR="00DC1179" w:rsidRPr="00C3241A">
        <w:rPr>
          <w:sz w:val="28"/>
          <w:szCs w:val="28"/>
        </w:rPr>
        <w:t xml:space="preserve"> </w:t>
      </w:r>
      <w:r w:rsidRPr="00C3241A">
        <w:rPr>
          <w:sz w:val="28"/>
          <w:szCs w:val="28"/>
        </w:rPr>
        <w:t>Sammanträde på distans</w:t>
      </w:r>
      <w:bookmarkEnd w:id="109"/>
      <w:bookmarkEnd w:id="110"/>
      <w:bookmarkEnd w:id="111"/>
    </w:p>
    <w:p w14:paraId="7ED9D963" w14:textId="79FDCEE6" w:rsidR="000C6C37" w:rsidRPr="003E082C" w:rsidRDefault="007A0A44" w:rsidP="002C7CC6">
      <w:pPr>
        <w:pStyle w:val="Ingetavstnd"/>
        <w:ind w:left="-284" w:right="-994"/>
        <w:rPr>
          <w:dstrike/>
        </w:rPr>
      </w:pPr>
      <w:r w:rsidRPr="003E082C">
        <w:t xml:space="preserve">Styrelsen får, om särskilda skäl föreligger, sammanträda med ledamöter närvarande på distans. Sådant sammanträde får endast äga rum om ljud- och bildöverföring sker i realtid. </w:t>
      </w:r>
      <w:r w:rsidR="002C7CC6" w:rsidRPr="003E082C">
        <w:t xml:space="preserve">samt på sådant sätt att ordföranden kan säkerställa vem som deltar i sammanträdet och att den som deltar i sammanträdet kan följa sammanträdet och delta i behandlingen av ärendena. </w:t>
      </w:r>
    </w:p>
    <w:p w14:paraId="067597D7" w14:textId="77777777" w:rsidR="002C7CC6" w:rsidRPr="003E082C" w:rsidRDefault="002C7CC6" w:rsidP="002C7CC6">
      <w:pPr>
        <w:pStyle w:val="Ingetavstnd"/>
        <w:ind w:left="-284" w:right="-710"/>
        <w:rPr>
          <w:sz w:val="16"/>
          <w:szCs w:val="16"/>
        </w:rPr>
      </w:pPr>
    </w:p>
    <w:p w14:paraId="684EC3BB" w14:textId="77777777" w:rsidR="002C7CC6" w:rsidRPr="003E082C" w:rsidRDefault="007A0A44" w:rsidP="002C7CC6">
      <w:pPr>
        <w:pStyle w:val="Ingetavstnd"/>
        <w:ind w:left="-284" w:right="-427"/>
      </w:pPr>
      <w:r w:rsidRPr="003E082C">
        <w:t>En ledamot som deltar på distans ska anses närvarande vid styrelsens sammanträde.</w:t>
      </w:r>
    </w:p>
    <w:p w14:paraId="30B7D8B7" w14:textId="77777777" w:rsidR="00DC1179" w:rsidRPr="003E082C" w:rsidRDefault="00DC1179" w:rsidP="002C7CC6">
      <w:pPr>
        <w:pStyle w:val="Ingetavstnd"/>
        <w:ind w:right="-427"/>
        <w:rPr>
          <w:sz w:val="16"/>
          <w:szCs w:val="16"/>
        </w:rPr>
      </w:pPr>
    </w:p>
    <w:p w14:paraId="13CA6953" w14:textId="0B65589C" w:rsidR="00B52D01" w:rsidRPr="003E082C" w:rsidRDefault="007A0A44" w:rsidP="003E082C">
      <w:pPr>
        <w:pStyle w:val="Ingetavstnd"/>
        <w:ind w:left="-284" w:right="-427"/>
      </w:pPr>
      <w:r w:rsidRPr="003E082C">
        <w:t xml:space="preserve">Styrelsen får bestämma </w:t>
      </w:r>
      <w:r w:rsidR="00B52D01" w:rsidRPr="003E082C">
        <w:t xml:space="preserve">i vilka situationer deltagande på distans ska få ske och vad som ytterligare ska gälla för sådant deltagande. </w:t>
      </w:r>
      <w:r w:rsidR="00DB6864" w:rsidRPr="003E082C">
        <w:t xml:space="preserve"> </w:t>
      </w:r>
    </w:p>
    <w:p w14:paraId="3E0926FA" w14:textId="77777777" w:rsidR="003E082C" w:rsidRPr="003E082C" w:rsidRDefault="003E082C" w:rsidP="003E082C">
      <w:pPr>
        <w:pStyle w:val="Ingetavstnd"/>
        <w:ind w:left="-284" w:right="-427"/>
        <w:rPr>
          <w:sz w:val="16"/>
          <w:szCs w:val="16"/>
        </w:rPr>
      </w:pPr>
    </w:p>
    <w:p w14:paraId="57374A80" w14:textId="77777777" w:rsidR="00B52D01" w:rsidRPr="003E082C" w:rsidRDefault="007A0A44" w:rsidP="00B52D01">
      <w:pPr>
        <w:pStyle w:val="Ingetavstnd"/>
        <w:ind w:left="-284" w:right="-427"/>
      </w:pPr>
      <w:r w:rsidRPr="003E082C">
        <w:t xml:space="preserve">Ordföranden avgör i det enskilda fallet om närvaro får ske på distans. </w:t>
      </w:r>
    </w:p>
    <w:p w14:paraId="6E07CCED" w14:textId="77777777" w:rsidR="003E082C" w:rsidRPr="00DC1179" w:rsidRDefault="003E082C" w:rsidP="002C7CC6">
      <w:pPr>
        <w:pStyle w:val="Ingetavstnd"/>
        <w:ind w:right="-427"/>
      </w:pPr>
    </w:p>
    <w:p w14:paraId="3ADAC78D" w14:textId="77777777" w:rsidR="000C6C37" w:rsidRPr="003E082C" w:rsidRDefault="007A0A44" w:rsidP="00D31448">
      <w:pPr>
        <w:pStyle w:val="Rubrik3"/>
        <w:numPr>
          <w:ilvl w:val="0"/>
          <w:numId w:val="0"/>
        </w:numPr>
        <w:ind w:left="-284"/>
        <w:rPr>
          <w:sz w:val="28"/>
          <w:szCs w:val="28"/>
        </w:rPr>
      </w:pPr>
      <w:bookmarkStart w:id="112" w:name="_Toc110435611"/>
      <w:bookmarkStart w:id="113" w:name="_Toc201052718"/>
      <w:bookmarkStart w:id="114" w:name="_Toc231484425"/>
      <w:r w:rsidRPr="003E082C">
        <w:rPr>
          <w:sz w:val="28"/>
          <w:szCs w:val="28"/>
        </w:rPr>
        <w:t>3</w:t>
      </w:r>
      <w:r w:rsidR="00DB0817" w:rsidRPr="003E082C">
        <w:rPr>
          <w:sz w:val="28"/>
          <w:szCs w:val="28"/>
        </w:rPr>
        <w:t>1</w:t>
      </w:r>
      <w:r w:rsidR="00A25CAB" w:rsidRPr="003E082C">
        <w:rPr>
          <w:sz w:val="28"/>
          <w:szCs w:val="28"/>
        </w:rPr>
        <w:t>.</w:t>
      </w:r>
      <w:r w:rsidR="00DC1179" w:rsidRPr="003E082C">
        <w:rPr>
          <w:sz w:val="28"/>
          <w:szCs w:val="28"/>
        </w:rPr>
        <w:t xml:space="preserve"> </w:t>
      </w:r>
      <w:r w:rsidRPr="003E082C">
        <w:rPr>
          <w:sz w:val="28"/>
          <w:szCs w:val="28"/>
        </w:rPr>
        <w:t>Närvarorätt</w:t>
      </w:r>
      <w:bookmarkEnd w:id="112"/>
      <w:bookmarkEnd w:id="113"/>
      <w:bookmarkEnd w:id="114"/>
    </w:p>
    <w:p w14:paraId="762643F6" w14:textId="77777777" w:rsidR="000C6C37" w:rsidRPr="003E082C" w:rsidRDefault="007A0A44" w:rsidP="001B2ACE">
      <w:pPr>
        <w:pStyle w:val="Ingetavstnd"/>
        <w:ind w:left="-284" w:right="-568"/>
      </w:pPr>
      <w:r w:rsidRPr="003E082C">
        <w:t>Kommunstyrelsens presidium</w:t>
      </w:r>
      <w:r w:rsidR="00470D72" w:rsidRPr="003E082C">
        <w:t xml:space="preserve"> (</w:t>
      </w:r>
      <w:r w:rsidRPr="003E082C">
        <w:t>kommunalråd</w:t>
      </w:r>
      <w:r w:rsidR="00470D72" w:rsidRPr="003E082C">
        <w:t>)</w:t>
      </w:r>
      <w:r w:rsidRPr="003E082C">
        <w:t xml:space="preserve"> har rätt att närvara vid nämndernas sammanträden och delta i överläggningarna</w:t>
      </w:r>
      <w:r w:rsidR="00470D72" w:rsidRPr="003E082C">
        <w:t xml:space="preserve"> men inte i besluten</w:t>
      </w:r>
      <w:r w:rsidRPr="003E082C">
        <w:t xml:space="preserve">. </w:t>
      </w:r>
      <w:r w:rsidR="00B7607E" w:rsidRPr="003E082C">
        <w:t>Nämnd</w:t>
      </w:r>
      <w:r w:rsidR="001B2ACE" w:rsidRPr="003E082C">
        <w:t>er</w:t>
      </w:r>
      <w:r w:rsidR="00B7607E" w:rsidRPr="003E082C">
        <w:t xml:space="preserve"> får </w:t>
      </w:r>
      <w:r w:rsidR="001B2ACE" w:rsidRPr="003E082C">
        <w:t>även bevilja</w:t>
      </w:r>
      <w:r w:rsidR="00B7607E" w:rsidRPr="003E082C">
        <w:t xml:space="preserve"> ledamot </w:t>
      </w:r>
      <w:r w:rsidR="001B2ACE" w:rsidRPr="003E082C">
        <w:t>i kommun</w:t>
      </w:r>
      <w:r w:rsidR="00B7607E" w:rsidRPr="003E082C">
        <w:t xml:space="preserve">styrelsen </w:t>
      </w:r>
      <w:r w:rsidR="001B2ACE" w:rsidRPr="003E082C">
        <w:t>närvarorätt vid nämndens sammanträde</w:t>
      </w:r>
      <w:r w:rsidR="00B7607E" w:rsidRPr="003E082C">
        <w:t xml:space="preserve">. </w:t>
      </w:r>
      <w:r w:rsidRPr="003E082C">
        <w:t>Ordförande</w:t>
      </w:r>
      <w:r w:rsidR="00B7607E" w:rsidRPr="003E082C">
        <w:t xml:space="preserve"> i nämnden</w:t>
      </w:r>
      <w:r w:rsidRPr="003E082C">
        <w:t xml:space="preserve"> beslutar om kommunalrådet kan få sin mening antecknad i protokollet. </w:t>
      </w:r>
    </w:p>
    <w:p w14:paraId="350A291B" w14:textId="77777777" w:rsidR="00DC1179" w:rsidRPr="003E082C" w:rsidRDefault="00DC1179" w:rsidP="00DC1179">
      <w:pPr>
        <w:pStyle w:val="Ingetavstnd"/>
        <w:ind w:left="-284" w:right="-285"/>
        <w:rPr>
          <w:sz w:val="16"/>
          <w:szCs w:val="16"/>
        </w:rPr>
      </w:pPr>
    </w:p>
    <w:p w14:paraId="61D7CAA5" w14:textId="3F0E41CA" w:rsidR="000C6C37" w:rsidRPr="003E082C" w:rsidRDefault="00470D72" w:rsidP="00DC1179">
      <w:pPr>
        <w:pStyle w:val="Ingetavstnd"/>
        <w:ind w:left="-284" w:right="-285"/>
      </w:pPr>
      <w:r w:rsidRPr="003E082C">
        <w:t>S</w:t>
      </w:r>
      <w:r w:rsidR="00B7607E" w:rsidRPr="003E082C">
        <w:t>tyrelsen</w:t>
      </w:r>
      <w:r w:rsidRPr="003E082C">
        <w:t xml:space="preserve"> får</w:t>
      </w:r>
      <w:r w:rsidR="00B7607E" w:rsidRPr="003E082C">
        <w:t xml:space="preserve"> </w:t>
      </w:r>
      <w:r w:rsidR="007A0A44" w:rsidRPr="003E082C">
        <w:t xml:space="preserve">medge förtroendevald som inte är ledamot eller ersättare i </w:t>
      </w:r>
      <w:r w:rsidR="00B7607E" w:rsidRPr="003E082C">
        <w:t xml:space="preserve">styrelsen </w:t>
      </w:r>
      <w:r w:rsidR="007A0A44" w:rsidRPr="003E082C">
        <w:t xml:space="preserve">att närvara vid sammanträde med </w:t>
      </w:r>
      <w:r w:rsidR="00B7607E" w:rsidRPr="003E082C">
        <w:t xml:space="preserve">styrelsen </w:t>
      </w:r>
      <w:r w:rsidR="007A0A44" w:rsidRPr="003E082C">
        <w:t xml:space="preserve">för att lämna upplysningar. Även anställd i kommunen och särskilt sakkunnig kan medges denna rätt. Om </w:t>
      </w:r>
      <w:r w:rsidR="00745F90" w:rsidRPr="003E082C">
        <w:t xml:space="preserve">styrelsen </w:t>
      </w:r>
      <w:r w:rsidR="007A0A44" w:rsidRPr="003E082C">
        <w:t xml:space="preserve">beslutar det, får den som kallats delta i överläggningarna. </w:t>
      </w:r>
    </w:p>
    <w:p w14:paraId="2E8613FA" w14:textId="77777777" w:rsidR="00DC1179" w:rsidRPr="003E082C" w:rsidRDefault="00DC1179" w:rsidP="00DC1179">
      <w:pPr>
        <w:pStyle w:val="Ingetavstnd"/>
        <w:rPr>
          <w:sz w:val="16"/>
          <w:szCs w:val="16"/>
        </w:rPr>
      </w:pPr>
    </w:p>
    <w:p w14:paraId="68B93735" w14:textId="660399D6" w:rsidR="000C6C37" w:rsidRPr="003E082C" w:rsidRDefault="00745F90" w:rsidP="00DC1179">
      <w:pPr>
        <w:pStyle w:val="Ingetavstnd"/>
        <w:ind w:left="-284"/>
      </w:pPr>
      <w:r w:rsidRPr="003E082C">
        <w:t xml:space="preserve">Styrelsen </w:t>
      </w:r>
      <w:r w:rsidR="007A0A44" w:rsidRPr="003E082C">
        <w:t xml:space="preserve">får </w:t>
      </w:r>
      <w:r w:rsidR="001B2ACE" w:rsidRPr="003E082C">
        <w:t xml:space="preserve">även besluta </w:t>
      </w:r>
      <w:r w:rsidR="007A0A44" w:rsidRPr="003E082C">
        <w:t>att annan ska ha rätt att närvara vid nämndens sammanträden.</w:t>
      </w:r>
    </w:p>
    <w:p w14:paraId="2487E0D8" w14:textId="77777777" w:rsidR="00276D00" w:rsidRPr="00DC1179" w:rsidRDefault="00276D00" w:rsidP="00AF3CD7">
      <w:pPr>
        <w:pStyle w:val="Ingetavstnd"/>
      </w:pPr>
    </w:p>
    <w:p w14:paraId="0BC98A3A" w14:textId="77777777" w:rsidR="000C6C37" w:rsidRPr="003E082C" w:rsidRDefault="007A0A44" w:rsidP="00D31448">
      <w:pPr>
        <w:pStyle w:val="Rubrik3"/>
        <w:numPr>
          <w:ilvl w:val="0"/>
          <w:numId w:val="0"/>
        </w:numPr>
        <w:ind w:left="-284"/>
        <w:rPr>
          <w:sz w:val="28"/>
          <w:szCs w:val="28"/>
        </w:rPr>
      </w:pPr>
      <w:bookmarkStart w:id="115" w:name="_Toc110435612"/>
      <w:bookmarkStart w:id="116" w:name="_Toc201052719"/>
      <w:bookmarkStart w:id="117" w:name="_Toc231484426"/>
      <w:r w:rsidRPr="003E082C">
        <w:rPr>
          <w:sz w:val="28"/>
          <w:szCs w:val="28"/>
        </w:rPr>
        <w:t>3</w:t>
      </w:r>
      <w:r w:rsidR="00DB0817" w:rsidRPr="003E082C">
        <w:rPr>
          <w:sz w:val="28"/>
          <w:szCs w:val="28"/>
        </w:rPr>
        <w:t>2</w:t>
      </w:r>
      <w:r w:rsidR="00A25CAB" w:rsidRPr="003E082C">
        <w:rPr>
          <w:sz w:val="28"/>
          <w:szCs w:val="28"/>
        </w:rPr>
        <w:t>.</w:t>
      </w:r>
      <w:r w:rsidR="00DC1179" w:rsidRPr="003E082C">
        <w:rPr>
          <w:sz w:val="28"/>
          <w:szCs w:val="28"/>
        </w:rPr>
        <w:t xml:space="preserve"> </w:t>
      </w:r>
      <w:r w:rsidRPr="003E082C">
        <w:rPr>
          <w:sz w:val="28"/>
          <w:szCs w:val="28"/>
        </w:rPr>
        <w:t>Sammansättning</w:t>
      </w:r>
      <w:bookmarkEnd w:id="115"/>
      <w:bookmarkEnd w:id="116"/>
      <w:bookmarkEnd w:id="117"/>
    </w:p>
    <w:p w14:paraId="4DC878AF" w14:textId="77777777" w:rsidR="000C6C37" w:rsidRPr="003E082C" w:rsidRDefault="007A0A44" w:rsidP="00DC1179">
      <w:pPr>
        <w:pStyle w:val="Ingetavstnd"/>
        <w:ind w:left="-284"/>
      </w:pPr>
      <w:r w:rsidRPr="003E082C">
        <w:t>Styrelsen består av 15 ledamöter och 1</w:t>
      </w:r>
      <w:r w:rsidR="007B0257" w:rsidRPr="003E082C">
        <w:t>5</w:t>
      </w:r>
      <w:r w:rsidRPr="003E082C">
        <w:t xml:space="preserve"> ersättare.</w:t>
      </w:r>
    </w:p>
    <w:p w14:paraId="1ECAB275" w14:textId="77777777" w:rsidR="00DC1179" w:rsidRPr="00027F02" w:rsidRDefault="00DC1179" w:rsidP="00DC1179">
      <w:pPr>
        <w:pStyle w:val="Ingetavstnd"/>
        <w:ind w:left="-284"/>
      </w:pPr>
    </w:p>
    <w:p w14:paraId="612D0705" w14:textId="77777777" w:rsidR="000C6C37" w:rsidRPr="00D31448" w:rsidRDefault="007A0A44" w:rsidP="00D31448">
      <w:pPr>
        <w:pStyle w:val="Rubrik3"/>
        <w:numPr>
          <w:ilvl w:val="0"/>
          <w:numId w:val="0"/>
        </w:numPr>
        <w:ind w:left="-284"/>
        <w:rPr>
          <w:sz w:val="28"/>
          <w:szCs w:val="28"/>
        </w:rPr>
      </w:pPr>
      <w:bookmarkStart w:id="118" w:name="_Toc110435613"/>
      <w:bookmarkStart w:id="119" w:name="_Toc201052720"/>
      <w:bookmarkStart w:id="120" w:name="_Toc231484427"/>
      <w:bookmarkStart w:id="121" w:name="_Hlk205379612"/>
      <w:r>
        <w:rPr>
          <w:sz w:val="28"/>
          <w:szCs w:val="28"/>
        </w:rPr>
        <w:t>3</w:t>
      </w:r>
      <w:r w:rsidR="00DB0817">
        <w:rPr>
          <w:sz w:val="28"/>
          <w:szCs w:val="28"/>
        </w:rPr>
        <w:t>3</w:t>
      </w:r>
      <w:r w:rsidR="00A25CAB" w:rsidRPr="00A25CAB">
        <w:rPr>
          <w:sz w:val="28"/>
          <w:szCs w:val="28"/>
        </w:rPr>
        <w:t>.</w:t>
      </w:r>
      <w:r w:rsidR="00DC1179">
        <w:rPr>
          <w:sz w:val="28"/>
          <w:szCs w:val="28"/>
        </w:rPr>
        <w:t xml:space="preserve"> </w:t>
      </w:r>
      <w:r w:rsidRPr="00D31448">
        <w:rPr>
          <w:sz w:val="28"/>
          <w:szCs w:val="28"/>
        </w:rPr>
        <w:t>Ordföranden</w:t>
      </w:r>
      <w:bookmarkEnd w:id="118"/>
      <w:bookmarkEnd w:id="119"/>
      <w:bookmarkEnd w:id="120"/>
    </w:p>
    <w:bookmarkEnd w:id="121"/>
    <w:p w14:paraId="177346D3" w14:textId="77777777" w:rsidR="000C6C37" w:rsidRPr="00470D72" w:rsidRDefault="007A0A44" w:rsidP="00DC1179">
      <w:pPr>
        <w:pStyle w:val="Ingetavstnd"/>
        <w:ind w:left="-284"/>
        <w:rPr>
          <w:i/>
          <w:iCs/>
        </w:rPr>
      </w:pPr>
      <w:r w:rsidRPr="00470D72">
        <w:rPr>
          <w:i/>
          <w:iCs/>
        </w:rPr>
        <w:t>Det åligger styrelsens ordförande att:</w:t>
      </w:r>
      <w:r w:rsidR="00DB6864" w:rsidRPr="00470D72">
        <w:rPr>
          <w:b/>
          <w:bCs/>
          <w:i/>
          <w:iCs/>
        </w:rPr>
        <w:t xml:space="preserve"> </w:t>
      </w:r>
    </w:p>
    <w:p w14:paraId="3C70D7BB" w14:textId="77777777" w:rsidR="00DC1179" w:rsidRPr="00470D72" w:rsidRDefault="00DC1179" w:rsidP="00DC1179">
      <w:pPr>
        <w:pStyle w:val="Ingetavstnd"/>
        <w:ind w:left="-284"/>
        <w:rPr>
          <w:i/>
          <w:iCs/>
          <w:sz w:val="12"/>
          <w:szCs w:val="12"/>
        </w:rPr>
      </w:pPr>
    </w:p>
    <w:p w14:paraId="5010FAEC" w14:textId="77777777" w:rsidR="000C6C37" w:rsidRPr="00470D72" w:rsidRDefault="007A0A44" w:rsidP="00DC1179">
      <w:pPr>
        <w:pStyle w:val="Ingetavstnd"/>
        <w:numPr>
          <w:ilvl w:val="0"/>
          <w:numId w:val="30"/>
        </w:numPr>
        <w:ind w:left="142"/>
      </w:pPr>
      <w:r w:rsidRPr="00470D72">
        <w:t>Leda styrelsens arbete och sammanträden.</w:t>
      </w:r>
    </w:p>
    <w:p w14:paraId="36770F58" w14:textId="77777777" w:rsidR="00DC1179" w:rsidRPr="00470D72" w:rsidRDefault="00DC1179" w:rsidP="00DC1179">
      <w:pPr>
        <w:pStyle w:val="Ingetavstnd"/>
        <w:ind w:left="142"/>
        <w:rPr>
          <w:sz w:val="12"/>
          <w:szCs w:val="12"/>
        </w:rPr>
      </w:pPr>
    </w:p>
    <w:p w14:paraId="1094741F" w14:textId="77777777" w:rsidR="000C6C37" w:rsidRPr="00470D72" w:rsidRDefault="007A0A44" w:rsidP="00DC1179">
      <w:pPr>
        <w:pStyle w:val="Ingetavstnd"/>
        <w:numPr>
          <w:ilvl w:val="0"/>
          <w:numId w:val="30"/>
        </w:numPr>
        <w:ind w:left="142"/>
      </w:pPr>
      <w:r w:rsidRPr="00470D72">
        <w:t>Kalla till sammanträde i enlighet med lag och reglemente.</w:t>
      </w:r>
    </w:p>
    <w:p w14:paraId="2A3771E0" w14:textId="77777777" w:rsidR="00DC1179" w:rsidRPr="00470D72" w:rsidRDefault="00DC1179" w:rsidP="00DC1179">
      <w:pPr>
        <w:pStyle w:val="Ingetavstnd"/>
        <w:ind w:left="142"/>
        <w:rPr>
          <w:sz w:val="12"/>
          <w:szCs w:val="12"/>
        </w:rPr>
      </w:pPr>
    </w:p>
    <w:p w14:paraId="2C186316" w14:textId="77777777" w:rsidR="000C6C37" w:rsidRPr="00470D72" w:rsidRDefault="007A0A44" w:rsidP="00DC1179">
      <w:pPr>
        <w:pStyle w:val="Ingetavstnd"/>
        <w:numPr>
          <w:ilvl w:val="0"/>
          <w:numId w:val="30"/>
        </w:numPr>
        <w:ind w:left="142"/>
      </w:pPr>
      <w:r w:rsidRPr="00470D72">
        <w:t>Inför sammanträdena se till att ärendena som ska behandlas i styrelsen vid behov är beredda.</w:t>
      </w:r>
    </w:p>
    <w:p w14:paraId="3E9E0C1F" w14:textId="77777777" w:rsidR="00DC1179" w:rsidRPr="00470D72" w:rsidRDefault="00DC1179" w:rsidP="00DC1179">
      <w:pPr>
        <w:pStyle w:val="Ingetavstnd"/>
        <w:ind w:left="142"/>
        <w:rPr>
          <w:sz w:val="12"/>
          <w:szCs w:val="12"/>
        </w:rPr>
      </w:pPr>
    </w:p>
    <w:p w14:paraId="5043E5E4" w14:textId="77777777" w:rsidR="000C6C37" w:rsidRPr="00470D72" w:rsidRDefault="007A0A44" w:rsidP="00DC1179">
      <w:pPr>
        <w:pStyle w:val="Ingetavstnd"/>
        <w:numPr>
          <w:ilvl w:val="0"/>
          <w:numId w:val="30"/>
        </w:numPr>
        <w:ind w:left="142"/>
      </w:pPr>
      <w:r w:rsidRPr="00470D72">
        <w:t>Se till att färdigberedda ärenden snarast behandlas i styrelsen.</w:t>
      </w:r>
    </w:p>
    <w:p w14:paraId="57D7337E" w14:textId="77777777" w:rsidR="00DC1179" w:rsidRPr="00470D72" w:rsidRDefault="00DC1179" w:rsidP="00DC1179">
      <w:pPr>
        <w:pStyle w:val="Ingetavstnd"/>
        <w:ind w:left="142"/>
        <w:rPr>
          <w:sz w:val="12"/>
          <w:szCs w:val="12"/>
        </w:rPr>
      </w:pPr>
    </w:p>
    <w:p w14:paraId="75DF568A" w14:textId="77777777" w:rsidR="000C6C37" w:rsidRPr="00470D72" w:rsidRDefault="007A0A44" w:rsidP="00DC1179">
      <w:pPr>
        <w:pStyle w:val="Ingetavstnd"/>
        <w:numPr>
          <w:ilvl w:val="0"/>
          <w:numId w:val="30"/>
        </w:numPr>
        <w:ind w:left="142"/>
      </w:pPr>
      <w:r w:rsidRPr="00470D72">
        <w:t>Bevaka att styrelsens beslut verkställs.</w:t>
      </w:r>
    </w:p>
    <w:p w14:paraId="1407F04F" w14:textId="77777777" w:rsidR="00745F90" w:rsidRPr="00470D72" w:rsidRDefault="00745F90" w:rsidP="004F287B">
      <w:pPr>
        <w:pStyle w:val="Ingetavstnd"/>
        <w:ind w:right="-1277"/>
        <w:rPr>
          <w:sz w:val="12"/>
          <w:szCs w:val="12"/>
        </w:rPr>
      </w:pPr>
    </w:p>
    <w:p w14:paraId="0F9ACA10" w14:textId="77777777" w:rsidR="000C6C37" w:rsidRPr="003E082C" w:rsidRDefault="007A0A44" w:rsidP="004F287B">
      <w:pPr>
        <w:pStyle w:val="Ingetavstnd"/>
        <w:numPr>
          <w:ilvl w:val="0"/>
          <w:numId w:val="30"/>
        </w:numPr>
        <w:ind w:left="142" w:right="-852"/>
      </w:pPr>
      <w:r w:rsidRPr="00470D72">
        <w:t>Det åligger ordföranden i kommunstyrelsen att avgöra till vilken nämnd en</w:t>
      </w:r>
      <w:r w:rsidR="004F287B">
        <w:t xml:space="preserve"> </w:t>
      </w:r>
      <w:r w:rsidRPr="00470D72">
        <w:t xml:space="preserve">motion </w:t>
      </w:r>
      <w:r w:rsidRPr="003E082C">
        <w:t>ska remitteras efter det att kommunfullmäktige har beslutat att en motion får ställas.</w:t>
      </w:r>
    </w:p>
    <w:p w14:paraId="4046869A" w14:textId="77777777" w:rsidR="00745F90" w:rsidRPr="003E082C" w:rsidRDefault="00745F90" w:rsidP="00745F90">
      <w:pPr>
        <w:pStyle w:val="Ingetavstnd"/>
      </w:pPr>
    </w:p>
    <w:p w14:paraId="6CA6A406" w14:textId="77777777" w:rsidR="00745F90" w:rsidRPr="003E082C" w:rsidRDefault="007A0A44" w:rsidP="00745F90">
      <w:pPr>
        <w:pStyle w:val="Ingetavstnd"/>
        <w:ind w:left="-284"/>
        <w:rPr>
          <w:i/>
          <w:iCs/>
        </w:rPr>
      </w:pPr>
      <w:r w:rsidRPr="003E082C">
        <w:rPr>
          <w:i/>
          <w:iCs/>
        </w:rPr>
        <w:lastRenderedPageBreak/>
        <w:t>Härutöver åligger det styrelsens ordförande att under styrelsen:</w:t>
      </w:r>
      <w:r w:rsidR="00E670A3" w:rsidRPr="003E082C">
        <w:rPr>
          <w:i/>
          <w:iCs/>
        </w:rPr>
        <w:t xml:space="preserve"> </w:t>
      </w:r>
    </w:p>
    <w:p w14:paraId="4FEF7177" w14:textId="77777777" w:rsidR="00745F90" w:rsidRPr="003E082C" w:rsidRDefault="00745F90" w:rsidP="00745F90">
      <w:pPr>
        <w:pStyle w:val="Ingetavstnd"/>
        <w:ind w:left="-284"/>
        <w:rPr>
          <w:sz w:val="12"/>
          <w:szCs w:val="12"/>
        </w:rPr>
      </w:pPr>
    </w:p>
    <w:p w14:paraId="2FE0C2AA" w14:textId="77777777" w:rsidR="00745F90" w:rsidRPr="003E082C" w:rsidRDefault="007A0A44" w:rsidP="00745F90">
      <w:pPr>
        <w:pStyle w:val="Ingetavstnd"/>
        <w:numPr>
          <w:ilvl w:val="0"/>
          <w:numId w:val="33"/>
        </w:numPr>
        <w:ind w:left="142"/>
      </w:pPr>
      <w:r w:rsidRPr="003E082C">
        <w:t>Ha uppsikt över kommunens hela nämndförvaltning.</w:t>
      </w:r>
    </w:p>
    <w:p w14:paraId="5C98C4D4" w14:textId="77777777" w:rsidR="00745F90" w:rsidRPr="003E082C" w:rsidRDefault="00745F90" w:rsidP="00745F90">
      <w:pPr>
        <w:pStyle w:val="Ingetavstnd"/>
        <w:rPr>
          <w:sz w:val="12"/>
          <w:szCs w:val="12"/>
        </w:rPr>
      </w:pPr>
    </w:p>
    <w:p w14:paraId="6BC3E762" w14:textId="77777777" w:rsidR="00745F90" w:rsidRPr="003E082C" w:rsidRDefault="007A0A44" w:rsidP="00745F90">
      <w:pPr>
        <w:pStyle w:val="Ingetavstnd"/>
        <w:numPr>
          <w:ilvl w:val="0"/>
          <w:numId w:val="33"/>
        </w:numPr>
        <w:ind w:left="142" w:right="-710"/>
      </w:pPr>
      <w:r w:rsidRPr="003E082C">
        <w:t>Med uppmärksamhet följa frågor av betydelse för kommunens utveckling och ekonomiska intressen samt effektiviteten i verksamheten och ta initiativ i dessa frågor.</w:t>
      </w:r>
    </w:p>
    <w:p w14:paraId="559089CB" w14:textId="77777777" w:rsidR="00745F90" w:rsidRPr="003E082C" w:rsidRDefault="00745F90" w:rsidP="00745F90">
      <w:pPr>
        <w:pStyle w:val="Ingetavstnd"/>
        <w:ind w:right="-710"/>
        <w:rPr>
          <w:sz w:val="12"/>
          <w:szCs w:val="12"/>
        </w:rPr>
      </w:pPr>
    </w:p>
    <w:p w14:paraId="25031FDE" w14:textId="77777777" w:rsidR="00745F90" w:rsidRPr="003E082C" w:rsidRDefault="007A0A44" w:rsidP="00745F90">
      <w:pPr>
        <w:pStyle w:val="Ingetavstnd"/>
        <w:numPr>
          <w:ilvl w:val="0"/>
          <w:numId w:val="33"/>
        </w:numPr>
        <w:ind w:left="142" w:right="-710"/>
      </w:pPr>
      <w:r w:rsidRPr="003E082C">
        <w:t>Främja samverkan mellan styrelsen, kommunens övriga nämnder och fullmäktige.</w:t>
      </w:r>
    </w:p>
    <w:p w14:paraId="03EA4971" w14:textId="77777777" w:rsidR="001C3055" w:rsidRPr="003E082C" w:rsidRDefault="001C3055" w:rsidP="001C3055">
      <w:pPr>
        <w:pStyle w:val="Ingetavstnd"/>
        <w:rPr>
          <w:sz w:val="12"/>
          <w:szCs w:val="12"/>
        </w:rPr>
      </w:pPr>
    </w:p>
    <w:p w14:paraId="4E101398" w14:textId="77777777" w:rsidR="001C3055" w:rsidRPr="001C3055" w:rsidRDefault="007A0A44" w:rsidP="001C3055">
      <w:pPr>
        <w:pStyle w:val="Ingetavstnd"/>
        <w:numPr>
          <w:ilvl w:val="0"/>
          <w:numId w:val="33"/>
        </w:numPr>
        <w:ind w:left="142" w:right="-143"/>
      </w:pPr>
      <w:r w:rsidRPr="003E082C">
        <w:t xml:space="preserve">Representera styrelsen vid uppvaktningar hos myndigheter, konferenser och </w:t>
      </w:r>
      <w:r w:rsidRPr="00470D72">
        <w:t>sammanträden om inte styrelsen bestämt annat i ett särskilt fall.</w:t>
      </w:r>
    </w:p>
    <w:p w14:paraId="25EF9282" w14:textId="77777777" w:rsidR="003E082C" w:rsidRPr="00725B7F" w:rsidRDefault="003E082C" w:rsidP="007410D7">
      <w:pPr>
        <w:pStyle w:val="Ingetavstnd"/>
      </w:pPr>
    </w:p>
    <w:p w14:paraId="194139F5" w14:textId="77777777" w:rsidR="000C6C37" w:rsidRPr="00470D72" w:rsidRDefault="007A0A44" w:rsidP="00D31448">
      <w:pPr>
        <w:pStyle w:val="Rubrik3"/>
        <w:numPr>
          <w:ilvl w:val="0"/>
          <w:numId w:val="0"/>
        </w:numPr>
        <w:ind w:left="-284"/>
        <w:rPr>
          <w:sz w:val="28"/>
          <w:szCs w:val="28"/>
        </w:rPr>
      </w:pPr>
      <w:bookmarkStart w:id="122" w:name="_Toc110435614"/>
      <w:bookmarkStart w:id="123" w:name="_Toc201052721"/>
      <w:bookmarkStart w:id="124" w:name="_Toc231484428"/>
      <w:r>
        <w:rPr>
          <w:sz w:val="28"/>
          <w:szCs w:val="28"/>
        </w:rPr>
        <w:t>3</w:t>
      </w:r>
      <w:r w:rsidR="00DB0817">
        <w:rPr>
          <w:sz w:val="28"/>
          <w:szCs w:val="28"/>
        </w:rPr>
        <w:t>4</w:t>
      </w:r>
      <w:r w:rsidR="00A25CAB" w:rsidRPr="00470D72">
        <w:rPr>
          <w:sz w:val="28"/>
          <w:szCs w:val="28"/>
        </w:rPr>
        <w:t>.</w:t>
      </w:r>
      <w:r w:rsidR="00DB6864" w:rsidRPr="00470D72">
        <w:rPr>
          <w:sz w:val="28"/>
          <w:szCs w:val="28"/>
        </w:rPr>
        <w:t xml:space="preserve"> </w:t>
      </w:r>
      <w:r w:rsidRPr="00470D72">
        <w:rPr>
          <w:sz w:val="28"/>
          <w:szCs w:val="28"/>
        </w:rPr>
        <w:t>Presidium</w:t>
      </w:r>
      <w:bookmarkEnd w:id="122"/>
      <w:bookmarkEnd w:id="123"/>
      <w:bookmarkEnd w:id="124"/>
    </w:p>
    <w:p w14:paraId="7659234C" w14:textId="77777777" w:rsidR="000C6C37" w:rsidRPr="00470D72" w:rsidRDefault="007A0A44" w:rsidP="00470D72">
      <w:pPr>
        <w:pStyle w:val="Ingetavstnd"/>
        <w:ind w:left="-284" w:right="-285"/>
      </w:pPr>
      <w:r w:rsidRPr="00470D72">
        <w:t xml:space="preserve">Styrelsens presidium ska bestå av ordförande, förste vice ordförande och andre vice ordförande. </w:t>
      </w:r>
    </w:p>
    <w:p w14:paraId="54AC1CC2" w14:textId="77777777" w:rsidR="00DB6864" w:rsidRPr="00470D72" w:rsidRDefault="00DB6864" w:rsidP="00E670A3">
      <w:pPr>
        <w:pStyle w:val="Ingetavstnd"/>
        <w:ind w:left="-284" w:right="-427"/>
        <w:rPr>
          <w:sz w:val="16"/>
          <w:szCs w:val="16"/>
        </w:rPr>
      </w:pPr>
    </w:p>
    <w:p w14:paraId="69D82BF2" w14:textId="77777777" w:rsidR="000C6C37" w:rsidRPr="00470D72" w:rsidRDefault="007A0A44" w:rsidP="00E670A3">
      <w:pPr>
        <w:pStyle w:val="Ingetavstnd"/>
        <w:ind w:left="-284" w:right="-427"/>
      </w:pPr>
      <w:r w:rsidRPr="00470D72">
        <w:t>Vice ordförandena ska biträda ordföranden i uppgiften att planera och leda sammanträdet i den mån ordföranden anser att det behövs.</w:t>
      </w:r>
    </w:p>
    <w:p w14:paraId="251ACB37" w14:textId="77777777" w:rsidR="00DB6864" w:rsidRPr="00470D72" w:rsidRDefault="00DB6864" w:rsidP="00DB6864">
      <w:pPr>
        <w:pStyle w:val="Ingetavstnd"/>
        <w:ind w:left="-284" w:right="-285"/>
      </w:pPr>
    </w:p>
    <w:p w14:paraId="0FF2D0D4" w14:textId="77777777" w:rsidR="000C6C37" w:rsidRPr="003E082C" w:rsidRDefault="007A0A44" w:rsidP="00D31448">
      <w:pPr>
        <w:pStyle w:val="Rubrik3"/>
        <w:numPr>
          <w:ilvl w:val="0"/>
          <w:numId w:val="0"/>
        </w:numPr>
        <w:ind w:left="-284"/>
        <w:rPr>
          <w:sz w:val="28"/>
          <w:szCs w:val="28"/>
        </w:rPr>
      </w:pPr>
      <w:bookmarkStart w:id="125" w:name="_Toc110435615"/>
      <w:bookmarkStart w:id="126" w:name="_Toc201052722"/>
      <w:bookmarkStart w:id="127" w:name="_Toc231484429"/>
      <w:r w:rsidRPr="003E082C">
        <w:rPr>
          <w:sz w:val="28"/>
          <w:szCs w:val="28"/>
        </w:rPr>
        <w:t>3</w:t>
      </w:r>
      <w:r w:rsidR="00DB0817" w:rsidRPr="003E082C">
        <w:rPr>
          <w:sz w:val="28"/>
          <w:szCs w:val="28"/>
        </w:rPr>
        <w:t>5</w:t>
      </w:r>
      <w:r w:rsidRPr="003E082C">
        <w:rPr>
          <w:sz w:val="28"/>
          <w:szCs w:val="28"/>
        </w:rPr>
        <w:t>.</w:t>
      </w:r>
      <w:r w:rsidR="00DB6864" w:rsidRPr="003E082C">
        <w:rPr>
          <w:sz w:val="28"/>
          <w:szCs w:val="28"/>
        </w:rPr>
        <w:t xml:space="preserve"> </w:t>
      </w:r>
      <w:r w:rsidRPr="003E082C">
        <w:rPr>
          <w:sz w:val="28"/>
          <w:szCs w:val="28"/>
        </w:rPr>
        <w:t>Ersättare för ordföranden och vice ordföranden</w:t>
      </w:r>
      <w:bookmarkEnd w:id="125"/>
      <w:bookmarkEnd w:id="126"/>
      <w:bookmarkEnd w:id="127"/>
    </w:p>
    <w:p w14:paraId="7142124E" w14:textId="79B2E01B" w:rsidR="000C6C37" w:rsidRPr="003E082C" w:rsidRDefault="007A0A44" w:rsidP="00E670A3">
      <w:pPr>
        <w:pStyle w:val="Ingetavstnd"/>
        <w:ind w:left="-284" w:right="-568"/>
      </w:pPr>
      <w:r w:rsidRPr="003E082C">
        <w:t xml:space="preserve">Om varken ordföranden eller annan i presidiet kan delta i ett helt sammanträde eller en del av ett sammanträde får </w:t>
      </w:r>
      <w:r w:rsidR="000E11D4" w:rsidRPr="003E082C">
        <w:t xml:space="preserve">styrelsen </w:t>
      </w:r>
      <w:r w:rsidRPr="003E082C">
        <w:t xml:space="preserve">utse en annan ledamot som ersättare för </w:t>
      </w:r>
      <w:r w:rsidR="000E11D4" w:rsidRPr="003E082C">
        <w:t>ordföranden</w:t>
      </w:r>
      <w:r w:rsidRPr="003E082C">
        <w:t xml:space="preserve">. Tills valet förrättats fullgörs ordförandens uppgifter av den som varit ledamot i </w:t>
      </w:r>
      <w:r w:rsidR="00E670A3" w:rsidRPr="003E082C">
        <w:t xml:space="preserve">styrelsen </w:t>
      </w:r>
      <w:r w:rsidRPr="003E082C">
        <w:t xml:space="preserve">längst tid. Om flera ledamöter har lika lång tjänstgöringstid fullgörs ordförandens uppgifter av den äldste av dem. </w:t>
      </w:r>
    </w:p>
    <w:p w14:paraId="0EC52A82" w14:textId="77777777" w:rsidR="00DB6864" w:rsidRPr="003E082C" w:rsidRDefault="00DB6864" w:rsidP="00E670A3">
      <w:pPr>
        <w:pStyle w:val="Ingetavstnd"/>
        <w:ind w:left="-284" w:right="-568"/>
        <w:rPr>
          <w:sz w:val="16"/>
          <w:szCs w:val="16"/>
        </w:rPr>
      </w:pPr>
    </w:p>
    <w:p w14:paraId="3CFC6D8E" w14:textId="77777777" w:rsidR="000C6C37" w:rsidRPr="003E082C" w:rsidRDefault="007A0A44" w:rsidP="00E670A3">
      <w:pPr>
        <w:pStyle w:val="Ingetavstnd"/>
        <w:ind w:left="-284" w:right="-568"/>
      </w:pPr>
      <w:r w:rsidRPr="003E082C">
        <w:t>Motsvarande gäller om ordföranden eller annan i presidiet inte kan fullgöra sitt uppdrag för en sammanhängande period om minst 30 dagar. Ersättaren fullgör ordförandens/övriga presidiets samtliga uppgifter.</w:t>
      </w:r>
    </w:p>
    <w:p w14:paraId="3B03C07F" w14:textId="77777777" w:rsidR="00DB6864" w:rsidRPr="003E082C" w:rsidRDefault="00DB6864" w:rsidP="00DB6864">
      <w:pPr>
        <w:pStyle w:val="Ingetavstnd"/>
        <w:ind w:left="-284" w:right="-143"/>
      </w:pPr>
    </w:p>
    <w:p w14:paraId="19FC8ECC" w14:textId="77777777" w:rsidR="000C6C37" w:rsidRPr="003E082C" w:rsidRDefault="007A0A44" w:rsidP="00D31448">
      <w:pPr>
        <w:pStyle w:val="Rubrik3"/>
        <w:numPr>
          <w:ilvl w:val="0"/>
          <w:numId w:val="0"/>
        </w:numPr>
        <w:ind w:left="-284"/>
        <w:rPr>
          <w:sz w:val="28"/>
          <w:szCs w:val="28"/>
        </w:rPr>
      </w:pPr>
      <w:bookmarkStart w:id="128" w:name="_Toc201052723"/>
      <w:bookmarkStart w:id="129" w:name="_Toc231484430"/>
      <w:r w:rsidRPr="003E082C">
        <w:rPr>
          <w:sz w:val="28"/>
          <w:szCs w:val="28"/>
        </w:rPr>
        <w:t>3</w:t>
      </w:r>
      <w:r w:rsidR="00DB0817" w:rsidRPr="003E082C">
        <w:rPr>
          <w:sz w:val="28"/>
          <w:szCs w:val="28"/>
        </w:rPr>
        <w:t>6</w:t>
      </w:r>
      <w:r w:rsidR="00A25CAB" w:rsidRPr="003E082C">
        <w:rPr>
          <w:sz w:val="28"/>
          <w:szCs w:val="28"/>
        </w:rPr>
        <w:t>.</w:t>
      </w:r>
      <w:r w:rsidRPr="003E082C">
        <w:rPr>
          <w:sz w:val="28"/>
          <w:szCs w:val="28"/>
        </w:rPr>
        <w:t xml:space="preserve"> Kommunalråd</w:t>
      </w:r>
      <w:bookmarkEnd w:id="128"/>
      <w:bookmarkEnd w:id="129"/>
    </w:p>
    <w:p w14:paraId="08FEE69A" w14:textId="77777777" w:rsidR="00DB6864" w:rsidRDefault="007A0A44" w:rsidP="004F287B">
      <w:pPr>
        <w:pStyle w:val="Ingetavstnd"/>
        <w:ind w:left="-284" w:right="-285"/>
      </w:pPr>
      <w:r w:rsidRPr="003E082C">
        <w:t>Fullmäktige väljer tre kommunalråd</w:t>
      </w:r>
      <w:r w:rsidR="00E670A3" w:rsidRPr="003E082C">
        <w:t xml:space="preserve"> som tillika är kommunstyrelsens presidium. </w:t>
      </w:r>
      <w:r w:rsidRPr="003E082C">
        <w:t>Valet sker vid första sammanträdet efter det att val av fullmäktige hållits i hela landet. Fullmäktige beslutar om kommunalrådens uppgifter, ansvarsområden och tjänstgöringsgrad.</w:t>
      </w:r>
    </w:p>
    <w:p w14:paraId="1E91A391" w14:textId="77777777" w:rsidR="003E082C" w:rsidRPr="003E082C" w:rsidRDefault="003E082C" w:rsidP="004F287B">
      <w:pPr>
        <w:pStyle w:val="Ingetavstnd"/>
        <w:ind w:left="-284" w:right="-285"/>
      </w:pPr>
    </w:p>
    <w:p w14:paraId="35E16827" w14:textId="77777777" w:rsidR="000C6C37" w:rsidRPr="00697C03" w:rsidRDefault="007A0A44" w:rsidP="00D31448">
      <w:pPr>
        <w:pStyle w:val="Rubrik3"/>
        <w:numPr>
          <w:ilvl w:val="0"/>
          <w:numId w:val="0"/>
        </w:numPr>
        <w:ind w:left="-284"/>
        <w:rPr>
          <w:sz w:val="28"/>
          <w:szCs w:val="28"/>
        </w:rPr>
      </w:pPr>
      <w:bookmarkStart w:id="130" w:name="_Toc110435616"/>
      <w:bookmarkStart w:id="131" w:name="_Toc201052724"/>
      <w:bookmarkStart w:id="132" w:name="_Toc231484431"/>
      <w:r w:rsidRPr="00697C03">
        <w:rPr>
          <w:sz w:val="28"/>
          <w:szCs w:val="28"/>
        </w:rPr>
        <w:t>3</w:t>
      </w:r>
      <w:r w:rsidR="00DB0817">
        <w:rPr>
          <w:sz w:val="28"/>
          <w:szCs w:val="28"/>
        </w:rPr>
        <w:t>7</w:t>
      </w:r>
      <w:r w:rsidR="00A25CAB" w:rsidRPr="00697C03">
        <w:rPr>
          <w:sz w:val="28"/>
          <w:szCs w:val="28"/>
        </w:rPr>
        <w:t>.</w:t>
      </w:r>
      <w:r w:rsidRPr="00697C03">
        <w:rPr>
          <w:sz w:val="28"/>
          <w:szCs w:val="28"/>
        </w:rPr>
        <w:t xml:space="preserve"> Ersättares tjänstgöring</w:t>
      </w:r>
      <w:bookmarkEnd w:id="130"/>
      <w:bookmarkEnd w:id="131"/>
      <w:bookmarkEnd w:id="132"/>
    </w:p>
    <w:p w14:paraId="23658194" w14:textId="77777777" w:rsidR="000C6C37" w:rsidRPr="00697C03" w:rsidRDefault="007A0A44" w:rsidP="00470D72">
      <w:pPr>
        <w:pStyle w:val="Ingetavstnd"/>
        <w:ind w:left="-284" w:right="-285"/>
      </w:pPr>
      <w:r w:rsidRPr="00697C03">
        <w:t xml:space="preserve">Om en ledamot är förhindrad att inställa sig till ett sammanträde eller att vidare delta i ett sammanträde ska en ersättare tjänstgöra i ledamotens ställe. Den ersättare ska kallas in som står i tur att tjänstgöra och som inte redan har kallats in. En ledamot som inställer sig under ett pågående sammanträde har rätt att tjänstgöra även om en ersättare har trätt in i ledamotens ställe. </w:t>
      </w:r>
    </w:p>
    <w:p w14:paraId="0828C357" w14:textId="77777777" w:rsidR="00DB6864" w:rsidRPr="00697C03" w:rsidRDefault="00DB6864" w:rsidP="00DB6864">
      <w:pPr>
        <w:pStyle w:val="Ingetavstnd"/>
        <w:ind w:left="-284"/>
        <w:rPr>
          <w:sz w:val="16"/>
          <w:szCs w:val="16"/>
        </w:rPr>
      </w:pPr>
    </w:p>
    <w:p w14:paraId="1EDA9967" w14:textId="77777777" w:rsidR="000C6C37" w:rsidRPr="00697C03" w:rsidRDefault="007A0A44" w:rsidP="00DB6864">
      <w:pPr>
        <w:pStyle w:val="Ingetavstnd"/>
        <w:ind w:left="-284" w:right="-143"/>
      </w:pPr>
      <w:r w:rsidRPr="00697C03">
        <w:lastRenderedPageBreak/>
        <w:t xml:space="preserve">Ersättarna ska, om dessa inte valts proportionellt, tjänstgöra enligt den ordning som kommunfullmäktige har bestämt. </w:t>
      </w:r>
      <w:r w:rsidRPr="00AF3CD7">
        <w:t>Om ingen ordning är bestämd kallas ersättarna i den ordning de tagits upp i kommunfullmäktiges protokoll från valet.</w:t>
      </w:r>
      <w:r w:rsidRPr="00697C03">
        <w:t xml:space="preserve"> </w:t>
      </w:r>
    </w:p>
    <w:p w14:paraId="433BD21E" w14:textId="77777777" w:rsidR="00DB6864" w:rsidRPr="00697C03" w:rsidRDefault="00DB6864" w:rsidP="00DB6864">
      <w:pPr>
        <w:pStyle w:val="Ingetavstnd"/>
        <w:ind w:left="-284"/>
        <w:rPr>
          <w:sz w:val="16"/>
          <w:szCs w:val="16"/>
        </w:rPr>
      </w:pPr>
    </w:p>
    <w:p w14:paraId="68F8B099" w14:textId="77777777" w:rsidR="000C6C37" w:rsidRPr="00697C03" w:rsidRDefault="007A0A44" w:rsidP="00E670A3">
      <w:pPr>
        <w:pStyle w:val="Ingetavstnd"/>
        <w:ind w:left="-284" w:right="-568"/>
      </w:pPr>
      <w:r w:rsidRPr="00697C03">
        <w:t>En ersättare som har börjat tjänstgöra har alltid företräde oberoende av turordningen. Om det etablerade majoritetsförhållandet mellan partierna påverkats genom ersättarens tjänstgöring får dock en ersättare som inställer sig under pågående sammanträde träda in i stället för en ersättare som kommer längre ned i turordningen.</w:t>
      </w:r>
    </w:p>
    <w:p w14:paraId="279BC669" w14:textId="77777777" w:rsidR="00DB6864" w:rsidRPr="00803FC1" w:rsidRDefault="00DB6864" w:rsidP="00DB6864">
      <w:pPr>
        <w:pStyle w:val="Ingetavstnd"/>
        <w:ind w:left="-284"/>
        <w:rPr>
          <w:color w:val="0070C0"/>
          <w:sz w:val="16"/>
          <w:szCs w:val="16"/>
        </w:rPr>
      </w:pPr>
    </w:p>
    <w:p w14:paraId="1E17620B" w14:textId="11C62BEB" w:rsidR="000C6C37" w:rsidRPr="000205F8" w:rsidRDefault="00697C03" w:rsidP="00DB6864">
      <w:pPr>
        <w:pStyle w:val="Ingetavstnd"/>
        <w:ind w:left="-284"/>
      </w:pPr>
      <w:r w:rsidRPr="000205F8">
        <w:t>E</w:t>
      </w:r>
      <w:r w:rsidR="007A0A44" w:rsidRPr="000205F8">
        <w:t>rsättare</w:t>
      </w:r>
      <w:r w:rsidRPr="000205F8">
        <w:t xml:space="preserve"> som inte tjänstgör</w:t>
      </w:r>
      <w:r w:rsidR="007A0A44" w:rsidRPr="000205F8">
        <w:t xml:space="preserve"> i styrelsen har, utöver lagstadgad närvarorätt vid sammanträden </w:t>
      </w:r>
      <w:r w:rsidR="00803FC1" w:rsidRPr="000205F8">
        <w:t xml:space="preserve">även </w:t>
      </w:r>
      <w:r w:rsidR="007A0A44" w:rsidRPr="000205F8">
        <w:t xml:space="preserve">yttranderätt </w:t>
      </w:r>
      <w:r w:rsidR="00803FC1" w:rsidRPr="000205F8">
        <w:t>i de ärenden som behandlas av styrelsen</w:t>
      </w:r>
      <w:r w:rsidR="007A0A44" w:rsidRPr="000205F8">
        <w:t>.</w:t>
      </w:r>
      <w:r w:rsidR="00470D72" w:rsidRPr="000205F8">
        <w:t xml:space="preserve"> </w:t>
      </w:r>
    </w:p>
    <w:p w14:paraId="6B98AFDC" w14:textId="77777777" w:rsidR="003E082C" w:rsidRPr="00027F02" w:rsidRDefault="003E082C" w:rsidP="007410D7">
      <w:pPr>
        <w:pStyle w:val="Ingetavstnd"/>
      </w:pPr>
    </w:p>
    <w:p w14:paraId="1526D944" w14:textId="77777777" w:rsidR="000C6C37" w:rsidRPr="005B6672" w:rsidRDefault="007A0A44" w:rsidP="00D31448">
      <w:pPr>
        <w:pStyle w:val="Rubrik3"/>
        <w:numPr>
          <w:ilvl w:val="0"/>
          <w:numId w:val="0"/>
        </w:numPr>
        <w:ind w:left="-284"/>
        <w:rPr>
          <w:sz w:val="28"/>
          <w:szCs w:val="28"/>
        </w:rPr>
      </w:pPr>
      <w:bookmarkStart w:id="133" w:name="_Toc110435617"/>
      <w:bookmarkStart w:id="134" w:name="_Toc201052725"/>
      <w:bookmarkStart w:id="135" w:name="_Toc231484432"/>
      <w:r w:rsidRPr="005B6672">
        <w:rPr>
          <w:sz w:val="28"/>
          <w:szCs w:val="28"/>
        </w:rPr>
        <w:t>3</w:t>
      </w:r>
      <w:r w:rsidR="00DB0817">
        <w:rPr>
          <w:sz w:val="28"/>
          <w:szCs w:val="28"/>
        </w:rPr>
        <w:t>8</w:t>
      </w:r>
      <w:r w:rsidR="00A25CAB" w:rsidRPr="005B6672">
        <w:rPr>
          <w:sz w:val="28"/>
          <w:szCs w:val="28"/>
        </w:rPr>
        <w:t>.</w:t>
      </w:r>
      <w:r w:rsidRPr="005B6672">
        <w:rPr>
          <w:sz w:val="28"/>
          <w:szCs w:val="28"/>
        </w:rPr>
        <w:t xml:space="preserve"> Jäv, avbruten tjänstgöring</w:t>
      </w:r>
      <w:bookmarkEnd w:id="133"/>
      <w:bookmarkEnd w:id="134"/>
      <w:bookmarkEnd w:id="135"/>
    </w:p>
    <w:p w14:paraId="0E69C3AD" w14:textId="77777777" w:rsidR="000C6C37" w:rsidRPr="005B6672" w:rsidRDefault="007A0A44" w:rsidP="00803FC1">
      <w:pPr>
        <w:pStyle w:val="Ingetavstnd"/>
        <w:ind w:left="-284" w:right="-710"/>
      </w:pPr>
      <w:r w:rsidRPr="005B6672">
        <w:t xml:space="preserve">En ledamot eller en ersättare som avbrutit sin tjänstgöring på grund av jäv i ett ärende får tjänstgöra igen sedan ärendet handlagts. </w:t>
      </w:r>
    </w:p>
    <w:p w14:paraId="0A847049" w14:textId="77777777" w:rsidR="00DB6864" w:rsidRPr="005B6672" w:rsidRDefault="00DB6864" w:rsidP="00DB6864">
      <w:pPr>
        <w:pStyle w:val="Ingetavstnd"/>
        <w:ind w:left="-284" w:right="-143"/>
        <w:rPr>
          <w:sz w:val="16"/>
          <w:szCs w:val="16"/>
        </w:rPr>
      </w:pPr>
    </w:p>
    <w:p w14:paraId="15D448FC" w14:textId="77777777" w:rsidR="000C6C37" w:rsidRPr="005B6672" w:rsidRDefault="007A0A44" w:rsidP="00803FC1">
      <w:pPr>
        <w:pStyle w:val="Ingetavstnd"/>
        <w:ind w:left="-284" w:right="-427"/>
      </w:pPr>
      <w:r w:rsidRPr="005B6672">
        <w:t>En ledamot som har avbrutit tjänstgöringen en gång under ett sammanträde på grund av annat hinder än jäv, får åter tjänstgöra om ersättarens inträde har påverkat det etablerade majoritetsförhållandet mellan partierna.</w:t>
      </w:r>
    </w:p>
    <w:p w14:paraId="0C00A253" w14:textId="77777777" w:rsidR="00DB6864" w:rsidRPr="00027F02" w:rsidRDefault="00DB6864" w:rsidP="00DB6864">
      <w:pPr>
        <w:pStyle w:val="Ingetavstnd"/>
        <w:ind w:left="-284" w:right="-143"/>
      </w:pPr>
    </w:p>
    <w:p w14:paraId="0F5FF52A" w14:textId="77777777" w:rsidR="000C6C37" w:rsidRPr="000205F8" w:rsidRDefault="007A0A44" w:rsidP="00D31448">
      <w:pPr>
        <w:pStyle w:val="Rubrik3"/>
        <w:numPr>
          <w:ilvl w:val="0"/>
          <w:numId w:val="0"/>
        </w:numPr>
        <w:ind w:left="-284"/>
        <w:rPr>
          <w:sz w:val="28"/>
          <w:szCs w:val="28"/>
        </w:rPr>
      </w:pPr>
      <w:bookmarkStart w:id="136" w:name="_Toc110435618"/>
      <w:bookmarkStart w:id="137" w:name="_Toc201052726"/>
      <w:bookmarkStart w:id="138" w:name="_Toc231484433"/>
      <w:r w:rsidRPr="000205F8">
        <w:rPr>
          <w:sz w:val="28"/>
          <w:szCs w:val="28"/>
        </w:rPr>
        <w:t>3</w:t>
      </w:r>
      <w:r w:rsidR="00DB0817" w:rsidRPr="000205F8">
        <w:rPr>
          <w:sz w:val="28"/>
          <w:szCs w:val="28"/>
        </w:rPr>
        <w:t>9</w:t>
      </w:r>
      <w:r w:rsidR="00A25CAB" w:rsidRPr="000205F8">
        <w:rPr>
          <w:sz w:val="28"/>
          <w:szCs w:val="28"/>
        </w:rPr>
        <w:t>.</w:t>
      </w:r>
      <w:r w:rsidRPr="000205F8">
        <w:rPr>
          <w:sz w:val="28"/>
          <w:szCs w:val="28"/>
        </w:rPr>
        <w:t xml:space="preserve"> </w:t>
      </w:r>
      <w:r w:rsidR="009B552F" w:rsidRPr="000205F8">
        <w:rPr>
          <w:sz w:val="28"/>
          <w:szCs w:val="28"/>
        </w:rPr>
        <w:t>Förslag till beslut på sammanträdet - y</w:t>
      </w:r>
      <w:r w:rsidRPr="000205F8">
        <w:rPr>
          <w:sz w:val="28"/>
          <w:szCs w:val="28"/>
        </w:rPr>
        <w:t>rkanden</w:t>
      </w:r>
      <w:bookmarkEnd w:id="136"/>
      <w:bookmarkEnd w:id="137"/>
      <w:bookmarkEnd w:id="138"/>
    </w:p>
    <w:p w14:paraId="6F4D09C5" w14:textId="3B18A7F0" w:rsidR="000C6C37" w:rsidRPr="000205F8" w:rsidRDefault="007A0A44" w:rsidP="00803FC1">
      <w:pPr>
        <w:pStyle w:val="Ingetavstnd"/>
        <w:ind w:left="-284" w:right="-285"/>
      </w:pPr>
      <w:r w:rsidRPr="000205F8">
        <w:t xml:space="preserve">När styrelsen förklarat överläggningen i ett ärende avslutad, går ordföranden igenom de </w:t>
      </w:r>
      <w:r w:rsidR="009B552F" w:rsidRPr="000205F8">
        <w:t>förslag (</w:t>
      </w:r>
      <w:r w:rsidRPr="000205F8">
        <w:t>yrkanden</w:t>
      </w:r>
      <w:r w:rsidR="009B552F" w:rsidRPr="000205F8">
        <w:t>)</w:t>
      </w:r>
      <w:r w:rsidRPr="000205F8">
        <w:t xml:space="preserve"> som framställts under överläggningen och kontrollerar att de har uppfattats korrekt. Ordföranden befäster genomgången med ett klubbslag. Därefter får inte något yrkande ändras eller läggas till, om inte </w:t>
      </w:r>
      <w:r w:rsidR="00803FC1" w:rsidRPr="000205F8">
        <w:t xml:space="preserve">styrelsen </w:t>
      </w:r>
      <w:r w:rsidRPr="000205F8">
        <w:t xml:space="preserve">enhälligt beslutar att medge det. </w:t>
      </w:r>
    </w:p>
    <w:p w14:paraId="797CCFA3" w14:textId="77777777" w:rsidR="00DB6864" w:rsidRPr="000205F8" w:rsidRDefault="00DB6864" w:rsidP="00DB6864">
      <w:pPr>
        <w:pStyle w:val="Ingetavstnd"/>
        <w:ind w:left="-284" w:right="-143"/>
        <w:rPr>
          <w:sz w:val="16"/>
          <w:szCs w:val="16"/>
        </w:rPr>
      </w:pPr>
    </w:p>
    <w:p w14:paraId="443690D5" w14:textId="3BEF6985" w:rsidR="000C6C37" w:rsidRPr="000205F8" w:rsidRDefault="007A0A44" w:rsidP="00803FC1">
      <w:pPr>
        <w:pStyle w:val="Ingetavstnd"/>
        <w:ind w:left="-284" w:right="-568"/>
      </w:pPr>
      <w:r w:rsidRPr="000205F8">
        <w:t xml:space="preserve">Om ordföranden anser att det behövs ska den ledamot som har framställt ett </w:t>
      </w:r>
      <w:r w:rsidR="009B552F" w:rsidRPr="000205F8">
        <w:t>förslag (</w:t>
      </w:r>
      <w:r w:rsidRPr="000205F8">
        <w:t>yrkande</w:t>
      </w:r>
      <w:r w:rsidR="009B552F" w:rsidRPr="000205F8">
        <w:t>)</w:t>
      </w:r>
      <w:r w:rsidRPr="000205F8">
        <w:t xml:space="preserve"> </w:t>
      </w:r>
      <w:r w:rsidR="001B2ACE" w:rsidRPr="000205F8">
        <w:t xml:space="preserve">lämna </w:t>
      </w:r>
      <w:r w:rsidRPr="000205F8">
        <w:t>det skriftligt</w:t>
      </w:r>
      <w:r w:rsidR="001B2ACE" w:rsidRPr="000205F8">
        <w:t xml:space="preserve"> till sekreteraren</w:t>
      </w:r>
      <w:r w:rsidRPr="000205F8">
        <w:t>.</w:t>
      </w:r>
    </w:p>
    <w:p w14:paraId="7C5F1584" w14:textId="77777777" w:rsidR="00DB6864" w:rsidRPr="00027F02" w:rsidRDefault="00DB6864" w:rsidP="00DB6864">
      <w:pPr>
        <w:pStyle w:val="Ingetavstnd"/>
        <w:ind w:left="-284" w:right="-143"/>
      </w:pPr>
    </w:p>
    <w:p w14:paraId="66C9567F" w14:textId="77777777" w:rsidR="000C6C37" w:rsidRPr="009B552F" w:rsidRDefault="007A0A44" w:rsidP="00D31448">
      <w:pPr>
        <w:pStyle w:val="Rubrik3"/>
        <w:numPr>
          <w:ilvl w:val="0"/>
          <w:numId w:val="0"/>
        </w:numPr>
        <w:ind w:left="-284"/>
        <w:rPr>
          <w:sz w:val="28"/>
          <w:szCs w:val="28"/>
        </w:rPr>
      </w:pPr>
      <w:bookmarkStart w:id="139" w:name="_Toc110435619"/>
      <w:bookmarkStart w:id="140" w:name="_Toc201052727"/>
      <w:bookmarkStart w:id="141" w:name="_Toc231484434"/>
      <w:r>
        <w:rPr>
          <w:sz w:val="28"/>
          <w:szCs w:val="28"/>
        </w:rPr>
        <w:t>40</w:t>
      </w:r>
      <w:r w:rsidR="00A25CAB" w:rsidRPr="009B552F">
        <w:rPr>
          <w:sz w:val="28"/>
          <w:szCs w:val="28"/>
        </w:rPr>
        <w:t>.</w:t>
      </w:r>
      <w:r w:rsidR="00DB6864" w:rsidRPr="009B552F">
        <w:rPr>
          <w:sz w:val="28"/>
          <w:szCs w:val="28"/>
        </w:rPr>
        <w:t xml:space="preserve"> </w:t>
      </w:r>
      <w:r w:rsidRPr="009B552F">
        <w:rPr>
          <w:sz w:val="28"/>
          <w:szCs w:val="28"/>
        </w:rPr>
        <w:t>Deltagande i beslut</w:t>
      </w:r>
      <w:bookmarkEnd w:id="139"/>
      <w:bookmarkEnd w:id="140"/>
      <w:bookmarkEnd w:id="141"/>
    </w:p>
    <w:p w14:paraId="5508358E" w14:textId="77777777" w:rsidR="000C6C37" w:rsidRPr="000205F8" w:rsidRDefault="007A0A44" w:rsidP="00DB6864">
      <w:pPr>
        <w:pStyle w:val="Ingetavstnd"/>
        <w:ind w:left="-284" w:right="-285"/>
      </w:pPr>
      <w:r w:rsidRPr="000205F8">
        <w:t xml:space="preserve">En ledamot som, där detta är möjligt, avser att avstå från att delta i ett beslut, ska anmäla detta till ordföranden innan beslut fattas. </w:t>
      </w:r>
    </w:p>
    <w:p w14:paraId="36FB663F" w14:textId="77777777" w:rsidR="00DB6864" w:rsidRPr="000205F8" w:rsidRDefault="00DB6864" w:rsidP="00DB6864">
      <w:pPr>
        <w:pStyle w:val="Ingetavstnd"/>
        <w:ind w:left="-284" w:right="-285"/>
        <w:rPr>
          <w:sz w:val="16"/>
          <w:szCs w:val="16"/>
        </w:rPr>
      </w:pPr>
    </w:p>
    <w:p w14:paraId="658E5AAC" w14:textId="6AAFEA28" w:rsidR="000C6C37" w:rsidRPr="000205F8" w:rsidRDefault="007A0A44" w:rsidP="00DB6864">
      <w:pPr>
        <w:pStyle w:val="Ingetavstnd"/>
        <w:ind w:left="-284" w:right="-285"/>
      </w:pPr>
      <w:r w:rsidRPr="000205F8">
        <w:t xml:space="preserve">En ledamot som inte gjort en sådan anmälan anses ha deltagit i beslutet, om </w:t>
      </w:r>
      <w:r w:rsidR="00803FC1" w:rsidRPr="000205F8">
        <w:t xml:space="preserve">styrelsen </w:t>
      </w:r>
      <w:r w:rsidRPr="000205F8">
        <w:t>fattar det med acklamation.</w:t>
      </w:r>
    </w:p>
    <w:p w14:paraId="213965E2" w14:textId="77777777" w:rsidR="008364A1" w:rsidRPr="00DB6864" w:rsidRDefault="008364A1" w:rsidP="00B81FE2">
      <w:pPr>
        <w:pStyle w:val="Ingetavstnd"/>
        <w:ind w:right="-285"/>
      </w:pPr>
    </w:p>
    <w:p w14:paraId="32064A12" w14:textId="77777777" w:rsidR="000C6C37" w:rsidRPr="009B552F" w:rsidRDefault="007A0A44" w:rsidP="00D31448">
      <w:pPr>
        <w:pStyle w:val="Rubrik3"/>
        <w:numPr>
          <w:ilvl w:val="0"/>
          <w:numId w:val="0"/>
        </w:numPr>
        <w:ind w:left="-284"/>
        <w:rPr>
          <w:sz w:val="28"/>
          <w:szCs w:val="28"/>
        </w:rPr>
      </w:pPr>
      <w:bookmarkStart w:id="142" w:name="_Toc110435620"/>
      <w:bookmarkStart w:id="143" w:name="_Toc201052728"/>
      <w:bookmarkStart w:id="144" w:name="_Toc231484435"/>
      <w:r>
        <w:rPr>
          <w:sz w:val="28"/>
          <w:szCs w:val="28"/>
        </w:rPr>
        <w:t>4</w:t>
      </w:r>
      <w:r w:rsidR="00DB0817">
        <w:rPr>
          <w:sz w:val="28"/>
          <w:szCs w:val="28"/>
        </w:rPr>
        <w:t>1</w:t>
      </w:r>
      <w:r w:rsidR="00A25CAB" w:rsidRPr="009B552F">
        <w:rPr>
          <w:sz w:val="28"/>
          <w:szCs w:val="28"/>
        </w:rPr>
        <w:t>.</w:t>
      </w:r>
      <w:r w:rsidR="00DB6864" w:rsidRPr="009B552F">
        <w:rPr>
          <w:sz w:val="28"/>
          <w:szCs w:val="28"/>
        </w:rPr>
        <w:t xml:space="preserve"> </w:t>
      </w:r>
      <w:r w:rsidRPr="009B552F">
        <w:rPr>
          <w:sz w:val="28"/>
          <w:szCs w:val="28"/>
        </w:rPr>
        <w:t>Reservation</w:t>
      </w:r>
      <w:bookmarkEnd w:id="142"/>
      <w:bookmarkEnd w:id="143"/>
      <w:bookmarkEnd w:id="144"/>
    </w:p>
    <w:p w14:paraId="36546C81" w14:textId="77777777" w:rsidR="000C6C37" w:rsidRPr="000205F8" w:rsidRDefault="007A0A44" w:rsidP="00D86565">
      <w:pPr>
        <w:pStyle w:val="Ingetavstnd"/>
        <w:ind w:left="-284" w:right="-285"/>
      </w:pPr>
      <w:bookmarkStart w:id="145" w:name="_Hlk217993766"/>
      <w:r w:rsidRPr="000205F8">
        <w:t xml:space="preserve">Om en ledamot har reserverat sig mot ett beslut och ledamoten vill motivera reservationen ska ledamoten göra det skriftligt. Motiveringen ska </w:t>
      </w:r>
      <w:r w:rsidR="00AF3CD7" w:rsidRPr="000205F8">
        <w:t xml:space="preserve">vara kortfattad och </w:t>
      </w:r>
      <w:r w:rsidRPr="000205F8">
        <w:t xml:space="preserve">lämnas </w:t>
      </w:r>
      <w:r w:rsidR="008E5F53" w:rsidRPr="000205F8">
        <w:t xml:space="preserve">till sekreteraren </w:t>
      </w:r>
      <w:r w:rsidRPr="000205F8">
        <w:t>före justeringen av protokollet. Motsvarande gäller vid omedelbar justering.</w:t>
      </w:r>
    </w:p>
    <w:bookmarkEnd w:id="145"/>
    <w:p w14:paraId="5FD37424" w14:textId="77777777" w:rsidR="00DB6864" w:rsidRDefault="00DB6864" w:rsidP="00DB6864">
      <w:pPr>
        <w:pStyle w:val="Ingetavstnd"/>
        <w:ind w:left="-284" w:right="-285"/>
      </w:pPr>
    </w:p>
    <w:p w14:paraId="19F6263F" w14:textId="77777777" w:rsidR="007410D7" w:rsidRPr="00DB6864" w:rsidRDefault="007410D7" w:rsidP="00DB6864">
      <w:pPr>
        <w:pStyle w:val="Ingetavstnd"/>
        <w:ind w:left="-284" w:right="-285"/>
      </w:pPr>
    </w:p>
    <w:p w14:paraId="4E1B7CC4" w14:textId="77777777" w:rsidR="000C6C37" w:rsidRPr="00FB7D77" w:rsidRDefault="007A0A44" w:rsidP="00D31448">
      <w:pPr>
        <w:pStyle w:val="Rubrik3"/>
        <w:numPr>
          <w:ilvl w:val="0"/>
          <w:numId w:val="0"/>
        </w:numPr>
        <w:ind w:left="-284"/>
        <w:rPr>
          <w:sz w:val="28"/>
          <w:szCs w:val="28"/>
        </w:rPr>
      </w:pPr>
      <w:bookmarkStart w:id="146" w:name="_Toc110435621"/>
      <w:bookmarkStart w:id="147" w:name="_Toc201052729"/>
      <w:bookmarkStart w:id="148" w:name="_Toc231484436"/>
      <w:r>
        <w:rPr>
          <w:sz w:val="28"/>
          <w:szCs w:val="28"/>
        </w:rPr>
        <w:lastRenderedPageBreak/>
        <w:t>4</w:t>
      </w:r>
      <w:r w:rsidR="00DB0817">
        <w:rPr>
          <w:sz w:val="28"/>
          <w:szCs w:val="28"/>
        </w:rPr>
        <w:t>2</w:t>
      </w:r>
      <w:r w:rsidR="00A25CAB" w:rsidRPr="00FB7D77">
        <w:rPr>
          <w:sz w:val="28"/>
          <w:szCs w:val="28"/>
        </w:rPr>
        <w:t>.</w:t>
      </w:r>
      <w:r w:rsidR="00B348C0" w:rsidRPr="00FB7D77">
        <w:rPr>
          <w:sz w:val="28"/>
          <w:szCs w:val="28"/>
        </w:rPr>
        <w:t xml:space="preserve"> </w:t>
      </w:r>
      <w:r w:rsidRPr="00FB7D77">
        <w:rPr>
          <w:sz w:val="28"/>
          <w:szCs w:val="28"/>
        </w:rPr>
        <w:t>Protokollsanteckning</w:t>
      </w:r>
      <w:bookmarkEnd w:id="146"/>
      <w:bookmarkEnd w:id="147"/>
      <w:bookmarkEnd w:id="148"/>
    </w:p>
    <w:p w14:paraId="0F8E566E" w14:textId="77777777" w:rsidR="00B348C0" w:rsidRPr="000205F8" w:rsidRDefault="007A0A44" w:rsidP="00B348C0">
      <w:pPr>
        <w:pStyle w:val="Ingetavstnd"/>
        <w:ind w:left="-284" w:right="-285"/>
      </w:pPr>
      <w:bookmarkStart w:id="149" w:name="_Hlk217993833"/>
      <w:r w:rsidRPr="000205F8">
        <w:t>Möjligheten att lämna en protokollsanteckning regleras inte i kommunallagen. Formellt sett är det därför ordföranden, som ansvarig för protokollet, som beslutar om protokollet ska belastas med en protokollsanteckning.</w:t>
      </w:r>
    </w:p>
    <w:p w14:paraId="62966AAA" w14:textId="77777777" w:rsidR="00B348C0" w:rsidRPr="000205F8" w:rsidRDefault="00B348C0" w:rsidP="00B348C0">
      <w:pPr>
        <w:pStyle w:val="Ingetavstnd"/>
        <w:ind w:left="-284" w:right="-285"/>
        <w:rPr>
          <w:sz w:val="16"/>
          <w:szCs w:val="16"/>
        </w:rPr>
      </w:pPr>
    </w:p>
    <w:p w14:paraId="3F86D825" w14:textId="5AAFF140" w:rsidR="000C6C37" w:rsidRPr="000205F8" w:rsidRDefault="007A0A44" w:rsidP="00B348C0">
      <w:pPr>
        <w:pStyle w:val="Ingetavstnd"/>
        <w:ind w:left="-284" w:right="-568"/>
      </w:pPr>
      <w:r w:rsidRPr="000205F8">
        <w:t xml:space="preserve">Protokollsanteckningar </w:t>
      </w:r>
      <w:r w:rsidR="00B348C0" w:rsidRPr="000205F8">
        <w:t xml:space="preserve">skickas via e-post </w:t>
      </w:r>
      <w:r w:rsidRPr="000205F8">
        <w:t>till nämndsekretaren under sammanträdet</w:t>
      </w:r>
      <w:r w:rsidRPr="000205F8">
        <w:rPr>
          <w:dstrike/>
        </w:rPr>
        <w:t xml:space="preserve"> </w:t>
      </w:r>
      <w:r w:rsidRPr="000205F8">
        <w:t xml:space="preserve">En protokollsanteckning ska vara skriftlig samt kort och koncis och får inte förses med bilagor. </w:t>
      </w:r>
    </w:p>
    <w:p w14:paraId="331EDBDC" w14:textId="77777777" w:rsidR="00B348C0" w:rsidRPr="000205F8" w:rsidRDefault="00B348C0" w:rsidP="00B348C0">
      <w:pPr>
        <w:pStyle w:val="Ingetavstnd"/>
        <w:ind w:left="-284" w:right="-285"/>
        <w:rPr>
          <w:sz w:val="16"/>
          <w:szCs w:val="16"/>
        </w:rPr>
      </w:pPr>
    </w:p>
    <w:p w14:paraId="53E4316C" w14:textId="2AC70D14" w:rsidR="003E082C" w:rsidRPr="000205F8" w:rsidRDefault="007A0A44" w:rsidP="000205F8">
      <w:pPr>
        <w:pStyle w:val="Ingetavstnd"/>
        <w:ind w:left="-284" w:right="-427"/>
      </w:pPr>
      <w:r w:rsidRPr="000205F8">
        <w:t>Innehållet i anteckningen bör redovisas för, styrelsen innan den tas in i protokollet.</w:t>
      </w:r>
      <w:bookmarkEnd w:id="149"/>
    </w:p>
    <w:p w14:paraId="29240A42" w14:textId="77777777" w:rsidR="003E082C" w:rsidRPr="000205F8" w:rsidRDefault="003E082C" w:rsidP="003E082C">
      <w:pPr>
        <w:pStyle w:val="Ingetavstnd"/>
        <w:ind w:left="-284" w:right="-285"/>
        <w:rPr>
          <w:sz w:val="16"/>
          <w:szCs w:val="16"/>
        </w:rPr>
      </w:pPr>
    </w:p>
    <w:p w14:paraId="569EF278" w14:textId="7448D519" w:rsidR="00B348C0" w:rsidRPr="000205F8" w:rsidRDefault="003E082C" w:rsidP="003E082C">
      <w:pPr>
        <w:pStyle w:val="Ingetavstnd"/>
        <w:ind w:left="-284" w:right="-285"/>
      </w:pPr>
      <w:r w:rsidRPr="000205F8">
        <w:t>Även ersättare som närvarar vid sammanträdet utan att tjänstgöra har rätt att få sin mening antecknad till protokollet</w:t>
      </w:r>
    </w:p>
    <w:p w14:paraId="2AC8B971" w14:textId="77777777" w:rsidR="000C6C37" w:rsidRPr="009B552F" w:rsidRDefault="007A0A44" w:rsidP="00D31448">
      <w:pPr>
        <w:pStyle w:val="Rubrik3"/>
        <w:numPr>
          <w:ilvl w:val="0"/>
          <w:numId w:val="0"/>
        </w:numPr>
        <w:ind w:left="-284"/>
        <w:rPr>
          <w:sz w:val="28"/>
          <w:szCs w:val="28"/>
        </w:rPr>
      </w:pPr>
      <w:bookmarkStart w:id="150" w:name="_Toc110435622"/>
      <w:bookmarkStart w:id="151" w:name="_Toc201052730"/>
      <w:bookmarkStart w:id="152" w:name="_Toc231484437"/>
      <w:r>
        <w:rPr>
          <w:sz w:val="28"/>
          <w:szCs w:val="28"/>
        </w:rPr>
        <w:t>4</w:t>
      </w:r>
      <w:r w:rsidR="00DB0817">
        <w:rPr>
          <w:sz w:val="28"/>
          <w:szCs w:val="28"/>
        </w:rPr>
        <w:t>3</w:t>
      </w:r>
      <w:r w:rsidR="00A25CAB" w:rsidRPr="009B552F">
        <w:rPr>
          <w:sz w:val="28"/>
          <w:szCs w:val="28"/>
        </w:rPr>
        <w:t>.</w:t>
      </w:r>
      <w:r w:rsidR="00B348C0" w:rsidRPr="009B552F">
        <w:rPr>
          <w:sz w:val="28"/>
          <w:szCs w:val="28"/>
        </w:rPr>
        <w:t xml:space="preserve"> </w:t>
      </w:r>
      <w:r w:rsidRPr="009B552F">
        <w:rPr>
          <w:sz w:val="28"/>
          <w:szCs w:val="28"/>
        </w:rPr>
        <w:t>Justering av protokoll</w:t>
      </w:r>
      <w:bookmarkEnd w:id="150"/>
      <w:bookmarkEnd w:id="151"/>
      <w:bookmarkEnd w:id="152"/>
    </w:p>
    <w:p w14:paraId="717EE157" w14:textId="77777777" w:rsidR="000C6C37" w:rsidRPr="000205F8" w:rsidRDefault="007A0A44" w:rsidP="00B348C0">
      <w:pPr>
        <w:pStyle w:val="Ingetavstnd"/>
        <w:ind w:left="-284" w:right="-143"/>
      </w:pPr>
      <w:bookmarkStart w:id="153" w:name="_Hlk217993990"/>
      <w:r w:rsidRPr="000205F8">
        <w:t xml:space="preserve">Protokollet justeras av ordföranden och en ledamot. Justerande ledamot bör tillhöra parti som inte ingår i den politiska majoriteten. </w:t>
      </w:r>
    </w:p>
    <w:p w14:paraId="2B97B6C6" w14:textId="77777777" w:rsidR="00B348C0" w:rsidRPr="000205F8" w:rsidRDefault="00B348C0" w:rsidP="00B348C0">
      <w:pPr>
        <w:pStyle w:val="Ingetavstnd"/>
        <w:ind w:left="-284" w:right="-143"/>
        <w:rPr>
          <w:sz w:val="16"/>
          <w:szCs w:val="16"/>
        </w:rPr>
      </w:pPr>
    </w:p>
    <w:p w14:paraId="764BA09E" w14:textId="0D720C3E" w:rsidR="000C6C37" w:rsidRPr="000205F8" w:rsidRDefault="007A0A44" w:rsidP="0009461F">
      <w:pPr>
        <w:pStyle w:val="Ingetavstnd"/>
        <w:ind w:left="-284" w:right="-568"/>
        <w:rPr>
          <w:dstrike/>
        </w:rPr>
      </w:pPr>
      <w:r w:rsidRPr="000205F8">
        <w:t xml:space="preserve">Styrelsen kan besluta att en paragraf i protokollet ska justeras omedelbart. Paragrafen </w:t>
      </w:r>
      <w:r w:rsidR="0009461F" w:rsidRPr="000205F8">
        <w:t xml:space="preserve">ska </w:t>
      </w:r>
      <w:r w:rsidRPr="000205F8">
        <w:t xml:space="preserve">redovisas skriftligt vid sammanträdet och justeras av ordföranden och </w:t>
      </w:r>
      <w:r w:rsidR="009B552F" w:rsidRPr="000205F8">
        <w:t>vald justeringsperson</w:t>
      </w:r>
      <w:r w:rsidRPr="000205F8">
        <w:t>.</w:t>
      </w:r>
    </w:p>
    <w:bookmarkEnd w:id="153"/>
    <w:p w14:paraId="4E5DD3AB" w14:textId="77777777" w:rsidR="00B348C0" w:rsidRPr="0009461F" w:rsidRDefault="00B348C0" w:rsidP="00B348C0">
      <w:pPr>
        <w:pStyle w:val="Ingetavstnd"/>
        <w:ind w:left="-284" w:right="-143"/>
        <w:rPr>
          <w:color w:val="0070C0"/>
        </w:rPr>
      </w:pPr>
    </w:p>
    <w:p w14:paraId="008E3425" w14:textId="77777777" w:rsidR="000C6C37" w:rsidRPr="009B552F" w:rsidRDefault="007A0A44" w:rsidP="0009461F">
      <w:pPr>
        <w:pStyle w:val="Rubrik3"/>
        <w:numPr>
          <w:ilvl w:val="0"/>
          <w:numId w:val="0"/>
        </w:numPr>
        <w:ind w:left="-284" w:right="-427"/>
        <w:rPr>
          <w:sz w:val="28"/>
          <w:szCs w:val="28"/>
        </w:rPr>
      </w:pPr>
      <w:bookmarkStart w:id="154" w:name="_Toc110435623"/>
      <w:bookmarkStart w:id="155" w:name="_Toc201052731"/>
      <w:bookmarkStart w:id="156" w:name="_Toc231484438"/>
      <w:r>
        <w:rPr>
          <w:sz w:val="28"/>
          <w:szCs w:val="28"/>
        </w:rPr>
        <w:t>4</w:t>
      </w:r>
      <w:r w:rsidR="00DB0817">
        <w:rPr>
          <w:sz w:val="28"/>
          <w:szCs w:val="28"/>
        </w:rPr>
        <w:t>4</w:t>
      </w:r>
      <w:r w:rsidR="00A25CAB" w:rsidRPr="009B552F">
        <w:rPr>
          <w:sz w:val="28"/>
          <w:szCs w:val="28"/>
        </w:rPr>
        <w:t>.</w:t>
      </w:r>
      <w:r w:rsidR="00B348C0" w:rsidRPr="009B552F">
        <w:rPr>
          <w:sz w:val="28"/>
          <w:szCs w:val="28"/>
        </w:rPr>
        <w:t xml:space="preserve"> </w:t>
      </w:r>
      <w:r w:rsidRPr="009B552F">
        <w:rPr>
          <w:sz w:val="28"/>
          <w:szCs w:val="28"/>
        </w:rPr>
        <w:t xml:space="preserve">Kungörelser och tillkännagivanden av föreskrifter </w:t>
      </w:r>
      <w:bookmarkEnd w:id="154"/>
      <w:bookmarkEnd w:id="155"/>
      <w:r w:rsidR="0009461F" w:rsidRPr="009B552F">
        <w:rPr>
          <w:sz w:val="28"/>
          <w:szCs w:val="28"/>
        </w:rPr>
        <w:t>med mera</w:t>
      </w:r>
      <w:bookmarkEnd w:id="156"/>
    </w:p>
    <w:p w14:paraId="6A732DEE" w14:textId="77777777" w:rsidR="000C6C37" w:rsidRPr="009B552F" w:rsidRDefault="007A0A44" w:rsidP="0009461F">
      <w:pPr>
        <w:pStyle w:val="Ingetavstnd"/>
        <w:ind w:left="-284" w:right="-994"/>
      </w:pPr>
      <w:bookmarkStart w:id="157" w:name="_Hlk217994311"/>
      <w:r w:rsidRPr="009B552F">
        <w:t xml:space="preserve">Styrelsen ansvarar för att beslut och föreskrifter inom det egna ansvarsområdet kungörs enligt gällande bestämmelser. </w:t>
      </w:r>
    </w:p>
    <w:p w14:paraId="5FB5F008" w14:textId="77777777" w:rsidR="00B348C0" w:rsidRPr="009B552F" w:rsidRDefault="00B348C0" w:rsidP="00B348C0">
      <w:pPr>
        <w:pStyle w:val="Ingetavstnd"/>
        <w:ind w:left="-284" w:right="-285"/>
        <w:rPr>
          <w:sz w:val="16"/>
          <w:szCs w:val="16"/>
        </w:rPr>
      </w:pPr>
    </w:p>
    <w:p w14:paraId="61C64FC6" w14:textId="77777777" w:rsidR="000C6C37" w:rsidRPr="009B552F" w:rsidRDefault="007A0A44" w:rsidP="00B348C0">
      <w:pPr>
        <w:pStyle w:val="Ingetavstnd"/>
        <w:ind w:left="-284" w:right="-285"/>
      </w:pPr>
      <w:r w:rsidRPr="009B552F">
        <w:t>Styrelsen ska vid behov ombesörja uppdatering av dokument tillhörande den kommunala författningssamlingen.</w:t>
      </w:r>
    </w:p>
    <w:bookmarkEnd w:id="157"/>
    <w:p w14:paraId="0FEF5C37" w14:textId="77777777" w:rsidR="00B348C0" w:rsidRPr="009B552F" w:rsidRDefault="00B348C0" w:rsidP="00B348C0">
      <w:pPr>
        <w:pStyle w:val="Ingetavstnd"/>
        <w:ind w:left="-284" w:right="-285"/>
      </w:pPr>
    </w:p>
    <w:p w14:paraId="6CB15211" w14:textId="77777777" w:rsidR="000C6C37" w:rsidRPr="009B552F" w:rsidRDefault="007A0A44" w:rsidP="00D31448">
      <w:pPr>
        <w:pStyle w:val="Rubrik3"/>
        <w:numPr>
          <w:ilvl w:val="0"/>
          <w:numId w:val="0"/>
        </w:numPr>
        <w:ind w:left="-284"/>
        <w:rPr>
          <w:sz w:val="28"/>
          <w:szCs w:val="28"/>
        </w:rPr>
      </w:pPr>
      <w:bookmarkStart w:id="158" w:name="_Toc110435624"/>
      <w:bookmarkStart w:id="159" w:name="_Toc201052732"/>
      <w:bookmarkStart w:id="160" w:name="_Toc231484439"/>
      <w:r w:rsidRPr="009B552F">
        <w:rPr>
          <w:sz w:val="28"/>
          <w:szCs w:val="28"/>
        </w:rPr>
        <w:t>4</w:t>
      </w:r>
      <w:r w:rsidR="00DB0817">
        <w:rPr>
          <w:sz w:val="28"/>
          <w:szCs w:val="28"/>
        </w:rPr>
        <w:t>5</w:t>
      </w:r>
      <w:r w:rsidRPr="009B552F">
        <w:rPr>
          <w:sz w:val="28"/>
          <w:szCs w:val="28"/>
        </w:rPr>
        <w:t>.</w:t>
      </w:r>
      <w:r w:rsidR="00B348C0" w:rsidRPr="009B552F">
        <w:rPr>
          <w:sz w:val="28"/>
          <w:szCs w:val="28"/>
        </w:rPr>
        <w:t xml:space="preserve"> </w:t>
      </w:r>
      <w:r w:rsidRPr="009B552F">
        <w:rPr>
          <w:sz w:val="28"/>
          <w:szCs w:val="28"/>
        </w:rPr>
        <w:t>Delgivningsmottagare</w:t>
      </w:r>
      <w:bookmarkEnd w:id="158"/>
      <w:bookmarkEnd w:id="159"/>
      <w:bookmarkEnd w:id="160"/>
    </w:p>
    <w:p w14:paraId="69A636D5" w14:textId="77777777" w:rsidR="000C6C37" w:rsidRPr="009B552F" w:rsidRDefault="007A0A44" w:rsidP="00B348C0">
      <w:pPr>
        <w:pStyle w:val="Ingetavstnd"/>
        <w:ind w:left="-284" w:right="-143"/>
      </w:pPr>
      <w:bookmarkStart w:id="161" w:name="_Hlk217994358"/>
      <w:r w:rsidRPr="009B552F">
        <w:t>Delgivning med styrelsen sker med ordföranden, kommundirektören eller annan anställd som styrelsen bestämmer.</w:t>
      </w:r>
    </w:p>
    <w:bookmarkEnd w:id="161"/>
    <w:p w14:paraId="28926F82" w14:textId="77777777" w:rsidR="00B348C0" w:rsidRPr="009B552F" w:rsidRDefault="00B348C0" w:rsidP="00B348C0">
      <w:pPr>
        <w:pStyle w:val="Ingetavstnd"/>
        <w:ind w:left="-284" w:right="-143"/>
      </w:pPr>
    </w:p>
    <w:p w14:paraId="14CC97CF" w14:textId="77777777" w:rsidR="000C6C37" w:rsidRPr="00FF5F01" w:rsidRDefault="007A0A44" w:rsidP="00D31448">
      <w:pPr>
        <w:pStyle w:val="Rubrik3"/>
        <w:numPr>
          <w:ilvl w:val="0"/>
          <w:numId w:val="0"/>
        </w:numPr>
        <w:ind w:left="-284"/>
        <w:rPr>
          <w:sz w:val="28"/>
          <w:szCs w:val="28"/>
        </w:rPr>
      </w:pPr>
      <w:bookmarkStart w:id="162" w:name="_Toc110435625"/>
      <w:bookmarkStart w:id="163" w:name="_Toc201052733"/>
      <w:bookmarkStart w:id="164" w:name="_Toc231484440"/>
      <w:r w:rsidRPr="00FF5F01">
        <w:rPr>
          <w:sz w:val="28"/>
          <w:szCs w:val="28"/>
        </w:rPr>
        <w:t>4</w:t>
      </w:r>
      <w:r w:rsidR="00DB0817">
        <w:rPr>
          <w:sz w:val="28"/>
          <w:szCs w:val="28"/>
        </w:rPr>
        <w:t>6</w:t>
      </w:r>
      <w:r w:rsidR="00A25CAB" w:rsidRPr="00FF5F01">
        <w:rPr>
          <w:sz w:val="28"/>
          <w:szCs w:val="28"/>
        </w:rPr>
        <w:t>.</w:t>
      </w:r>
      <w:r w:rsidRPr="00FF5F01">
        <w:rPr>
          <w:sz w:val="28"/>
          <w:szCs w:val="28"/>
        </w:rPr>
        <w:t xml:space="preserve"> Undertecknande av handlingar</w:t>
      </w:r>
      <w:bookmarkEnd w:id="162"/>
      <w:bookmarkEnd w:id="163"/>
      <w:bookmarkEnd w:id="164"/>
    </w:p>
    <w:p w14:paraId="07E8A1EA" w14:textId="70BB7576" w:rsidR="0009461F" w:rsidRPr="000205F8" w:rsidRDefault="007A0A44" w:rsidP="00510C8F">
      <w:pPr>
        <w:pStyle w:val="Ingetavstnd"/>
        <w:ind w:left="-284" w:right="-852"/>
      </w:pPr>
      <w:bookmarkStart w:id="165" w:name="_Hlk217994388"/>
      <w:r w:rsidRPr="00FF5F01">
        <w:t>Skrivelser, a</w:t>
      </w:r>
      <w:r w:rsidR="000C6C37" w:rsidRPr="00FF5F01">
        <w:t>vtal</w:t>
      </w:r>
      <w:r w:rsidRPr="00FF5F01">
        <w:t xml:space="preserve"> och</w:t>
      </w:r>
      <w:r w:rsidR="000C6C37" w:rsidRPr="00FF5F01">
        <w:t xml:space="preserve"> andra handlingar som beslutas av styrelsen ska undertecknas av </w:t>
      </w:r>
      <w:r w:rsidR="000C6C37" w:rsidRPr="000205F8">
        <w:t>ordföranden eller vid förfall för denne av vice ordförande och kontrasigneras av föredragande tjänste</w:t>
      </w:r>
      <w:r w:rsidRPr="000205F8">
        <w:t>person</w:t>
      </w:r>
      <w:r w:rsidR="000C6C37" w:rsidRPr="000205F8">
        <w:t xml:space="preserve">. Vid förfall för vice ordföranden inträder den ledamot som styrelsen utser. I övrigt bestämmer styrelsen vem som ska underteckna handlingar. </w:t>
      </w:r>
    </w:p>
    <w:p w14:paraId="02984CF4" w14:textId="77777777" w:rsidR="0009461F" w:rsidRPr="000205F8" w:rsidRDefault="0009461F" w:rsidP="0009461F">
      <w:pPr>
        <w:pStyle w:val="Ingetavstnd"/>
        <w:ind w:left="-284" w:right="-710"/>
        <w:rPr>
          <w:sz w:val="16"/>
          <w:szCs w:val="16"/>
        </w:rPr>
      </w:pPr>
    </w:p>
    <w:p w14:paraId="27CCCFEF" w14:textId="67007B38" w:rsidR="000C6C37" w:rsidRPr="00FF5F01" w:rsidRDefault="007A0A44" w:rsidP="0009461F">
      <w:pPr>
        <w:pStyle w:val="Ingetavstnd"/>
        <w:ind w:left="-284" w:right="-710"/>
      </w:pPr>
      <w:r w:rsidRPr="000205F8">
        <w:t>Styrelsen får även uppdra åt förtroendevald eller tjänste</w:t>
      </w:r>
      <w:r w:rsidR="0009461F" w:rsidRPr="000205F8">
        <w:t xml:space="preserve">person </w:t>
      </w:r>
      <w:r w:rsidRPr="000205F8">
        <w:t xml:space="preserve">att enligt av styrelsen lämnade direktiv underteckna handlingar på styrelsens vägnar. Beslut som fattas med stöd av delegation samt skrivelser, avtal och andra handlingar som upprättas med anledning därav undertecknas av den som fattat beslutet och, i förekommande fall, </w:t>
      </w:r>
      <w:r w:rsidRPr="00FF5F01">
        <w:t>kontrasigneras av den som utses därtill.</w:t>
      </w:r>
    </w:p>
    <w:bookmarkEnd w:id="165"/>
    <w:p w14:paraId="7751CC81" w14:textId="77777777" w:rsidR="00B348C0" w:rsidRDefault="00B348C0" w:rsidP="00B348C0">
      <w:pPr>
        <w:pStyle w:val="Ingetavstnd"/>
        <w:ind w:left="-284" w:right="-285"/>
      </w:pPr>
    </w:p>
    <w:p w14:paraId="181F690D" w14:textId="77777777" w:rsidR="000C6C37" w:rsidRPr="00D31448" w:rsidRDefault="007A0A44" w:rsidP="00D31448">
      <w:pPr>
        <w:pStyle w:val="Rubrik3"/>
        <w:numPr>
          <w:ilvl w:val="0"/>
          <w:numId w:val="0"/>
        </w:numPr>
        <w:ind w:left="-284"/>
        <w:rPr>
          <w:sz w:val="28"/>
          <w:szCs w:val="28"/>
        </w:rPr>
      </w:pPr>
      <w:bookmarkStart w:id="166" w:name="_Toc201052734"/>
      <w:bookmarkStart w:id="167" w:name="_Toc231484441"/>
      <w:r w:rsidRPr="00D31448">
        <w:rPr>
          <w:sz w:val="28"/>
          <w:szCs w:val="28"/>
        </w:rPr>
        <w:lastRenderedPageBreak/>
        <w:t>Utskott under kommunstyrelsen</w:t>
      </w:r>
      <w:bookmarkEnd w:id="166"/>
      <w:bookmarkEnd w:id="167"/>
    </w:p>
    <w:p w14:paraId="080DD8B0" w14:textId="77777777" w:rsidR="000C6C37" w:rsidRPr="00172BFC" w:rsidRDefault="007A0A44" w:rsidP="00172BFC">
      <w:pPr>
        <w:pStyle w:val="Rubrik3"/>
        <w:numPr>
          <w:ilvl w:val="0"/>
          <w:numId w:val="0"/>
        </w:numPr>
        <w:ind w:left="-284"/>
        <w:rPr>
          <w:sz w:val="24"/>
          <w:szCs w:val="24"/>
        </w:rPr>
      </w:pPr>
      <w:bookmarkStart w:id="168" w:name="_Toc231484442"/>
      <w:r w:rsidRPr="00172BFC">
        <w:rPr>
          <w:sz w:val="24"/>
          <w:szCs w:val="24"/>
        </w:rPr>
        <w:t>4</w:t>
      </w:r>
      <w:r w:rsidR="00DB0817" w:rsidRPr="00172BFC">
        <w:rPr>
          <w:sz w:val="24"/>
          <w:szCs w:val="24"/>
        </w:rPr>
        <w:t>7</w:t>
      </w:r>
      <w:r w:rsidR="00A25CAB" w:rsidRPr="00172BFC">
        <w:rPr>
          <w:sz w:val="24"/>
          <w:szCs w:val="24"/>
        </w:rPr>
        <w:t>.</w:t>
      </w:r>
      <w:r w:rsidRPr="00172BFC">
        <w:rPr>
          <w:sz w:val="24"/>
          <w:szCs w:val="24"/>
        </w:rPr>
        <w:t xml:space="preserve"> Utskott</w:t>
      </w:r>
      <w:bookmarkEnd w:id="168"/>
    </w:p>
    <w:p w14:paraId="163E9DEC" w14:textId="77777777" w:rsidR="00BC40B8" w:rsidRPr="0003348C" w:rsidRDefault="007A0A44" w:rsidP="00BC40B8">
      <w:pPr>
        <w:pStyle w:val="Ingetavstnd"/>
        <w:ind w:left="-284" w:right="-285"/>
      </w:pPr>
      <w:r w:rsidRPr="0003348C">
        <w:t>De ärenden som ska avgöras av styrelsen i dess helhet bör beredas av utskott om beredning behövs. När ärendet beretts ska utskottet lägga fram förslag till beslut i styrelsen. Om ett ärende innebär avsteg från befintlig budget/plan bör det alltid beredas av arbetsutskottet även om det tidigare beretts av annat utskott.</w:t>
      </w:r>
    </w:p>
    <w:p w14:paraId="7B3D333C" w14:textId="77777777" w:rsidR="00BC40B8" w:rsidRPr="0003348C" w:rsidRDefault="00BC40B8" w:rsidP="00B348C0">
      <w:pPr>
        <w:pStyle w:val="Ingetavstnd"/>
        <w:ind w:left="-284" w:right="-143"/>
        <w:rPr>
          <w:sz w:val="16"/>
          <w:szCs w:val="16"/>
        </w:rPr>
      </w:pPr>
    </w:p>
    <w:p w14:paraId="75E37017" w14:textId="4AE518F9" w:rsidR="00A52936" w:rsidRPr="0003348C" w:rsidRDefault="007A0A44" w:rsidP="0003348C">
      <w:pPr>
        <w:pStyle w:val="Ingetavstnd"/>
        <w:ind w:left="-284" w:right="-427"/>
      </w:pPr>
      <w:r w:rsidRPr="0003348C">
        <w:t xml:space="preserve">Inom kommunstyrelsen finns </w:t>
      </w:r>
      <w:r w:rsidR="00FF5F01" w:rsidRPr="0003348C">
        <w:t>ett a</w:t>
      </w:r>
      <w:r w:rsidRPr="0003348C">
        <w:t>rbetsutskott,</w:t>
      </w:r>
      <w:r w:rsidR="0009461F" w:rsidRPr="0003348C">
        <w:t xml:space="preserve"> </w:t>
      </w:r>
      <w:r w:rsidR="00BC40B8" w:rsidRPr="0003348C">
        <w:t xml:space="preserve">ett </w:t>
      </w:r>
      <w:r w:rsidR="0009461F" w:rsidRPr="0003348C">
        <w:t>samhällsbyggnadsutskott</w:t>
      </w:r>
      <w:r w:rsidRPr="0003348C">
        <w:t xml:space="preserve"> och </w:t>
      </w:r>
      <w:r w:rsidR="00BC40B8" w:rsidRPr="0003348C">
        <w:t xml:space="preserve">ett </w:t>
      </w:r>
      <w:r w:rsidRPr="0003348C">
        <w:t xml:space="preserve">hållbarhetsutskott. </w:t>
      </w:r>
      <w:r w:rsidR="00762125" w:rsidRPr="0003348C">
        <w:t xml:space="preserve">Kommunstyrelsens arbetsutskott är tillika personalutskott. </w:t>
      </w:r>
      <w:r w:rsidRPr="0003348C">
        <w:t>Styrelsen får själva bestämma om ytterligare utskott ska inrättas. Styrelsen ska välja utskott bland ledamöterna och ersättarna i styrelsen (kommunallagen 6 kap. 42 §).</w:t>
      </w:r>
    </w:p>
    <w:p w14:paraId="315026C1" w14:textId="77777777" w:rsidR="00B348C0" w:rsidRPr="0003348C" w:rsidRDefault="00B348C0" w:rsidP="00B348C0">
      <w:pPr>
        <w:pStyle w:val="Ingetavstnd"/>
        <w:ind w:left="-284"/>
        <w:rPr>
          <w:sz w:val="16"/>
          <w:szCs w:val="16"/>
        </w:rPr>
      </w:pPr>
    </w:p>
    <w:p w14:paraId="6A5E4BE6" w14:textId="1309DE89" w:rsidR="00B348C0" w:rsidRDefault="007A0A44" w:rsidP="0003348C">
      <w:pPr>
        <w:pStyle w:val="Ingetavstnd"/>
        <w:ind w:left="-284"/>
      </w:pPr>
      <w:r w:rsidRPr="0003348C">
        <w:t>Utskotten utses av kommunstyrelsen för samma tid som de invalts i styrelsen.</w:t>
      </w:r>
    </w:p>
    <w:p w14:paraId="2474113D" w14:textId="77777777" w:rsidR="00172BFC" w:rsidRPr="0003348C" w:rsidRDefault="00172BFC" w:rsidP="0003348C">
      <w:pPr>
        <w:pStyle w:val="Ingetavstnd"/>
        <w:ind w:left="-284"/>
      </w:pPr>
    </w:p>
    <w:p w14:paraId="3E9295CA" w14:textId="77777777" w:rsidR="000C6C37" w:rsidRPr="00FF5F01" w:rsidRDefault="007A0A44" w:rsidP="00B348C0">
      <w:pPr>
        <w:pStyle w:val="Ingetavstnd"/>
        <w:ind w:left="-284"/>
        <w:rPr>
          <w:i/>
          <w:iCs/>
        </w:rPr>
      </w:pPr>
      <w:r w:rsidRPr="00FF5F01">
        <w:rPr>
          <w:i/>
          <w:iCs/>
        </w:rPr>
        <w:t>För utskotten gäller följande:</w:t>
      </w:r>
    </w:p>
    <w:p w14:paraId="18893B0E" w14:textId="77777777" w:rsidR="00B348C0" w:rsidRPr="00FF5F01" w:rsidRDefault="00B348C0" w:rsidP="00B348C0">
      <w:pPr>
        <w:pStyle w:val="Ingetavstnd"/>
        <w:ind w:left="-284"/>
        <w:rPr>
          <w:sz w:val="12"/>
          <w:szCs w:val="12"/>
        </w:rPr>
      </w:pPr>
    </w:p>
    <w:p w14:paraId="63AB454D" w14:textId="51FBDF9A" w:rsidR="000C6C37" w:rsidRPr="0003348C" w:rsidRDefault="007A0A44" w:rsidP="00B63DE1">
      <w:pPr>
        <w:pStyle w:val="Ingetavstnd"/>
        <w:numPr>
          <w:ilvl w:val="0"/>
          <w:numId w:val="31"/>
        </w:numPr>
        <w:ind w:left="142" w:right="-568"/>
      </w:pPr>
      <w:r w:rsidRPr="0003348C">
        <w:t xml:space="preserve">Utskott sammanträder på dag och tid som </w:t>
      </w:r>
      <w:r w:rsidR="00B63DE1" w:rsidRPr="0003348C">
        <w:t>styrelsen beslutar</w:t>
      </w:r>
      <w:r w:rsidRPr="0003348C">
        <w:t>. Sammanträde ska även hållas när ordföranden anser att det behövs eller när minst två ledamöter begär det.</w:t>
      </w:r>
    </w:p>
    <w:p w14:paraId="3C8E842C" w14:textId="77777777" w:rsidR="00B348C0" w:rsidRPr="0003348C" w:rsidRDefault="00B348C0" w:rsidP="00B348C0">
      <w:pPr>
        <w:pStyle w:val="Ingetavstnd"/>
        <w:ind w:left="142" w:right="-285"/>
        <w:rPr>
          <w:sz w:val="12"/>
          <w:szCs w:val="12"/>
        </w:rPr>
      </w:pPr>
    </w:p>
    <w:p w14:paraId="427166B9" w14:textId="77777777" w:rsidR="000C6C37" w:rsidRPr="0003348C" w:rsidRDefault="007A0A44" w:rsidP="00B463FA">
      <w:pPr>
        <w:pStyle w:val="Ingetavstnd"/>
        <w:numPr>
          <w:ilvl w:val="0"/>
          <w:numId w:val="31"/>
        </w:numPr>
        <w:ind w:left="142" w:right="-710"/>
      </w:pPr>
      <w:r w:rsidRPr="0003348C">
        <w:t>Utskott får bara handlägga ärenden när mer än hälften av ledamöterna är närvarande.</w:t>
      </w:r>
    </w:p>
    <w:p w14:paraId="137E9FC6" w14:textId="77777777" w:rsidR="00B348C0" w:rsidRPr="0003348C" w:rsidRDefault="00B348C0" w:rsidP="00B348C0">
      <w:pPr>
        <w:pStyle w:val="Ingetavstnd"/>
        <w:ind w:left="142" w:right="-285"/>
        <w:rPr>
          <w:sz w:val="12"/>
          <w:szCs w:val="12"/>
        </w:rPr>
      </w:pPr>
    </w:p>
    <w:p w14:paraId="7BC43D3A" w14:textId="77777777" w:rsidR="000C6C37" w:rsidRPr="0003348C" w:rsidRDefault="007A0A44" w:rsidP="00B348C0">
      <w:pPr>
        <w:pStyle w:val="Ingetavstnd"/>
        <w:numPr>
          <w:ilvl w:val="0"/>
          <w:numId w:val="31"/>
        </w:numPr>
        <w:ind w:left="142" w:right="-285"/>
      </w:pPr>
      <w:r w:rsidRPr="0003348C">
        <w:t>Ersättare får endast närvara vid utskottets sammanträden då en ledamot är förhindrad att tjänstgöra.</w:t>
      </w:r>
    </w:p>
    <w:p w14:paraId="326DD328" w14:textId="77777777" w:rsidR="00B348C0" w:rsidRPr="0003348C" w:rsidRDefault="00B348C0" w:rsidP="00B348C0">
      <w:pPr>
        <w:pStyle w:val="Ingetavstnd"/>
        <w:ind w:left="142" w:right="-285"/>
        <w:rPr>
          <w:sz w:val="12"/>
          <w:szCs w:val="12"/>
        </w:rPr>
      </w:pPr>
    </w:p>
    <w:p w14:paraId="3A4A6D63" w14:textId="77777777" w:rsidR="000C6C37" w:rsidRPr="0003348C" w:rsidRDefault="007A0A44" w:rsidP="00510C8F">
      <w:pPr>
        <w:pStyle w:val="Ingetavstnd"/>
        <w:numPr>
          <w:ilvl w:val="0"/>
          <w:numId w:val="31"/>
        </w:numPr>
        <w:ind w:left="142" w:right="-427"/>
      </w:pPr>
      <w:r w:rsidRPr="0003348C">
        <w:t>I händelse av hinder för ledamot i utskott ska ersättare kallas in till tjänstgöring i den ordning kommunfullmäktige fastställt för styrelse och nämnder.</w:t>
      </w:r>
    </w:p>
    <w:p w14:paraId="54535039" w14:textId="77777777" w:rsidR="00B348C0" w:rsidRPr="0003348C" w:rsidRDefault="00B348C0" w:rsidP="00B348C0">
      <w:pPr>
        <w:pStyle w:val="Ingetavstnd"/>
        <w:ind w:left="142" w:right="-285"/>
        <w:rPr>
          <w:sz w:val="12"/>
          <w:szCs w:val="12"/>
        </w:rPr>
      </w:pPr>
    </w:p>
    <w:p w14:paraId="1B396BB5" w14:textId="77777777" w:rsidR="000C6C37" w:rsidRPr="0003348C" w:rsidRDefault="007A0A44" w:rsidP="00B348C0">
      <w:pPr>
        <w:pStyle w:val="Ingetavstnd"/>
        <w:numPr>
          <w:ilvl w:val="0"/>
          <w:numId w:val="31"/>
        </w:numPr>
        <w:ind w:left="142" w:right="-285"/>
      </w:pPr>
      <w:r w:rsidRPr="0003348C">
        <w:t>Avgår en ledamot eller ersättare i utskott ska fyllnadsval snarast förrättas.</w:t>
      </w:r>
    </w:p>
    <w:p w14:paraId="04E5BFCC" w14:textId="77777777" w:rsidR="00B348C0" w:rsidRPr="0003348C" w:rsidRDefault="00B348C0" w:rsidP="00B348C0">
      <w:pPr>
        <w:pStyle w:val="Ingetavstnd"/>
        <w:ind w:left="142" w:right="-285"/>
        <w:rPr>
          <w:sz w:val="12"/>
          <w:szCs w:val="12"/>
        </w:rPr>
      </w:pPr>
    </w:p>
    <w:p w14:paraId="7CFB9BB2" w14:textId="77777777" w:rsidR="000C6C37" w:rsidRPr="0003348C" w:rsidRDefault="007A0A44" w:rsidP="00B348C0">
      <w:pPr>
        <w:pStyle w:val="Ingetavstnd"/>
        <w:numPr>
          <w:ilvl w:val="0"/>
          <w:numId w:val="31"/>
        </w:numPr>
        <w:ind w:left="142" w:right="-285"/>
      </w:pPr>
      <w:r w:rsidRPr="0003348C">
        <w:t>Om ordföranden i utskott är hindrad att fullgöra sitt uppdrag för en längre tid på grund av sjukdom eller av annat skäl, får styrelsen utse en annan ledamot i utskottet att som ersättare för ordföranden fullgöra dennes uppgifter.</w:t>
      </w:r>
    </w:p>
    <w:p w14:paraId="5B90EA68" w14:textId="77777777" w:rsidR="00B348C0" w:rsidRPr="0003348C" w:rsidRDefault="00B348C0" w:rsidP="00B348C0">
      <w:pPr>
        <w:pStyle w:val="Ingetavstnd"/>
        <w:ind w:left="142" w:right="-285"/>
        <w:rPr>
          <w:sz w:val="12"/>
          <w:szCs w:val="12"/>
        </w:rPr>
      </w:pPr>
    </w:p>
    <w:p w14:paraId="617D839A" w14:textId="77777777" w:rsidR="000C6C37" w:rsidRPr="0003348C" w:rsidRDefault="007A0A44" w:rsidP="00B348C0">
      <w:pPr>
        <w:pStyle w:val="Ingetavstnd"/>
        <w:numPr>
          <w:ilvl w:val="0"/>
          <w:numId w:val="31"/>
        </w:numPr>
        <w:ind w:left="142" w:right="-285"/>
      </w:pPr>
      <w:r w:rsidRPr="0003348C">
        <w:t>Vad som föreskrivs i kommunallagen eller i detta reglemente för styrelsen om jäv, förfarandet vid fattande av beslut, protokollföring, protokollets innehåll och justering samt reservation, ska även gälla utskott.</w:t>
      </w:r>
    </w:p>
    <w:p w14:paraId="272E9366" w14:textId="77777777" w:rsidR="00B348C0" w:rsidRPr="0003348C" w:rsidRDefault="00B348C0" w:rsidP="00B348C0">
      <w:pPr>
        <w:pStyle w:val="Ingetavstnd"/>
        <w:ind w:left="142" w:right="-285"/>
        <w:rPr>
          <w:sz w:val="12"/>
          <w:szCs w:val="12"/>
        </w:rPr>
      </w:pPr>
    </w:p>
    <w:p w14:paraId="40D96B79" w14:textId="77777777" w:rsidR="00510C8F" w:rsidRPr="0003348C" w:rsidRDefault="007A0A44" w:rsidP="00B463FA">
      <w:pPr>
        <w:pStyle w:val="Ingetavstnd"/>
        <w:numPr>
          <w:ilvl w:val="0"/>
          <w:numId w:val="31"/>
        </w:numPr>
        <w:ind w:left="142" w:right="-285"/>
      </w:pPr>
      <w:r w:rsidRPr="0003348C">
        <w:t>Beträffande sådana ärenden, i vilka utskott med stöd av delegerad beslutanderätt fattar beslut på styrelsens vägnar, ska tillkännagivande om verkställd justering ske i den ordning som gäller för styrelsen.</w:t>
      </w:r>
    </w:p>
    <w:p w14:paraId="6FFCDC5E" w14:textId="77777777" w:rsidR="00B463FA" w:rsidRPr="0003348C" w:rsidRDefault="00B463FA" w:rsidP="00B463FA">
      <w:pPr>
        <w:pStyle w:val="Ingetavstnd"/>
        <w:ind w:right="-285"/>
        <w:rPr>
          <w:sz w:val="12"/>
          <w:szCs w:val="12"/>
        </w:rPr>
      </w:pPr>
    </w:p>
    <w:p w14:paraId="529EF311" w14:textId="77777777" w:rsidR="00B348C0" w:rsidRPr="0003348C" w:rsidRDefault="007A0A44" w:rsidP="00B463FA">
      <w:pPr>
        <w:pStyle w:val="Ingetavstnd"/>
        <w:numPr>
          <w:ilvl w:val="0"/>
          <w:numId w:val="31"/>
        </w:numPr>
        <w:ind w:left="142" w:right="-285"/>
      </w:pPr>
      <w:r w:rsidRPr="0003348C">
        <w:t>Utskott bereder ärenden direkt till kommunstyrelsen.</w:t>
      </w:r>
    </w:p>
    <w:p w14:paraId="3178211A" w14:textId="77777777" w:rsidR="00E366E0" w:rsidRPr="00A147A5" w:rsidRDefault="00E366E0" w:rsidP="00172BFC">
      <w:pPr>
        <w:pStyle w:val="Ingetavstnd"/>
        <w:ind w:right="-285"/>
      </w:pPr>
    </w:p>
    <w:p w14:paraId="689AC0C7" w14:textId="77777777" w:rsidR="000C6C37" w:rsidRPr="00172BFC" w:rsidRDefault="007A0A44" w:rsidP="00172BFC">
      <w:pPr>
        <w:pStyle w:val="Rubrik3"/>
        <w:numPr>
          <w:ilvl w:val="0"/>
          <w:numId w:val="0"/>
        </w:numPr>
        <w:ind w:left="-284"/>
        <w:rPr>
          <w:sz w:val="24"/>
          <w:szCs w:val="24"/>
        </w:rPr>
      </w:pPr>
      <w:bookmarkStart w:id="169" w:name="_Toc231484443"/>
      <w:r w:rsidRPr="00172BFC">
        <w:rPr>
          <w:sz w:val="24"/>
          <w:szCs w:val="24"/>
        </w:rPr>
        <w:t>4</w:t>
      </w:r>
      <w:r w:rsidR="00DB0817" w:rsidRPr="00172BFC">
        <w:rPr>
          <w:sz w:val="24"/>
          <w:szCs w:val="24"/>
        </w:rPr>
        <w:t>8</w:t>
      </w:r>
      <w:r w:rsidR="00A25CAB" w:rsidRPr="00172BFC">
        <w:rPr>
          <w:sz w:val="24"/>
          <w:szCs w:val="24"/>
        </w:rPr>
        <w:t>.</w:t>
      </w:r>
      <w:r w:rsidRPr="00172BFC">
        <w:rPr>
          <w:sz w:val="24"/>
          <w:szCs w:val="24"/>
        </w:rPr>
        <w:t xml:space="preserve"> Kommunstyrelsens arbetsutskott</w:t>
      </w:r>
      <w:bookmarkEnd w:id="169"/>
    </w:p>
    <w:p w14:paraId="13E2866F" w14:textId="77777777" w:rsidR="00E75F35" w:rsidRPr="0003348C" w:rsidRDefault="007A0A44" w:rsidP="00E75F35">
      <w:pPr>
        <w:pStyle w:val="Ingetavstnd"/>
        <w:ind w:left="-284" w:right="-568"/>
      </w:pPr>
      <w:r w:rsidRPr="0003348C">
        <w:t>Arbetsutskottet har det övergripande ansvaret för beredning av ärenden till styrelsen. Arbetsutskottet bereder alla ärenden som inte, enligt vad som anges nedan, ska beredas av något av de andra utskotten.</w:t>
      </w:r>
    </w:p>
    <w:p w14:paraId="744C18A1" w14:textId="77777777" w:rsidR="00E75F35" w:rsidRPr="0003348C" w:rsidRDefault="00E75F35" w:rsidP="0059516D">
      <w:pPr>
        <w:pStyle w:val="Ingetavstnd"/>
        <w:ind w:left="-284" w:right="-568"/>
        <w:rPr>
          <w:sz w:val="16"/>
          <w:szCs w:val="16"/>
        </w:rPr>
      </w:pPr>
    </w:p>
    <w:p w14:paraId="2659BD32" w14:textId="77777777" w:rsidR="000C6C37" w:rsidRPr="0003348C" w:rsidRDefault="007A0A44" w:rsidP="00E75F35">
      <w:pPr>
        <w:pStyle w:val="Ingetavstnd"/>
        <w:ind w:left="-284" w:right="-568"/>
      </w:pPr>
      <w:r w:rsidRPr="0003348C">
        <w:t>Arbetsutskottet ska bestå av 5 ledamöter och 5 ersättare.</w:t>
      </w:r>
      <w:r w:rsidR="00E75F35" w:rsidRPr="0003348C">
        <w:t xml:space="preserve"> </w:t>
      </w:r>
      <w:r w:rsidRPr="0003348C">
        <w:t>Kommunstyrelsens presidium är tillika arbetsutskottets presidium.</w:t>
      </w:r>
    </w:p>
    <w:p w14:paraId="72B4C4A4" w14:textId="77777777" w:rsidR="00B348C0" w:rsidRPr="0003348C" w:rsidRDefault="00B348C0" w:rsidP="00E75F35">
      <w:pPr>
        <w:pStyle w:val="Ingetavstnd"/>
        <w:ind w:right="-568"/>
        <w:rPr>
          <w:sz w:val="16"/>
          <w:szCs w:val="16"/>
        </w:rPr>
      </w:pPr>
    </w:p>
    <w:p w14:paraId="17DE88D9" w14:textId="5B602C25" w:rsidR="00DA2FAD" w:rsidRPr="0003348C" w:rsidRDefault="007A0A44" w:rsidP="0003348C">
      <w:pPr>
        <w:pStyle w:val="Ingetavstnd"/>
        <w:ind w:left="-284" w:right="-568"/>
      </w:pPr>
      <w:r w:rsidRPr="0003348C">
        <w:lastRenderedPageBreak/>
        <w:t>Arbetsutskottet ansvarar för beredning av allmänna ärenden</w:t>
      </w:r>
      <w:r w:rsidR="0003348C">
        <w:t xml:space="preserve">. </w:t>
      </w:r>
      <w:r w:rsidRPr="0003348C">
        <w:t xml:space="preserve">Utskottet har särskilda uppdrag enligt delegeringsordning.  </w:t>
      </w:r>
    </w:p>
    <w:p w14:paraId="32BCF3F0" w14:textId="77777777" w:rsidR="00B348C0" w:rsidRPr="0003348C" w:rsidRDefault="00B348C0" w:rsidP="0003348C">
      <w:pPr>
        <w:pStyle w:val="Ingetavstnd"/>
        <w:rPr>
          <w:sz w:val="16"/>
          <w:szCs w:val="16"/>
        </w:rPr>
      </w:pPr>
    </w:p>
    <w:p w14:paraId="0A9DAD5D" w14:textId="551A8042" w:rsidR="000C6C37" w:rsidRPr="00DB6EAD" w:rsidRDefault="007A0A44" w:rsidP="0003348C">
      <w:pPr>
        <w:pStyle w:val="Ingetavstnd"/>
        <w:ind w:left="-284" w:right="-143"/>
      </w:pPr>
      <w:r w:rsidRPr="00DB6EAD">
        <w:t xml:space="preserve">Kommunstyrelsens arbetsutskott är tillika personalutskott. Personalutskottet ska bereda frågor som rör förhållandet mellan kommunen som arbetsgivare och dess arbetstagare. Det innefattar övergripande personalpolitik och arbetsrättsliga förhållanden, lönebildning, arbetsvillkor, kompetensförsörjning samt arbetsmiljö och systematiskt arbetsmiljöarbete. Utskottet har särskilda uppdrag enligt delegeringsordning.  </w:t>
      </w:r>
    </w:p>
    <w:p w14:paraId="5E10785D" w14:textId="77777777" w:rsidR="00B348C0" w:rsidRPr="00DB6EAD" w:rsidRDefault="00B348C0" w:rsidP="0059516D">
      <w:pPr>
        <w:pStyle w:val="Ingetavstnd"/>
        <w:ind w:left="-284" w:right="-427"/>
        <w:rPr>
          <w:sz w:val="16"/>
          <w:szCs w:val="16"/>
        </w:rPr>
      </w:pPr>
    </w:p>
    <w:p w14:paraId="7B331229" w14:textId="7CAAED28" w:rsidR="00B348C0" w:rsidRDefault="007A0A44" w:rsidP="0003348C">
      <w:pPr>
        <w:pStyle w:val="Ingetavstnd"/>
        <w:ind w:left="-284" w:right="-427"/>
      </w:pPr>
      <w:r w:rsidRPr="00DB6EAD">
        <w:t>Utskottet ansvarar även för att upprätta och aktualisera förslag till styr- och policydokument inom personalområdet, inklusive frågor om arbetsmiljö, jämställdhet och mångfald.</w:t>
      </w:r>
    </w:p>
    <w:p w14:paraId="2707AF08" w14:textId="77777777" w:rsidR="0003348C" w:rsidRPr="0003348C" w:rsidRDefault="0003348C" w:rsidP="0003348C">
      <w:pPr>
        <w:pStyle w:val="Ingetavstnd"/>
        <w:ind w:left="-284" w:right="-427"/>
        <w:rPr>
          <w:sz w:val="12"/>
          <w:szCs w:val="12"/>
        </w:rPr>
      </w:pPr>
    </w:p>
    <w:p w14:paraId="714CB65D" w14:textId="77777777" w:rsidR="000C6C37" w:rsidRPr="00DB6EAD" w:rsidRDefault="007A0A44" w:rsidP="00DB6EAD">
      <w:pPr>
        <w:pStyle w:val="Ingetavstnd"/>
        <w:ind w:left="-284" w:right="-568"/>
      </w:pPr>
      <w:r w:rsidRPr="00DB6EAD">
        <w:t>Personalutskottet sammanträder som en separat del av arbetsutskottets sammanträde.</w:t>
      </w:r>
    </w:p>
    <w:p w14:paraId="51A49BF9" w14:textId="77777777" w:rsidR="00D86565" w:rsidRPr="0059516D" w:rsidRDefault="00D86565" w:rsidP="00172BFC">
      <w:pPr>
        <w:pStyle w:val="Ingetavstnd"/>
        <w:rPr>
          <w:color w:val="0070C0"/>
        </w:rPr>
      </w:pPr>
    </w:p>
    <w:p w14:paraId="330072A1" w14:textId="7C6A87C8" w:rsidR="000C6C37" w:rsidRPr="00172BFC" w:rsidRDefault="0003348C" w:rsidP="00172BFC">
      <w:pPr>
        <w:pStyle w:val="Rubrik3"/>
        <w:numPr>
          <w:ilvl w:val="0"/>
          <w:numId w:val="0"/>
        </w:numPr>
        <w:ind w:left="-284"/>
        <w:rPr>
          <w:sz w:val="24"/>
          <w:szCs w:val="24"/>
        </w:rPr>
      </w:pPr>
      <w:bookmarkStart w:id="170" w:name="_Toc231484444"/>
      <w:r w:rsidRPr="00172BFC">
        <w:rPr>
          <w:sz w:val="24"/>
          <w:szCs w:val="24"/>
        </w:rPr>
        <w:t>49</w:t>
      </w:r>
      <w:r w:rsidR="00A25CAB" w:rsidRPr="00172BFC">
        <w:rPr>
          <w:sz w:val="24"/>
          <w:szCs w:val="24"/>
        </w:rPr>
        <w:t>.</w:t>
      </w:r>
      <w:r w:rsidR="007A0A44" w:rsidRPr="00172BFC">
        <w:rPr>
          <w:sz w:val="24"/>
          <w:szCs w:val="24"/>
        </w:rPr>
        <w:t xml:space="preserve"> Kommunstyrelsens hållbarhetsutskott</w:t>
      </w:r>
      <w:bookmarkEnd w:id="170"/>
    </w:p>
    <w:p w14:paraId="333A55CB" w14:textId="138A5F43" w:rsidR="000C6C37" w:rsidRPr="0059516D" w:rsidRDefault="007A0A44" w:rsidP="0059516D">
      <w:pPr>
        <w:pStyle w:val="Ingetavstnd"/>
        <w:ind w:left="-284" w:right="-568"/>
        <w:rPr>
          <w:color w:val="0070C0"/>
        </w:rPr>
      </w:pPr>
      <w:r w:rsidRPr="00DB6EAD">
        <w:t>Hållbarhetsutskottet ska bestå av en ledamot och en ersättare från varje parti som är representerat i kommunfullmäktig</w:t>
      </w:r>
      <w:r w:rsidRPr="0003348C">
        <w:t>e.</w:t>
      </w:r>
    </w:p>
    <w:p w14:paraId="5FFA1546" w14:textId="77777777" w:rsidR="00B348C0" w:rsidRPr="0059516D" w:rsidRDefault="00B348C0" w:rsidP="0059516D">
      <w:pPr>
        <w:pStyle w:val="Ingetavstnd"/>
        <w:ind w:left="-284" w:right="-568"/>
        <w:rPr>
          <w:color w:val="0070C0"/>
          <w:sz w:val="16"/>
          <w:szCs w:val="16"/>
        </w:rPr>
      </w:pPr>
    </w:p>
    <w:p w14:paraId="180F180B" w14:textId="77777777" w:rsidR="000C6C37" w:rsidRPr="00DB6EAD" w:rsidRDefault="007A0A44" w:rsidP="0059516D">
      <w:pPr>
        <w:pStyle w:val="Ingetavstnd"/>
        <w:ind w:left="-284" w:right="-568"/>
      </w:pPr>
      <w:r w:rsidRPr="00DB6EAD">
        <w:t>Kommunstyrelsens vice ordförande är tillika ordförande i hållbarhetsutskottet. Kommunstyrelsen väljer utskottets vice ordförande.</w:t>
      </w:r>
    </w:p>
    <w:p w14:paraId="161A09E8" w14:textId="77777777" w:rsidR="00B348C0" w:rsidRPr="0059516D" w:rsidRDefault="00B348C0" w:rsidP="0059516D">
      <w:pPr>
        <w:pStyle w:val="Ingetavstnd"/>
        <w:ind w:left="-284" w:right="-568"/>
        <w:rPr>
          <w:color w:val="0070C0"/>
          <w:sz w:val="16"/>
          <w:szCs w:val="16"/>
        </w:rPr>
      </w:pPr>
    </w:p>
    <w:p w14:paraId="7FFACDB0" w14:textId="77777777" w:rsidR="000C6C37" w:rsidRPr="00DB6EAD" w:rsidRDefault="007A0A44" w:rsidP="0059516D">
      <w:pPr>
        <w:pStyle w:val="Ingetavstnd"/>
        <w:ind w:left="-284" w:right="-568"/>
      </w:pPr>
      <w:r w:rsidRPr="00DB6EAD">
        <w:t xml:space="preserve">Hållbarhetsutskottet ska verka för att stärka hållbarhetsarbetet i Lidköpings kommun. Utskottets uppdrag ska utgå från </w:t>
      </w:r>
      <w:r w:rsidRPr="00DB6EAD">
        <w:rPr>
          <w:i/>
          <w:iCs/>
        </w:rPr>
        <w:t>Hållbarhetsprogram för Lidköpings kommun 2022–2030</w:t>
      </w:r>
      <w:r w:rsidRPr="00DB6EAD">
        <w:t xml:space="preserve">, </w:t>
      </w:r>
      <w:r w:rsidRPr="00DB6EAD">
        <w:rPr>
          <w:i/>
          <w:iCs/>
        </w:rPr>
        <w:t>Energi- och klimatplan för Lidköpings kommun 2025–2045</w:t>
      </w:r>
      <w:r w:rsidRPr="00DB6EAD">
        <w:t xml:space="preserve"> samt kommunens samverkan med externa aktörer inom social, ekonomisk och miljömässig hållbarhet.</w:t>
      </w:r>
    </w:p>
    <w:p w14:paraId="53B1D2EB" w14:textId="77777777" w:rsidR="00B348C0" w:rsidRPr="00DB6EAD" w:rsidRDefault="00B348C0" w:rsidP="0059516D">
      <w:pPr>
        <w:pStyle w:val="Ingetavstnd"/>
        <w:ind w:left="-284" w:right="-568"/>
        <w:rPr>
          <w:sz w:val="16"/>
          <w:szCs w:val="16"/>
        </w:rPr>
      </w:pPr>
    </w:p>
    <w:p w14:paraId="67F5767B" w14:textId="3E753C52" w:rsidR="000C6C37" w:rsidRPr="0003348C" w:rsidRDefault="007A0A44" w:rsidP="00323660">
      <w:pPr>
        <w:pStyle w:val="Ingetavstnd"/>
        <w:ind w:left="-284" w:right="-568"/>
      </w:pPr>
      <w:r w:rsidRPr="0003348C">
        <w:t>Hållbarhetsutskottet ansvarar för beredning av ärenden inom utskottets ansvars</w:t>
      </w:r>
      <w:r w:rsidR="00DA2FAD" w:rsidRPr="0003348C">
        <w:t>-</w:t>
      </w:r>
      <w:r w:rsidRPr="0003348C">
        <w:t xml:space="preserve">område. Utskottet utser årligen mottagare av Lidköpings kommuns </w:t>
      </w:r>
      <w:r w:rsidR="004B43EF" w:rsidRPr="0003348C">
        <w:t xml:space="preserve">företagspris för hållbar utveckling </w:t>
      </w:r>
      <w:r w:rsidR="00323660" w:rsidRPr="0003348C">
        <w:t xml:space="preserve">samt utmärkelsen ”Årets integrationsinsats”. </w:t>
      </w:r>
      <w:r w:rsidRPr="0003348C">
        <w:t xml:space="preserve"> I övrigt har utskottet inte några särskilda uppdrag enligt delegeringsordning och är därmed inte beslutande.</w:t>
      </w:r>
    </w:p>
    <w:p w14:paraId="4ECF4937" w14:textId="77777777" w:rsidR="00B348C0" w:rsidRPr="0003348C" w:rsidRDefault="00B348C0" w:rsidP="0059516D">
      <w:pPr>
        <w:pStyle w:val="Ingetavstnd"/>
        <w:ind w:left="-284" w:right="-568"/>
        <w:rPr>
          <w:sz w:val="16"/>
          <w:szCs w:val="16"/>
        </w:rPr>
      </w:pPr>
    </w:p>
    <w:p w14:paraId="0138987A" w14:textId="77777777" w:rsidR="002D603C" w:rsidRPr="0003348C" w:rsidRDefault="007A0A44" w:rsidP="00ED5BE7">
      <w:pPr>
        <w:pStyle w:val="Ingetavstnd"/>
        <w:ind w:left="-284" w:right="-568"/>
      </w:pPr>
      <w:r w:rsidRPr="0003348C">
        <w:t>Hållbarhetsutskottet sammanträder minst fyra gånger årlige</w:t>
      </w:r>
      <w:r w:rsidR="00ED5BE7" w:rsidRPr="0003348C">
        <w:t>n.</w:t>
      </w:r>
    </w:p>
    <w:p w14:paraId="733E3D76" w14:textId="77777777" w:rsidR="00ED5BE7" w:rsidRDefault="00ED5BE7" w:rsidP="00ED5BE7">
      <w:pPr>
        <w:pStyle w:val="Ingetavstnd"/>
        <w:ind w:left="-284" w:right="-568"/>
      </w:pPr>
    </w:p>
    <w:p w14:paraId="35C8BA1A" w14:textId="68C3826C" w:rsidR="002D603C" w:rsidRPr="0003348C" w:rsidRDefault="007A0A44" w:rsidP="002D603C">
      <w:pPr>
        <w:pStyle w:val="Rubrik3"/>
        <w:numPr>
          <w:ilvl w:val="0"/>
          <w:numId w:val="0"/>
        </w:numPr>
        <w:ind w:left="-284"/>
        <w:rPr>
          <w:sz w:val="24"/>
          <w:szCs w:val="24"/>
        </w:rPr>
      </w:pPr>
      <w:bookmarkStart w:id="171" w:name="_Toc231484445"/>
      <w:r w:rsidRPr="0003348C">
        <w:rPr>
          <w:sz w:val="24"/>
          <w:szCs w:val="24"/>
        </w:rPr>
        <w:t>5</w:t>
      </w:r>
      <w:r w:rsidR="0003348C" w:rsidRPr="0003348C">
        <w:rPr>
          <w:sz w:val="24"/>
          <w:szCs w:val="24"/>
        </w:rPr>
        <w:t>0</w:t>
      </w:r>
      <w:r w:rsidR="00A25CAB" w:rsidRPr="0003348C">
        <w:rPr>
          <w:sz w:val="24"/>
          <w:szCs w:val="24"/>
        </w:rPr>
        <w:t>.</w:t>
      </w:r>
      <w:r w:rsidRPr="0003348C">
        <w:rPr>
          <w:sz w:val="24"/>
          <w:szCs w:val="24"/>
        </w:rPr>
        <w:t xml:space="preserve"> Kommunstyrelsens samhällsbyggnadsutskott</w:t>
      </w:r>
      <w:bookmarkEnd w:id="171"/>
      <w:r w:rsidR="0099396F" w:rsidRPr="0003348C">
        <w:rPr>
          <w:sz w:val="24"/>
          <w:szCs w:val="24"/>
        </w:rPr>
        <w:t xml:space="preserve"> </w:t>
      </w:r>
    </w:p>
    <w:p w14:paraId="70983B8D" w14:textId="77777777" w:rsidR="00DA2FAD" w:rsidRPr="0003348C" w:rsidRDefault="007A0A44" w:rsidP="00DA2FAD">
      <w:pPr>
        <w:pStyle w:val="Ingetavstnd"/>
        <w:ind w:left="-284"/>
      </w:pPr>
      <w:r w:rsidRPr="0003348C">
        <w:t>Samhällsbyggnadsutskottet ska bestå av 5 ledamöter och 5 ersättare.</w:t>
      </w:r>
      <w:r w:rsidR="00B463FA" w:rsidRPr="0003348C">
        <w:t xml:space="preserve"> Kommunstyrelsens presidium är tillika samhällsbyggnadsutskottets presidium.</w:t>
      </w:r>
    </w:p>
    <w:p w14:paraId="1B3194B3" w14:textId="77777777" w:rsidR="00302CD6" w:rsidRPr="0003348C" w:rsidRDefault="007A0A44" w:rsidP="003B3A09">
      <w:pPr>
        <w:pStyle w:val="Ingetavstnd"/>
        <w:ind w:left="-284" w:right="-568"/>
        <w:rPr>
          <w:sz w:val="16"/>
          <w:szCs w:val="16"/>
        </w:rPr>
      </w:pPr>
      <w:r w:rsidRPr="0003348C">
        <w:rPr>
          <w:sz w:val="16"/>
          <w:szCs w:val="16"/>
        </w:rPr>
        <w:t xml:space="preserve"> </w:t>
      </w:r>
    </w:p>
    <w:p w14:paraId="58224FE6" w14:textId="77777777" w:rsidR="00302CD6" w:rsidRPr="0003348C" w:rsidRDefault="007A0A44" w:rsidP="003B3A09">
      <w:pPr>
        <w:pStyle w:val="Ingetavstnd"/>
        <w:ind w:left="-284" w:right="-568"/>
      </w:pPr>
      <w:r w:rsidRPr="0003348C">
        <w:t>Samhällsbyggnads</w:t>
      </w:r>
      <w:r w:rsidR="001B7AED" w:rsidRPr="0003348C">
        <w:t>utskottet</w:t>
      </w:r>
      <w:r w:rsidRPr="0003348C">
        <w:t xml:space="preserve"> ansvarar för beredning av ärenden</w:t>
      </w:r>
      <w:r w:rsidR="0099396F" w:rsidRPr="0003348C">
        <w:t xml:space="preserve"> till kommunstyrelsen</w:t>
      </w:r>
      <w:r w:rsidRPr="0003348C">
        <w:t xml:space="preserve"> inom följande områden:</w:t>
      </w:r>
    </w:p>
    <w:p w14:paraId="375FFF39" w14:textId="77777777" w:rsidR="00DA2FAD" w:rsidRPr="0003348C" w:rsidRDefault="00DA2FAD" w:rsidP="003B3A09">
      <w:pPr>
        <w:pStyle w:val="Ingetavstnd"/>
        <w:ind w:left="-284" w:right="-568"/>
        <w:rPr>
          <w:sz w:val="12"/>
          <w:szCs w:val="12"/>
        </w:rPr>
      </w:pPr>
    </w:p>
    <w:p w14:paraId="78CF1149" w14:textId="77777777" w:rsidR="00302CD6" w:rsidRPr="0003348C" w:rsidRDefault="007A0A44" w:rsidP="003B3A09">
      <w:pPr>
        <w:pStyle w:val="Ingetavstnd"/>
        <w:numPr>
          <w:ilvl w:val="0"/>
          <w:numId w:val="49"/>
        </w:numPr>
        <w:ind w:left="142" w:right="-568"/>
      </w:pPr>
      <w:r w:rsidRPr="0003348C">
        <w:t xml:space="preserve">Översiktlig planering för mark- och vattenanvändning samt utveckling av strategiskt viktiga områden. </w:t>
      </w:r>
    </w:p>
    <w:p w14:paraId="3AD706B8" w14:textId="77777777" w:rsidR="00DA2FAD" w:rsidRPr="0003348C" w:rsidRDefault="00DA2FAD" w:rsidP="003B3A09">
      <w:pPr>
        <w:pStyle w:val="Ingetavstnd"/>
        <w:ind w:left="142" w:right="-568"/>
        <w:rPr>
          <w:sz w:val="12"/>
          <w:szCs w:val="12"/>
        </w:rPr>
      </w:pPr>
    </w:p>
    <w:p w14:paraId="66299B94" w14:textId="77777777" w:rsidR="00302CD6" w:rsidRPr="0003348C" w:rsidRDefault="007A0A44" w:rsidP="003B3A09">
      <w:pPr>
        <w:pStyle w:val="Ingetavstnd"/>
        <w:numPr>
          <w:ilvl w:val="0"/>
          <w:numId w:val="49"/>
        </w:numPr>
        <w:ind w:left="142" w:right="-568"/>
      </w:pPr>
      <w:r w:rsidRPr="0003348C">
        <w:t>Strategisk planering av allmänna platser, skogar och parker</w:t>
      </w:r>
      <w:r w:rsidR="006B67E5" w:rsidRPr="0003348C">
        <w:t xml:space="preserve"> enligt PBL kap. 4-6.</w:t>
      </w:r>
    </w:p>
    <w:p w14:paraId="65427BB1" w14:textId="77777777" w:rsidR="00DA2FAD" w:rsidRPr="0003348C" w:rsidRDefault="00DA2FAD" w:rsidP="003B3A09">
      <w:pPr>
        <w:pStyle w:val="Ingetavstnd"/>
        <w:ind w:left="142" w:right="-568"/>
        <w:rPr>
          <w:sz w:val="12"/>
          <w:szCs w:val="12"/>
        </w:rPr>
      </w:pPr>
    </w:p>
    <w:p w14:paraId="429029F7" w14:textId="77777777" w:rsidR="00302CD6" w:rsidRPr="0003348C" w:rsidRDefault="007A0A44" w:rsidP="003B3A09">
      <w:pPr>
        <w:pStyle w:val="Ingetavstnd"/>
        <w:numPr>
          <w:ilvl w:val="0"/>
          <w:numId w:val="49"/>
        </w:numPr>
        <w:ind w:left="142" w:right="-568"/>
      </w:pPr>
      <w:r w:rsidRPr="0003348C">
        <w:t xml:space="preserve">Uppgifter enligt 3 kap. plan- och bygglagen (2010:900), PBL. </w:t>
      </w:r>
    </w:p>
    <w:p w14:paraId="2FA6BB74" w14:textId="77777777" w:rsidR="00DA2FAD" w:rsidRPr="0003348C" w:rsidRDefault="00DA2FAD" w:rsidP="003B3A09">
      <w:pPr>
        <w:pStyle w:val="Ingetavstnd"/>
        <w:ind w:left="142" w:right="-568"/>
        <w:rPr>
          <w:sz w:val="12"/>
          <w:szCs w:val="12"/>
        </w:rPr>
      </w:pPr>
    </w:p>
    <w:p w14:paraId="2A721900" w14:textId="77777777" w:rsidR="00B9580C" w:rsidRPr="0003348C" w:rsidRDefault="007A0A44" w:rsidP="00B9580C">
      <w:pPr>
        <w:pStyle w:val="Ingetavstnd"/>
        <w:numPr>
          <w:ilvl w:val="0"/>
          <w:numId w:val="49"/>
        </w:numPr>
        <w:ind w:left="142" w:right="-568"/>
      </w:pPr>
      <w:r w:rsidRPr="0003348C">
        <w:t xml:space="preserve">Planbesked och beslut om planstart enligt PBL, samt beredning av detaljplaner som är av strategisk karaktär. </w:t>
      </w:r>
    </w:p>
    <w:p w14:paraId="7635CFE4" w14:textId="77777777" w:rsidR="00B9580C" w:rsidRPr="0003348C" w:rsidRDefault="00B9580C" w:rsidP="00B9580C">
      <w:pPr>
        <w:pStyle w:val="Ingetavstnd"/>
        <w:ind w:right="-568"/>
        <w:rPr>
          <w:sz w:val="12"/>
          <w:szCs w:val="12"/>
        </w:rPr>
      </w:pPr>
    </w:p>
    <w:p w14:paraId="09755531" w14:textId="77777777" w:rsidR="00B9580C" w:rsidRPr="0003348C" w:rsidRDefault="007A0A44" w:rsidP="00B9580C">
      <w:pPr>
        <w:pStyle w:val="Ingetavstnd"/>
        <w:numPr>
          <w:ilvl w:val="0"/>
          <w:numId w:val="49"/>
        </w:numPr>
        <w:ind w:left="142" w:right="-568"/>
      </w:pPr>
      <w:r w:rsidRPr="0003348C">
        <w:lastRenderedPageBreak/>
        <w:t>Ansvara för att fastställa belägenhetsadresser, lägenhetsnummer och namn på gator, kvarter, allmänna platser, stadsdelar och offentliga byggnader samt ärenden enligt lagen (2006:378) om lägenhetsregister, folkbokföringslagen (1991:481) samt kulturmiljölag (1988:950.</w:t>
      </w:r>
    </w:p>
    <w:p w14:paraId="7551F9E9" w14:textId="77777777" w:rsidR="00DA2FAD" w:rsidRPr="0003348C" w:rsidRDefault="00DA2FAD" w:rsidP="003B3A09">
      <w:pPr>
        <w:pStyle w:val="Ingetavstnd"/>
        <w:ind w:left="142" w:right="-568"/>
        <w:rPr>
          <w:sz w:val="12"/>
          <w:szCs w:val="12"/>
        </w:rPr>
      </w:pPr>
    </w:p>
    <w:p w14:paraId="64ED59ED" w14:textId="77777777" w:rsidR="00DA2FAD" w:rsidRPr="0003348C" w:rsidRDefault="007A0A44" w:rsidP="003B3A09">
      <w:pPr>
        <w:pStyle w:val="Liststycke"/>
        <w:numPr>
          <w:ilvl w:val="0"/>
          <w:numId w:val="49"/>
        </w:numPr>
        <w:ind w:left="142" w:right="-568"/>
        <w:rPr>
          <w:rFonts w:ascii="Times New Roman" w:eastAsia="Times New Roman" w:hAnsi="Times New Roman" w:cs="Times New Roman"/>
          <w:szCs w:val="20"/>
          <w:lang w:eastAsia="sv-SE"/>
        </w:rPr>
      </w:pPr>
      <w:r w:rsidRPr="0003348C">
        <w:t>Kommunens samverkan för statlig infrastruktur och kollektivtrafiken</w:t>
      </w:r>
      <w:r w:rsidR="003B3A09" w:rsidRPr="0003348C">
        <w:rPr>
          <w:rFonts w:ascii="Times New Roman" w:eastAsia="Times New Roman" w:hAnsi="Times New Roman" w:cs="Times New Roman"/>
          <w:szCs w:val="20"/>
          <w:lang w:eastAsia="sv-SE"/>
        </w:rPr>
        <w:t>.</w:t>
      </w:r>
    </w:p>
    <w:p w14:paraId="009FC3BA" w14:textId="77777777" w:rsidR="00302CD6" w:rsidRPr="0003348C" w:rsidRDefault="007A0A44" w:rsidP="003B3A09">
      <w:pPr>
        <w:pStyle w:val="Ingetavstnd"/>
        <w:numPr>
          <w:ilvl w:val="0"/>
          <w:numId w:val="49"/>
        </w:numPr>
        <w:ind w:left="142" w:right="-568"/>
      </w:pPr>
      <w:r w:rsidRPr="0003348C">
        <w:t>Samordning och verkställighet för markfrågor och exploateringsverksamhet/ exploateringsfastigheter.</w:t>
      </w:r>
    </w:p>
    <w:p w14:paraId="0C2455E5" w14:textId="77777777" w:rsidR="00DA2FAD" w:rsidRPr="0003348C" w:rsidRDefault="00DA2FAD" w:rsidP="003B3A09">
      <w:pPr>
        <w:pStyle w:val="Ingetavstnd"/>
        <w:ind w:left="142" w:right="-568"/>
        <w:rPr>
          <w:sz w:val="12"/>
          <w:szCs w:val="12"/>
        </w:rPr>
      </w:pPr>
    </w:p>
    <w:p w14:paraId="68FFE2D2" w14:textId="77777777" w:rsidR="006B67E5" w:rsidRPr="0003348C" w:rsidRDefault="007A0A44" w:rsidP="00B9580C">
      <w:pPr>
        <w:pStyle w:val="Ingetavstnd"/>
        <w:numPr>
          <w:ilvl w:val="0"/>
          <w:numId w:val="49"/>
        </w:numPr>
        <w:ind w:left="142" w:right="-568"/>
      </w:pPr>
      <w:r w:rsidRPr="0003348C">
        <w:t xml:space="preserve">Uppföljning och omvärldsbevakning inom </w:t>
      </w:r>
      <w:r w:rsidR="00532686" w:rsidRPr="0003348C">
        <w:t>utskottet</w:t>
      </w:r>
      <w:r w:rsidRPr="0003348C">
        <w:t xml:space="preserve">s ansvarsområde. </w:t>
      </w:r>
    </w:p>
    <w:p w14:paraId="3BAD7336" w14:textId="77777777" w:rsidR="00B9580C" w:rsidRPr="0003348C" w:rsidRDefault="00B9580C" w:rsidP="00B9580C">
      <w:pPr>
        <w:pStyle w:val="Ingetavstnd"/>
        <w:ind w:right="-568"/>
      </w:pPr>
    </w:p>
    <w:p w14:paraId="0829A368" w14:textId="77777777" w:rsidR="006B67E5" w:rsidRPr="0003348C" w:rsidRDefault="007A0A44" w:rsidP="006B67E5">
      <w:pPr>
        <w:pStyle w:val="Ingetavstnd"/>
        <w:ind w:left="-284" w:right="-568"/>
      </w:pPr>
      <w:r w:rsidRPr="0003348C">
        <w:t>Trafiknämnd enligt lag (1978:234) om nämnder för vissa trafikfrågor.</w:t>
      </w:r>
    </w:p>
    <w:p w14:paraId="406E7684" w14:textId="77777777" w:rsidR="00DA2FAD" w:rsidRPr="0003348C" w:rsidRDefault="00DA2FAD" w:rsidP="003B3A09">
      <w:pPr>
        <w:pStyle w:val="Ingetavstnd"/>
        <w:ind w:left="-284" w:right="-568"/>
        <w:rPr>
          <w:sz w:val="16"/>
          <w:szCs w:val="16"/>
        </w:rPr>
      </w:pPr>
    </w:p>
    <w:p w14:paraId="68C58675" w14:textId="77777777" w:rsidR="00DA2FAD" w:rsidRPr="0003348C" w:rsidRDefault="007A0A44" w:rsidP="003B3A09">
      <w:pPr>
        <w:pStyle w:val="Ingetavstnd"/>
        <w:ind w:left="-284" w:right="-710"/>
      </w:pPr>
      <w:r w:rsidRPr="0003348C">
        <w:t xml:space="preserve">Kommunstyrelsen kan delegera särskilda uppdrag till utskottet i delegeringsordningen.  </w:t>
      </w:r>
    </w:p>
    <w:p w14:paraId="7CC434E8" w14:textId="77777777" w:rsidR="00DA2FAD" w:rsidRPr="0003348C" w:rsidRDefault="00DA2FAD" w:rsidP="00DA2FAD">
      <w:pPr>
        <w:pStyle w:val="Ingetavstnd"/>
        <w:ind w:left="-284"/>
      </w:pPr>
    </w:p>
    <w:p w14:paraId="2BB834C3" w14:textId="5EB9F00A" w:rsidR="000C6C37" w:rsidRPr="002B3115" w:rsidRDefault="007A0A44" w:rsidP="002B3115">
      <w:pPr>
        <w:pStyle w:val="Rubrik3"/>
        <w:numPr>
          <w:ilvl w:val="0"/>
          <w:numId w:val="0"/>
        </w:numPr>
        <w:ind w:left="-284"/>
        <w:rPr>
          <w:sz w:val="28"/>
          <w:szCs w:val="28"/>
        </w:rPr>
      </w:pPr>
      <w:bookmarkStart w:id="172" w:name="_Toc231484446"/>
      <w:r w:rsidRPr="002B3115">
        <w:rPr>
          <w:sz w:val="28"/>
          <w:szCs w:val="28"/>
        </w:rPr>
        <w:t>5</w:t>
      </w:r>
      <w:r w:rsidR="0003348C" w:rsidRPr="002B3115">
        <w:rPr>
          <w:sz w:val="28"/>
          <w:szCs w:val="28"/>
        </w:rPr>
        <w:t>1</w:t>
      </w:r>
      <w:r w:rsidR="00A25CAB" w:rsidRPr="002B3115">
        <w:rPr>
          <w:sz w:val="28"/>
          <w:szCs w:val="28"/>
        </w:rPr>
        <w:t>.</w:t>
      </w:r>
      <w:r w:rsidRPr="002B3115">
        <w:rPr>
          <w:sz w:val="28"/>
          <w:szCs w:val="28"/>
        </w:rPr>
        <w:t xml:space="preserve"> Beredningar</w:t>
      </w:r>
      <w:bookmarkEnd w:id="172"/>
    </w:p>
    <w:p w14:paraId="54CCF002" w14:textId="77777777" w:rsidR="000C6C37" w:rsidRPr="002D603C" w:rsidRDefault="007A0A44" w:rsidP="0059516D">
      <w:pPr>
        <w:pStyle w:val="Ingetavstnd"/>
        <w:ind w:left="-284" w:right="-427"/>
      </w:pPr>
      <w:r w:rsidRPr="002D603C">
        <w:t xml:space="preserve">En nämndberedning har enbart en beredande funktion och till skillnad från vad som gäller utskott kan någon beslutanderätt inte delegeras till beredningen. </w:t>
      </w:r>
    </w:p>
    <w:p w14:paraId="72C81AF3" w14:textId="77777777" w:rsidR="002D603C" w:rsidRPr="002D603C" w:rsidRDefault="002D603C" w:rsidP="0003348C">
      <w:pPr>
        <w:pStyle w:val="Ingetavstnd"/>
        <w:rPr>
          <w:sz w:val="16"/>
          <w:szCs w:val="16"/>
        </w:rPr>
      </w:pPr>
    </w:p>
    <w:p w14:paraId="01BED4EB" w14:textId="77777777" w:rsidR="002D603C" w:rsidRDefault="007A0A44" w:rsidP="00D86565">
      <w:pPr>
        <w:pStyle w:val="Ingetavstnd"/>
        <w:ind w:left="-284" w:right="-285"/>
      </w:pPr>
      <w:r w:rsidRPr="002D603C">
        <w:t>Beredningar utses av kommunstyrelsen för samma tid som de invalts i styrelsen.</w:t>
      </w:r>
    </w:p>
    <w:p w14:paraId="10FAD992" w14:textId="77777777" w:rsidR="00276D00" w:rsidRPr="002D603C" w:rsidRDefault="00276D00" w:rsidP="00D86565">
      <w:pPr>
        <w:pStyle w:val="Ingetavstnd"/>
        <w:ind w:left="-284" w:right="-285"/>
      </w:pPr>
    </w:p>
    <w:p w14:paraId="0279713D" w14:textId="4B9560A1" w:rsidR="007164D4" w:rsidRPr="0003348C" w:rsidRDefault="007A0A44" w:rsidP="00756002">
      <w:pPr>
        <w:pStyle w:val="Rubrik3"/>
        <w:numPr>
          <w:ilvl w:val="0"/>
          <w:numId w:val="0"/>
        </w:numPr>
        <w:ind w:left="-284"/>
        <w:rPr>
          <w:sz w:val="28"/>
          <w:szCs w:val="28"/>
        </w:rPr>
      </w:pPr>
      <w:bookmarkStart w:id="173" w:name="_Toc231484447"/>
      <w:r w:rsidRPr="0003348C">
        <w:rPr>
          <w:sz w:val="28"/>
          <w:szCs w:val="28"/>
        </w:rPr>
        <w:t>5</w:t>
      </w:r>
      <w:r w:rsidR="0003348C" w:rsidRPr="0003348C">
        <w:rPr>
          <w:sz w:val="28"/>
          <w:szCs w:val="28"/>
        </w:rPr>
        <w:t>2</w:t>
      </w:r>
      <w:r w:rsidRPr="0003348C">
        <w:rPr>
          <w:sz w:val="28"/>
          <w:szCs w:val="28"/>
        </w:rPr>
        <w:t xml:space="preserve">. </w:t>
      </w:r>
      <w:r w:rsidR="007225CE" w:rsidRPr="0003348C">
        <w:rPr>
          <w:sz w:val="28"/>
          <w:szCs w:val="28"/>
        </w:rPr>
        <w:t>I</w:t>
      </w:r>
      <w:r w:rsidR="00FF5F01" w:rsidRPr="0003348C">
        <w:rPr>
          <w:sz w:val="28"/>
          <w:szCs w:val="28"/>
        </w:rPr>
        <w:t>nitiativärenden</w:t>
      </w:r>
      <w:bookmarkEnd w:id="173"/>
    </w:p>
    <w:p w14:paraId="07F9E850" w14:textId="77777777" w:rsidR="007225CE" w:rsidRPr="0003348C" w:rsidRDefault="007A0A44" w:rsidP="007225CE">
      <w:pPr>
        <w:pStyle w:val="Ingetavstnd"/>
        <w:ind w:left="-284" w:right="-427"/>
      </w:pPr>
      <w:r w:rsidRPr="0003348C">
        <w:t xml:space="preserve">Kommunallagen 4 kap. 20 § stadgar att: </w:t>
      </w:r>
      <w:r w:rsidRPr="0003348C">
        <w:rPr>
          <w:i/>
          <w:iCs/>
        </w:rPr>
        <w:t>Varje ledamot i nämnd får väcka ärenden i nämnd</w:t>
      </w:r>
      <w:r w:rsidRPr="0003348C">
        <w:t xml:space="preserve">. Med nämnd avses nämnder och kommunstyrelse. Regleringen innebär bland annat att en enskild ledamot eller flera ledamöter tillsammans kan väcka ärenden i styrelsen. </w:t>
      </w:r>
      <w:r w:rsidR="00782FB1" w:rsidRPr="0003348C">
        <w:t xml:space="preserve">Av protokollet ska framgå vilka individer som står bakom initiativet. </w:t>
      </w:r>
      <w:r w:rsidRPr="0003348C">
        <w:t>Nedan beskrivs kortfattat förutsättningarna för initiativärenden samt hur dessa ska hanteras i styrelsen.</w:t>
      </w:r>
    </w:p>
    <w:p w14:paraId="1951EC8E" w14:textId="77777777" w:rsidR="007225CE" w:rsidRPr="0003348C" w:rsidRDefault="007225CE" w:rsidP="007225CE">
      <w:pPr>
        <w:pStyle w:val="Ingetavstnd"/>
        <w:ind w:left="-284" w:right="-427"/>
        <w:rPr>
          <w:sz w:val="16"/>
          <w:szCs w:val="16"/>
        </w:rPr>
      </w:pPr>
    </w:p>
    <w:p w14:paraId="76ECC37D" w14:textId="77777777" w:rsidR="007225CE" w:rsidRPr="0003348C" w:rsidRDefault="007A0A44" w:rsidP="007225CE">
      <w:pPr>
        <w:pStyle w:val="Ingetavstnd"/>
        <w:ind w:left="-284" w:right="-427"/>
      </w:pPr>
      <w:r w:rsidRPr="0003348C">
        <w:t xml:space="preserve">Ersättare får väcka initiativärenden endast då de är tjänstgörande vid sammanträdet. </w:t>
      </w:r>
    </w:p>
    <w:p w14:paraId="7414810A" w14:textId="77777777" w:rsidR="007225CE" w:rsidRPr="0003348C" w:rsidRDefault="007225CE" w:rsidP="007225CE">
      <w:pPr>
        <w:pStyle w:val="Ingetavstnd"/>
        <w:ind w:left="-284" w:right="-427"/>
        <w:rPr>
          <w:sz w:val="16"/>
          <w:szCs w:val="16"/>
        </w:rPr>
      </w:pPr>
    </w:p>
    <w:p w14:paraId="51A75125" w14:textId="77777777" w:rsidR="007225CE" w:rsidRPr="0003348C" w:rsidRDefault="007A0A44" w:rsidP="00782FB1">
      <w:pPr>
        <w:pStyle w:val="Ingetavstnd"/>
        <w:ind w:left="-284" w:right="-427"/>
      </w:pPr>
      <w:r w:rsidRPr="0003348C">
        <w:t xml:space="preserve">Ett initiativ som skickas in innan ett sammanträde ska vara skriftligt och det ska framgå vilken ledamot eller vilka ledamöter som står bakom initiativet. </w:t>
      </w:r>
      <w:r w:rsidR="00782FB1" w:rsidRPr="0003348C">
        <w:t xml:space="preserve">Ett initiativ kan även väckas på sammanträdet innan dagordningen fastställs. </w:t>
      </w:r>
      <w:r w:rsidRPr="0003348C">
        <w:t xml:space="preserve">Initiativet ska skickas via e-post till </w:t>
      </w:r>
      <w:r w:rsidR="000E11D4" w:rsidRPr="0003348C">
        <w:t>nämnd</w:t>
      </w:r>
      <w:r w:rsidRPr="0003348C">
        <w:t>sekreteraren</w:t>
      </w:r>
      <w:r w:rsidR="00782FB1" w:rsidRPr="0003348C">
        <w:t>.</w:t>
      </w:r>
      <w:r w:rsidRPr="0003348C">
        <w:t xml:space="preserve"> </w:t>
      </w:r>
    </w:p>
    <w:p w14:paraId="1AE0E3AB" w14:textId="77777777" w:rsidR="007225CE" w:rsidRPr="0003348C" w:rsidRDefault="007225CE" w:rsidP="00782FB1">
      <w:pPr>
        <w:pStyle w:val="Ingetavstnd"/>
        <w:ind w:right="-568"/>
        <w:rPr>
          <w:sz w:val="16"/>
          <w:szCs w:val="16"/>
        </w:rPr>
      </w:pPr>
    </w:p>
    <w:p w14:paraId="408AC7D3" w14:textId="77777777" w:rsidR="007225CE" w:rsidRPr="0003348C" w:rsidRDefault="007A0A44" w:rsidP="007225CE">
      <w:pPr>
        <w:pStyle w:val="Ingetavstnd"/>
        <w:ind w:left="-284" w:right="-568"/>
      </w:pPr>
      <w:r w:rsidRPr="0003348C">
        <w:t xml:space="preserve">Ämnen av olika slag får inte tas upp i samma initiativ. Ett initiativ får endast behandla ämnen som ligger inom styrelsens verksamhetsområde. </w:t>
      </w:r>
    </w:p>
    <w:p w14:paraId="2720C60A" w14:textId="77777777" w:rsidR="007225CE" w:rsidRPr="0003348C" w:rsidRDefault="007225CE" w:rsidP="007225CE">
      <w:pPr>
        <w:pStyle w:val="Ingetavstnd"/>
        <w:ind w:left="-284"/>
        <w:rPr>
          <w:sz w:val="16"/>
          <w:szCs w:val="16"/>
        </w:rPr>
      </w:pPr>
    </w:p>
    <w:p w14:paraId="2F5A460D" w14:textId="77777777" w:rsidR="007225CE" w:rsidRPr="0003348C" w:rsidRDefault="007A0A44" w:rsidP="007225CE">
      <w:pPr>
        <w:pStyle w:val="Ingetavstnd"/>
        <w:ind w:left="-284" w:right="-427"/>
      </w:pPr>
      <w:r w:rsidRPr="0003348C">
        <w:t>Vid behandlingen av ett initiativärende ska styrelsen fatta något av följande beslut:</w:t>
      </w:r>
    </w:p>
    <w:p w14:paraId="353E2116" w14:textId="77777777" w:rsidR="007225CE" w:rsidRPr="0003348C" w:rsidRDefault="007225CE" w:rsidP="007225CE">
      <w:pPr>
        <w:pStyle w:val="Ingetavstnd"/>
        <w:rPr>
          <w:sz w:val="12"/>
          <w:szCs w:val="12"/>
        </w:rPr>
      </w:pPr>
    </w:p>
    <w:p w14:paraId="2B8823F5" w14:textId="77777777" w:rsidR="007225CE" w:rsidRPr="0003348C" w:rsidRDefault="007A0A44" w:rsidP="007225CE">
      <w:pPr>
        <w:pStyle w:val="Ingetavstnd"/>
        <w:numPr>
          <w:ilvl w:val="0"/>
          <w:numId w:val="38"/>
        </w:numPr>
        <w:ind w:left="284"/>
      </w:pPr>
      <w:r w:rsidRPr="0003348C">
        <w:t xml:space="preserve">Avgöra ärendet direkt genom att bifalla, avslå eller anse initiativet vara färdigbehandlat. </w:t>
      </w:r>
      <w:r w:rsidRPr="0003348C">
        <w:br/>
      </w:r>
      <w:r w:rsidRPr="0003348C">
        <w:rPr>
          <w:i/>
          <w:iCs/>
        </w:rPr>
        <w:t>Styrelsen har därmed möjlighet att besluta om initiativärendet direkt på sammanträdet utan vidare beredning.</w:t>
      </w:r>
    </w:p>
    <w:p w14:paraId="20D8351D" w14:textId="77777777" w:rsidR="007225CE" w:rsidRPr="0003348C" w:rsidRDefault="007225CE" w:rsidP="007225CE">
      <w:pPr>
        <w:pStyle w:val="Ingetavstnd"/>
        <w:ind w:left="284"/>
        <w:rPr>
          <w:sz w:val="10"/>
          <w:szCs w:val="10"/>
        </w:rPr>
      </w:pPr>
    </w:p>
    <w:p w14:paraId="217A5B79" w14:textId="77777777" w:rsidR="007225CE" w:rsidRPr="0003348C" w:rsidRDefault="007A0A44" w:rsidP="007225CE">
      <w:pPr>
        <w:pStyle w:val="Ingetavstnd"/>
        <w:numPr>
          <w:ilvl w:val="0"/>
          <w:numId w:val="38"/>
        </w:numPr>
        <w:ind w:left="284"/>
      </w:pPr>
      <w:r w:rsidRPr="0003348C">
        <w:t xml:space="preserve">Överlämna ärendet till politisk beredning. </w:t>
      </w:r>
    </w:p>
    <w:p w14:paraId="6E1404CD" w14:textId="77777777" w:rsidR="007225CE" w:rsidRPr="0003348C" w:rsidRDefault="007225CE" w:rsidP="007225CE">
      <w:pPr>
        <w:pStyle w:val="Ingetavstnd"/>
        <w:ind w:left="284"/>
        <w:rPr>
          <w:sz w:val="10"/>
          <w:szCs w:val="10"/>
        </w:rPr>
      </w:pPr>
    </w:p>
    <w:p w14:paraId="11091021" w14:textId="77777777" w:rsidR="007225CE" w:rsidRPr="0003348C" w:rsidRDefault="007A0A44" w:rsidP="00125657">
      <w:pPr>
        <w:pStyle w:val="Ingetavstnd"/>
        <w:numPr>
          <w:ilvl w:val="0"/>
          <w:numId w:val="38"/>
        </w:numPr>
        <w:ind w:left="284"/>
      </w:pPr>
      <w:r w:rsidRPr="0003348C">
        <w:t xml:space="preserve">Bordlägga initiativet till nästkommande sammanträde. </w:t>
      </w:r>
    </w:p>
    <w:p w14:paraId="23BC8BF2" w14:textId="77777777" w:rsidR="00125657" w:rsidRPr="0003348C" w:rsidRDefault="00125657" w:rsidP="00125657">
      <w:pPr>
        <w:pStyle w:val="Ingetavstnd"/>
      </w:pPr>
    </w:p>
    <w:p w14:paraId="1351811C" w14:textId="37871AC3" w:rsidR="007225CE" w:rsidRPr="0003348C" w:rsidRDefault="007A0A44" w:rsidP="007225CE">
      <w:pPr>
        <w:pStyle w:val="Rubrik3"/>
        <w:numPr>
          <w:ilvl w:val="0"/>
          <w:numId w:val="0"/>
        </w:numPr>
        <w:ind w:left="-284"/>
        <w:rPr>
          <w:sz w:val="28"/>
          <w:szCs w:val="28"/>
        </w:rPr>
      </w:pPr>
      <w:bookmarkStart w:id="174" w:name="_Toc231484448"/>
      <w:r w:rsidRPr="0003348C">
        <w:rPr>
          <w:sz w:val="28"/>
          <w:szCs w:val="28"/>
        </w:rPr>
        <w:lastRenderedPageBreak/>
        <w:t>5</w:t>
      </w:r>
      <w:r w:rsidR="0003348C" w:rsidRPr="0003348C">
        <w:rPr>
          <w:sz w:val="28"/>
          <w:szCs w:val="28"/>
        </w:rPr>
        <w:t>3</w:t>
      </w:r>
      <w:r w:rsidRPr="0003348C">
        <w:rPr>
          <w:sz w:val="28"/>
          <w:szCs w:val="28"/>
        </w:rPr>
        <w:t>. Medborgaridéer</w:t>
      </w:r>
      <w:bookmarkEnd w:id="174"/>
    </w:p>
    <w:p w14:paraId="38D2B982" w14:textId="77777777" w:rsidR="006A6A57" w:rsidRPr="0003348C" w:rsidRDefault="007A0A44" w:rsidP="006A6A57">
      <w:pPr>
        <w:pStyle w:val="Ingetavstnd"/>
        <w:ind w:left="-284" w:right="-427"/>
      </w:pPr>
      <w:r w:rsidRPr="0003348C">
        <w:t>Medborgaridén är en möjlighet för kommunens invånare att lämna in förslag på hur kommunens verksamheter kan förbättras eller hur kommunen kan utvecklas som plats att leva och bo på.</w:t>
      </w:r>
    </w:p>
    <w:p w14:paraId="07237BC2" w14:textId="77777777" w:rsidR="006A6A57" w:rsidRPr="0003348C" w:rsidRDefault="006A6A57" w:rsidP="006A6A57">
      <w:pPr>
        <w:pStyle w:val="Ingetavstnd"/>
        <w:ind w:left="-284" w:right="-427"/>
        <w:rPr>
          <w:sz w:val="16"/>
          <w:szCs w:val="16"/>
        </w:rPr>
      </w:pPr>
    </w:p>
    <w:p w14:paraId="774F788C" w14:textId="77777777" w:rsidR="006A6A57" w:rsidRPr="0003348C" w:rsidRDefault="007A0A44" w:rsidP="006A6A57">
      <w:pPr>
        <w:pStyle w:val="Ingetavstnd"/>
        <w:ind w:left="-284" w:right="-427"/>
      </w:pPr>
      <w:r w:rsidRPr="0003348C">
        <w:t>Medborgaridéerna ska redovisas för nämnden så snart de besvarats.</w:t>
      </w:r>
      <w:r w:rsidR="00125657" w:rsidRPr="0003348C">
        <w:t xml:space="preserve"> </w:t>
      </w:r>
      <w:r w:rsidR="00586532" w:rsidRPr="0003348C">
        <w:t>Styrelsen</w:t>
      </w:r>
      <w:r w:rsidRPr="0003348C">
        <w:t xml:space="preserve"> kan därefter välja att lyfta en medborgaridé och överlämna den till förvaltningen för vidare utredning och beredning.</w:t>
      </w:r>
    </w:p>
    <w:p w14:paraId="3ED0801B" w14:textId="77777777" w:rsidR="006A6A57" w:rsidRPr="006A6A57" w:rsidRDefault="006A6A57" w:rsidP="006A6A57"/>
    <w:sectPr w:rsidR="006A6A57" w:rsidRPr="006A6A57"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4762" w14:textId="77777777" w:rsidR="00BE358A" w:rsidRDefault="00BE358A">
      <w:pPr>
        <w:spacing w:after="0" w:line="240" w:lineRule="auto"/>
      </w:pPr>
      <w:r>
        <w:separator/>
      </w:r>
    </w:p>
  </w:endnote>
  <w:endnote w:type="continuationSeparator" w:id="0">
    <w:p w14:paraId="6541A2FC" w14:textId="77777777" w:rsidR="00BE358A" w:rsidRDefault="00BE3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EBA9" w14:textId="77777777" w:rsidR="0037606D" w:rsidRDefault="003760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681C" w14:textId="77777777" w:rsidR="00232FD5" w:rsidRDefault="007A0A44" w:rsidP="00E54EED">
    <w:pPr>
      <w:pStyle w:val="Sidfot"/>
      <w:tabs>
        <w:tab w:val="clear" w:pos="9026"/>
      </w:tabs>
    </w:pPr>
    <w:r>
      <w:t xml:space="preserve">Sidan </w:t>
    </w:r>
    <w:r>
      <w:fldChar w:fldCharType="begin"/>
    </w:r>
    <w:r>
      <w:instrText xml:space="preserve"> PAGE  \* Arabic  \* MERGEFORMAT </w:instrText>
    </w:r>
    <w:r>
      <w:fldChar w:fldCharType="separate"/>
    </w:r>
    <w:r>
      <w:t>2</w:t>
    </w:r>
    <w:r>
      <w:fldChar w:fldCharType="end"/>
    </w:r>
    <w:r>
      <w:t xml:space="preserve"> av </w:t>
    </w:r>
    <w:fldSimple w:instr=" NUMPAGES   \* MERGEFORMAT ">
      <w: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A41E" w14:textId="77777777" w:rsidR="0037606D" w:rsidRDefault="003760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273A" w14:textId="77777777" w:rsidR="00BE358A" w:rsidRDefault="00BE358A">
      <w:pPr>
        <w:spacing w:after="0" w:line="240" w:lineRule="auto"/>
      </w:pPr>
      <w:r>
        <w:separator/>
      </w:r>
    </w:p>
  </w:footnote>
  <w:footnote w:type="continuationSeparator" w:id="0">
    <w:p w14:paraId="17F157F6" w14:textId="77777777" w:rsidR="00BE358A" w:rsidRDefault="00BE3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3196" w14:textId="0D583FEB" w:rsidR="0037606D" w:rsidRDefault="003760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1D9A" w14:textId="0D98D51E"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FE0B" w14:textId="24B9F77D" w:rsidR="000616FA" w:rsidRDefault="00961AD9" w:rsidP="00961AD9">
    <w:pPr>
      <w:pStyle w:val="Sidhuvud"/>
      <w:tabs>
        <w:tab w:val="clear" w:pos="4513"/>
        <w:tab w:val="clear" w:pos="9026"/>
        <w:tab w:val="left" w:pos="2670"/>
      </w:tabs>
    </w:pPr>
    <w:r>
      <w:rPr>
        <w:noProof/>
      </w:rPr>
      <w:drawing>
        <wp:anchor distT="0" distB="0" distL="114300" distR="114300" simplePos="0" relativeHeight="251662336" behindDoc="0" locked="0" layoutInCell="1" allowOverlap="1" wp14:anchorId="32F46063" wp14:editId="64227341">
          <wp:simplePos x="0" y="0"/>
          <wp:positionH relativeFrom="margin">
            <wp:posOffset>-781050</wp:posOffset>
          </wp:positionH>
          <wp:positionV relativeFrom="margin">
            <wp:posOffset>-3464560</wp:posOffset>
          </wp:positionV>
          <wp:extent cx="807085" cy="863600"/>
          <wp:effectExtent l="0" t="0" r="0" b="0"/>
          <wp:wrapSquare wrapText="bothSides"/>
          <wp:docPr id="589423284" name="Bildobjekt 1" descr="En bild som visar affisch, clipart,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284" name="Bildobjekt 1" descr="En bild som visar affisch, clipart,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r w:rsidR="008F4316">
      <w:rPr>
        <w:noProof/>
      </w:rPr>
      <mc:AlternateContent>
        <mc:Choice Requires="wps">
          <w:drawing>
            <wp:anchor distT="0" distB="0" distL="114300" distR="114300" simplePos="0" relativeHeight="251658240" behindDoc="1" locked="0" layoutInCell="0" allowOverlap="1" wp14:anchorId="18AC74C9" wp14:editId="2B08F346">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2"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255" w14:textId="6D5C80A5" w:rsidR="0037606D" w:rsidRDefault="0037606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3255" w14:textId="10C02C83" w:rsidR="0037606D" w:rsidRDefault="0037606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8E45" w14:textId="3B34A2F6" w:rsidR="00812A4F" w:rsidRDefault="007A0A44" w:rsidP="0040159D">
    <w:pPr>
      <w:pStyle w:val="Toppmarginalfrstasida"/>
      <w:tabs>
        <w:tab w:val="clear" w:pos="4513"/>
        <w:tab w:val="clear" w:pos="9026"/>
        <w:tab w:val="left" w:pos="2928"/>
      </w:tabs>
    </w:pPr>
    <w:r>
      <w:rPr>
        <w:noProof/>
        <w:sz w:val="20"/>
      </w:rPr>
      <mc:AlternateContent>
        <mc:Choice Requires="wps">
          <w:drawing>
            <wp:anchor distT="0" distB="0" distL="114300" distR="114300" simplePos="0" relativeHeight="251660288" behindDoc="1" locked="0" layoutInCell="0" allowOverlap="1" wp14:anchorId="382E7884" wp14:editId="69D22F9A">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6"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3D76D30"/>
    <w:multiLevelType w:val="hybridMultilevel"/>
    <w:tmpl w:val="B3B6D43E"/>
    <w:lvl w:ilvl="0" w:tplc="FA64617C">
      <w:numFmt w:val="bullet"/>
      <w:lvlText w:val="-"/>
      <w:lvlJc w:val="left"/>
      <w:pPr>
        <w:ind w:left="720" w:hanging="360"/>
      </w:pPr>
      <w:rPr>
        <w:rFonts w:ascii="Times New Roman" w:eastAsiaTheme="minorHAnsi" w:hAnsi="Times New Roman" w:cs="Times New Roman" w:hint="default"/>
      </w:rPr>
    </w:lvl>
    <w:lvl w:ilvl="1" w:tplc="3564B7BC">
      <w:start w:val="1"/>
      <w:numFmt w:val="bullet"/>
      <w:lvlText w:val="o"/>
      <w:lvlJc w:val="left"/>
      <w:pPr>
        <w:ind w:left="1440" w:hanging="360"/>
      </w:pPr>
      <w:rPr>
        <w:rFonts w:ascii="Courier New" w:hAnsi="Courier New" w:cs="Courier New" w:hint="default"/>
      </w:rPr>
    </w:lvl>
    <w:lvl w:ilvl="2" w:tplc="43FEEE24" w:tentative="1">
      <w:start w:val="1"/>
      <w:numFmt w:val="bullet"/>
      <w:lvlText w:val=""/>
      <w:lvlJc w:val="left"/>
      <w:pPr>
        <w:ind w:left="2160" w:hanging="360"/>
      </w:pPr>
      <w:rPr>
        <w:rFonts w:ascii="Wingdings" w:hAnsi="Wingdings" w:hint="default"/>
      </w:rPr>
    </w:lvl>
    <w:lvl w:ilvl="3" w:tplc="73062BF2" w:tentative="1">
      <w:start w:val="1"/>
      <w:numFmt w:val="bullet"/>
      <w:lvlText w:val=""/>
      <w:lvlJc w:val="left"/>
      <w:pPr>
        <w:ind w:left="2880" w:hanging="360"/>
      </w:pPr>
      <w:rPr>
        <w:rFonts w:ascii="Symbol" w:hAnsi="Symbol" w:hint="default"/>
      </w:rPr>
    </w:lvl>
    <w:lvl w:ilvl="4" w:tplc="480EA314" w:tentative="1">
      <w:start w:val="1"/>
      <w:numFmt w:val="bullet"/>
      <w:lvlText w:val="o"/>
      <w:lvlJc w:val="left"/>
      <w:pPr>
        <w:ind w:left="3600" w:hanging="360"/>
      </w:pPr>
      <w:rPr>
        <w:rFonts w:ascii="Courier New" w:hAnsi="Courier New" w:cs="Courier New" w:hint="default"/>
      </w:rPr>
    </w:lvl>
    <w:lvl w:ilvl="5" w:tplc="E1F06336" w:tentative="1">
      <w:start w:val="1"/>
      <w:numFmt w:val="bullet"/>
      <w:lvlText w:val=""/>
      <w:lvlJc w:val="left"/>
      <w:pPr>
        <w:ind w:left="4320" w:hanging="360"/>
      </w:pPr>
      <w:rPr>
        <w:rFonts w:ascii="Wingdings" w:hAnsi="Wingdings" w:hint="default"/>
      </w:rPr>
    </w:lvl>
    <w:lvl w:ilvl="6" w:tplc="A5B0F848" w:tentative="1">
      <w:start w:val="1"/>
      <w:numFmt w:val="bullet"/>
      <w:lvlText w:val=""/>
      <w:lvlJc w:val="left"/>
      <w:pPr>
        <w:ind w:left="5040" w:hanging="360"/>
      </w:pPr>
      <w:rPr>
        <w:rFonts w:ascii="Symbol" w:hAnsi="Symbol" w:hint="default"/>
      </w:rPr>
    </w:lvl>
    <w:lvl w:ilvl="7" w:tplc="8C36692E" w:tentative="1">
      <w:start w:val="1"/>
      <w:numFmt w:val="bullet"/>
      <w:lvlText w:val="o"/>
      <w:lvlJc w:val="left"/>
      <w:pPr>
        <w:ind w:left="5760" w:hanging="360"/>
      </w:pPr>
      <w:rPr>
        <w:rFonts w:ascii="Courier New" w:hAnsi="Courier New" w:cs="Courier New" w:hint="default"/>
      </w:rPr>
    </w:lvl>
    <w:lvl w:ilvl="8" w:tplc="9CDE7432" w:tentative="1">
      <w:start w:val="1"/>
      <w:numFmt w:val="bullet"/>
      <w:lvlText w:val=""/>
      <w:lvlJc w:val="left"/>
      <w:pPr>
        <w:ind w:left="6480" w:hanging="360"/>
      </w:pPr>
      <w:rPr>
        <w:rFonts w:ascii="Wingdings" w:hAnsi="Wingdings" w:hint="default"/>
      </w:rPr>
    </w:lvl>
  </w:abstractNum>
  <w:abstractNum w:abstractNumId="9" w15:restartNumberingAfterBreak="0">
    <w:nsid w:val="098B5A5E"/>
    <w:multiLevelType w:val="hybridMultilevel"/>
    <w:tmpl w:val="040A6462"/>
    <w:lvl w:ilvl="0" w:tplc="5B64645C">
      <w:start w:val="1"/>
      <w:numFmt w:val="decimal"/>
      <w:lvlText w:val="%1."/>
      <w:lvlJc w:val="left"/>
      <w:pPr>
        <w:ind w:left="720" w:hanging="360"/>
      </w:pPr>
    </w:lvl>
    <w:lvl w:ilvl="1" w:tplc="93AA632E" w:tentative="1">
      <w:start w:val="1"/>
      <w:numFmt w:val="lowerLetter"/>
      <w:lvlText w:val="%2."/>
      <w:lvlJc w:val="left"/>
      <w:pPr>
        <w:ind w:left="1440" w:hanging="360"/>
      </w:pPr>
    </w:lvl>
    <w:lvl w:ilvl="2" w:tplc="52FA9580" w:tentative="1">
      <w:start w:val="1"/>
      <w:numFmt w:val="lowerRoman"/>
      <w:lvlText w:val="%3."/>
      <w:lvlJc w:val="right"/>
      <w:pPr>
        <w:ind w:left="2160" w:hanging="180"/>
      </w:pPr>
    </w:lvl>
    <w:lvl w:ilvl="3" w:tplc="FA6E05A4" w:tentative="1">
      <w:start w:val="1"/>
      <w:numFmt w:val="decimal"/>
      <w:lvlText w:val="%4."/>
      <w:lvlJc w:val="left"/>
      <w:pPr>
        <w:ind w:left="2880" w:hanging="360"/>
      </w:pPr>
    </w:lvl>
    <w:lvl w:ilvl="4" w:tplc="9DAA13F8" w:tentative="1">
      <w:start w:val="1"/>
      <w:numFmt w:val="lowerLetter"/>
      <w:lvlText w:val="%5."/>
      <w:lvlJc w:val="left"/>
      <w:pPr>
        <w:ind w:left="3600" w:hanging="360"/>
      </w:pPr>
    </w:lvl>
    <w:lvl w:ilvl="5" w:tplc="7F6E222E" w:tentative="1">
      <w:start w:val="1"/>
      <w:numFmt w:val="lowerRoman"/>
      <w:lvlText w:val="%6."/>
      <w:lvlJc w:val="right"/>
      <w:pPr>
        <w:ind w:left="4320" w:hanging="180"/>
      </w:pPr>
    </w:lvl>
    <w:lvl w:ilvl="6" w:tplc="C47EC086" w:tentative="1">
      <w:start w:val="1"/>
      <w:numFmt w:val="decimal"/>
      <w:lvlText w:val="%7."/>
      <w:lvlJc w:val="left"/>
      <w:pPr>
        <w:ind w:left="5040" w:hanging="360"/>
      </w:pPr>
    </w:lvl>
    <w:lvl w:ilvl="7" w:tplc="65E2E9D2" w:tentative="1">
      <w:start w:val="1"/>
      <w:numFmt w:val="lowerLetter"/>
      <w:lvlText w:val="%8."/>
      <w:lvlJc w:val="left"/>
      <w:pPr>
        <w:ind w:left="5760" w:hanging="360"/>
      </w:pPr>
    </w:lvl>
    <w:lvl w:ilvl="8" w:tplc="B9A0B788" w:tentative="1">
      <w:start w:val="1"/>
      <w:numFmt w:val="lowerRoman"/>
      <w:lvlText w:val="%9."/>
      <w:lvlJc w:val="right"/>
      <w:pPr>
        <w:ind w:left="6480" w:hanging="180"/>
      </w:p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25550C"/>
    <w:multiLevelType w:val="hybridMultilevel"/>
    <w:tmpl w:val="ECC27508"/>
    <w:lvl w:ilvl="0" w:tplc="E1423166">
      <w:start w:val="1"/>
      <w:numFmt w:val="decimal"/>
      <w:lvlText w:val="%1."/>
      <w:lvlJc w:val="left"/>
      <w:pPr>
        <w:ind w:left="436" w:hanging="360"/>
      </w:pPr>
    </w:lvl>
    <w:lvl w:ilvl="1" w:tplc="9CD64F42" w:tentative="1">
      <w:start w:val="1"/>
      <w:numFmt w:val="lowerLetter"/>
      <w:lvlText w:val="%2."/>
      <w:lvlJc w:val="left"/>
      <w:pPr>
        <w:ind w:left="1156" w:hanging="360"/>
      </w:pPr>
    </w:lvl>
    <w:lvl w:ilvl="2" w:tplc="02FE3288" w:tentative="1">
      <w:start w:val="1"/>
      <w:numFmt w:val="lowerRoman"/>
      <w:lvlText w:val="%3."/>
      <w:lvlJc w:val="right"/>
      <w:pPr>
        <w:ind w:left="1876" w:hanging="180"/>
      </w:pPr>
    </w:lvl>
    <w:lvl w:ilvl="3" w:tplc="F2AA0C54" w:tentative="1">
      <w:start w:val="1"/>
      <w:numFmt w:val="decimal"/>
      <w:lvlText w:val="%4."/>
      <w:lvlJc w:val="left"/>
      <w:pPr>
        <w:ind w:left="2596" w:hanging="360"/>
      </w:pPr>
    </w:lvl>
    <w:lvl w:ilvl="4" w:tplc="31D66622" w:tentative="1">
      <w:start w:val="1"/>
      <w:numFmt w:val="lowerLetter"/>
      <w:lvlText w:val="%5."/>
      <w:lvlJc w:val="left"/>
      <w:pPr>
        <w:ind w:left="3316" w:hanging="360"/>
      </w:pPr>
    </w:lvl>
    <w:lvl w:ilvl="5" w:tplc="C4C2D594" w:tentative="1">
      <w:start w:val="1"/>
      <w:numFmt w:val="lowerRoman"/>
      <w:lvlText w:val="%6."/>
      <w:lvlJc w:val="right"/>
      <w:pPr>
        <w:ind w:left="4036" w:hanging="180"/>
      </w:pPr>
    </w:lvl>
    <w:lvl w:ilvl="6" w:tplc="05DE5DEE" w:tentative="1">
      <w:start w:val="1"/>
      <w:numFmt w:val="decimal"/>
      <w:lvlText w:val="%7."/>
      <w:lvlJc w:val="left"/>
      <w:pPr>
        <w:ind w:left="4756" w:hanging="360"/>
      </w:pPr>
    </w:lvl>
    <w:lvl w:ilvl="7" w:tplc="DD3261C6" w:tentative="1">
      <w:start w:val="1"/>
      <w:numFmt w:val="lowerLetter"/>
      <w:lvlText w:val="%8."/>
      <w:lvlJc w:val="left"/>
      <w:pPr>
        <w:ind w:left="5476" w:hanging="360"/>
      </w:pPr>
    </w:lvl>
    <w:lvl w:ilvl="8" w:tplc="7C22B79A" w:tentative="1">
      <w:start w:val="1"/>
      <w:numFmt w:val="lowerRoman"/>
      <w:lvlText w:val="%9."/>
      <w:lvlJc w:val="right"/>
      <w:pPr>
        <w:ind w:left="6196" w:hanging="180"/>
      </w:pPr>
    </w:lvl>
  </w:abstractNum>
  <w:abstractNum w:abstractNumId="12" w15:restartNumberingAfterBreak="0">
    <w:nsid w:val="18937E8E"/>
    <w:multiLevelType w:val="hybridMultilevel"/>
    <w:tmpl w:val="B7E6814C"/>
    <w:lvl w:ilvl="0" w:tplc="FE826A14">
      <w:start w:val="1"/>
      <w:numFmt w:val="decimal"/>
      <w:lvlText w:val="%1."/>
      <w:lvlJc w:val="left"/>
      <w:pPr>
        <w:ind w:left="720" w:hanging="360"/>
      </w:pPr>
    </w:lvl>
    <w:lvl w:ilvl="1" w:tplc="1F566DF8" w:tentative="1">
      <w:start w:val="1"/>
      <w:numFmt w:val="lowerLetter"/>
      <w:lvlText w:val="%2."/>
      <w:lvlJc w:val="left"/>
      <w:pPr>
        <w:ind w:left="1440" w:hanging="360"/>
      </w:pPr>
    </w:lvl>
    <w:lvl w:ilvl="2" w:tplc="5300A002" w:tentative="1">
      <w:start w:val="1"/>
      <w:numFmt w:val="lowerRoman"/>
      <w:lvlText w:val="%3."/>
      <w:lvlJc w:val="right"/>
      <w:pPr>
        <w:ind w:left="2160" w:hanging="180"/>
      </w:pPr>
    </w:lvl>
    <w:lvl w:ilvl="3" w:tplc="F2BA60D6" w:tentative="1">
      <w:start w:val="1"/>
      <w:numFmt w:val="decimal"/>
      <w:lvlText w:val="%4."/>
      <w:lvlJc w:val="left"/>
      <w:pPr>
        <w:ind w:left="2880" w:hanging="360"/>
      </w:pPr>
    </w:lvl>
    <w:lvl w:ilvl="4" w:tplc="5B7883B0" w:tentative="1">
      <w:start w:val="1"/>
      <w:numFmt w:val="lowerLetter"/>
      <w:lvlText w:val="%5."/>
      <w:lvlJc w:val="left"/>
      <w:pPr>
        <w:ind w:left="3600" w:hanging="360"/>
      </w:pPr>
    </w:lvl>
    <w:lvl w:ilvl="5" w:tplc="8B4C755A" w:tentative="1">
      <w:start w:val="1"/>
      <w:numFmt w:val="lowerRoman"/>
      <w:lvlText w:val="%6."/>
      <w:lvlJc w:val="right"/>
      <w:pPr>
        <w:ind w:left="4320" w:hanging="180"/>
      </w:pPr>
    </w:lvl>
    <w:lvl w:ilvl="6" w:tplc="654EBF74" w:tentative="1">
      <w:start w:val="1"/>
      <w:numFmt w:val="decimal"/>
      <w:lvlText w:val="%7."/>
      <w:lvlJc w:val="left"/>
      <w:pPr>
        <w:ind w:left="5040" w:hanging="360"/>
      </w:pPr>
    </w:lvl>
    <w:lvl w:ilvl="7" w:tplc="4E1E4A54" w:tentative="1">
      <w:start w:val="1"/>
      <w:numFmt w:val="lowerLetter"/>
      <w:lvlText w:val="%8."/>
      <w:lvlJc w:val="left"/>
      <w:pPr>
        <w:ind w:left="5760" w:hanging="360"/>
      </w:pPr>
    </w:lvl>
    <w:lvl w:ilvl="8" w:tplc="DB1AFC8E" w:tentative="1">
      <w:start w:val="1"/>
      <w:numFmt w:val="lowerRoman"/>
      <w:lvlText w:val="%9."/>
      <w:lvlJc w:val="right"/>
      <w:pPr>
        <w:ind w:left="6480" w:hanging="180"/>
      </w:pPr>
    </w:lvl>
  </w:abstractNum>
  <w:abstractNum w:abstractNumId="13" w15:restartNumberingAfterBreak="0">
    <w:nsid w:val="1D5B5383"/>
    <w:multiLevelType w:val="hybridMultilevel"/>
    <w:tmpl w:val="0196485E"/>
    <w:lvl w:ilvl="0" w:tplc="8F8445EA">
      <w:start w:val="1"/>
      <w:numFmt w:val="decimal"/>
      <w:lvlText w:val="%1."/>
      <w:lvlJc w:val="left"/>
      <w:pPr>
        <w:ind w:left="720" w:hanging="360"/>
      </w:pPr>
    </w:lvl>
    <w:lvl w:ilvl="1" w:tplc="7794F69A" w:tentative="1">
      <w:start w:val="1"/>
      <w:numFmt w:val="lowerLetter"/>
      <w:lvlText w:val="%2."/>
      <w:lvlJc w:val="left"/>
      <w:pPr>
        <w:ind w:left="1440" w:hanging="360"/>
      </w:pPr>
    </w:lvl>
    <w:lvl w:ilvl="2" w:tplc="3E06F3B8" w:tentative="1">
      <w:start w:val="1"/>
      <w:numFmt w:val="lowerRoman"/>
      <w:lvlText w:val="%3."/>
      <w:lvlJc w:val="right"/>
      <w:pPr>
        <w:ind w:left="2160" w:hanging="180"/>
      </w:pPr>
    </w:lvl>
    <w:lvl w:ilvl="3" w:tplc="6DD2A56E" w:tentative="1">
      <w:start w:val="1"/>
      <w:numFmt w:val="decimal"/>
      <w:lvlText w:val="%4."/>
      <w:lvlJc w:val="left"/>
      <w:pPr>
        <w:ind w:left="2880" w:hanging="360"/>
      </w:pPr>
    </w:lvl>
    <w:lvl w:ilvl="4" w:tplc="F4A01ED4" w:tentative="1">
      <w:start w:val="1"/>
      <w:numFmt w:val="lowerLetter"/>
      <w:lvlText w:val="%5."/>
      <w:lvlJc w:val="left"/>
      <w:pPr>
        <w:ind w:left="3600" w:hanging="360"/>
      </w:pPr>
    </w:lvl>
    <w:lvl w:ilvl="5" w:tplc="EE0AA21C" w:tentative="1">
      <w:start w:val="1"/>
      <w:numFmt w:val="lowerRoman"/>
      <w:lvlText w:val="%6."/>
      <w:lvlJc w:val="right"/>
      <w:pPr>
        <w:ind w:left="4320" w:hanging="180"/>
      </w:pPr>
    </w:lvl>
    <w:lvl w:ilvl="6" w:tplc="ADF4DBEC" w:tentative="1">
      <w:start w:val="1"/>
      <w:numFmt w:val="decimal"/>
      <w:lvlText w:val="%7."/>
      <w:lvlJc w:val="left"/>
      <w:pPr>
        <w:ind w:left="5040" w:hanging="360"/>
      </w:pPr>
    </w:lvl>
    <w:lvl w:ilvl="7" w:tplc="653E5078" w:tentative="1">
      <w:start w:val="1"/>
      <w:numFmt w:val="lowerLetter"/>
      <w:lvlText w:val="%8."/>
      <w:lvlJc w:val="left"/>
      <w:pPr>
        <w:ind w:left="5760" w:hanging="360"/>
      </w:pPr>
    </w:lvl>
    <w:lvl w:ilvl="8" w:tplc="7816863E" w:tentative="1">
      <w:start w:val="1"/>
      <w:numFmt w:val="lowerRoman"/>
      <w:lvlText w:val="%9."/>
      <w:lvlJc w:val="right"/>
      <w:pPr>
        <w:ind w:left="6480" w:hanging="180"/>
      </w:pPr>
    </w:lvl>
  </w:abstractNum>
  <w:abstractNum w:abstractNumId="14" w15:restartNumberingAfterBreak="0">
    <w:nsid w:val="2230511E"/>
    <w:multiLevelType w:val="hybridMultilevel"/>
    <w:tmpl w:val="BA0AA2AE"/>
    <w:lvl w:ilvl="0" w:tplc="44AA83CC">
      <w:start w:val="8"/>
      <w:numFmt w:val="decimal"/>
      <w:lvlText w:val="%1."/>
      <w:lvlJc w:val="left"/>
      <w:pPr>
        <w:ind w:left="720" w:hanging="360"/>
      </w:pPr>
      <w:rPr>
        <w:rFonts w:hint="default"/>
        <w:i w:val="0"/>
      </w:rPr>
    </w:lvl>
    <w:lvl w:ilvl="1" w:tplc="9732F78E" w:tentative="1">
      <w:start w:val="1"/>
      <w:numFmt w:val="lowerLetter"/>
      <w:lvlText w:val="%2."/>
      <w:lvlJc w:val="left"/>
      <w:pPr>
        <w:ind w:left="1440" w:hanging="360"/>
      </w:pPr>
    </w:lvl>
    <w:lvl w:ilvl="2" w:tplc="C1927520" w:tentative="1">
      <w:start w:val="1"/>
      <w:numFmt w:val="lowerRoman"/>
      <w:lvlText w:val="%3."/>
      <w:lvlJc w:val="right"/>
      <w:pPr>
        <w:ind w:left="2160" w:hanging="180"/>
      </w:pPr>
    </w:lvl>
    <w:lvl w:ilvl="3" w:tplc="BB4A7664" w:tentative="1">
      <w:start w:val="1"/>
      <w:numFmt w:val="decimal"/>
      <w:lvlText w:val="%4."/>
      <w:lvlJc w:val="left"/>
      <w:pPr>
        <w:ind w:left="2880" w:hanging="360"/>
      </w:pPr>
    </w:lvl>
    <w:lvl w:ilvl="4" w:tplc="5AAE1A1E" w:tentative="1">
      <w:start w:val="1"/>
      <w:numFmt w:val="lowerLetter"/>
      <w:lvlText w:val="%5."/>
      <w:lvlJc w:val="left"/>
      <w:pPr>
        <w:ind w:left="3600" w:hanging="360"/>
      </w:pPr>
    </w:lvl>
    <w:lvl w:ilvl="5" w:tplc="5B949F66" w:tentative="1">
      <w:start w:val="1"/>
      <w:numFmt w:val="lowerRoman"/>
      <w:lvlText w:val="%6."/>
      <w:lvlJc w:val="right"/>
      <w:pPr>
        <w:ind w:left="4320" w:hanging="180"/>
      </w:pPr>
    </w:lvl>
    <w:lvl w:ilvl="6" w:tplc="91C00100" w:tentative="1">
      <w:start w:val="1"/>
      <w:numFmt w:val="decimal"/>
      <w:lvlText w:val="%7."/>
      <w:lvlJc w:val="left"/>
      <w:pPr>
        <w:ind w:left="5040" w:hanging="360"/>
      </w:pPr>
    </w:lvl>
    <w:lvl w:ilvl="7" w:tplc="AB3C9912" w:tentative="1">
      <w:start w:val="1"/>
      <w:numFmt w:val="lowerLetter"/>
      <w:lvlText w:val="%8."/>
      <w:lvlJc w:val="left"/>
      <w:pPr>
        <w:ind w:left="5760" w:hanging="360"/>
      </w:pPr>
    </w:lvl>
    <w:lvl w:ilvl="8" w:tplc="E21CF5EC" w:tentative="1">
      <w:start w:val="1"/>
      <w:numFmt w:val="lowerRoman"/>
      <w:lvlText w:val="%9."/>
      <w:lvlJc w:val="right"/>
      <w:pPr>
        <w:ind w:left="6480" w:hanging="180"/>
      </w:pPr>
    </w:lvl>
  </w:abstractNum>
  <w:abstractNum w:abstractNumId="15" w15:restartNumberingAfterBreak="0">
    <w:nsid w:val="232B683A"/>
    <w:multiLevelType w:val="hybridMultilevel"/>
    <w:tmpl w:val="7C0AE736"/>
    <w:lvl w:ilvl="0" w:tplc="0FC67468">
      <w:start w:val="1"/>
      <w:numFmt w:val="decimal"/>
      <w:lvlText w:val="%1."/>
      <w:lvlJc w:val="left"/>
      <w:pPr>
        <w:ind w:left="720" w:hanging="360"/>
      </w:pPr>
    </w:lvl>
    <w:lvl w:ilvl="1" w:tplc="25F22858" w:tentative="1">
      <w:start w:val="1"/>
      <w:numFmt w:val="lowerLetter"/>
      <w:lvlText w:val="%2."/>
      <w:lvlJc w:val="left"/>
      <w:pPr>
        <w:ind w:left="1440" w:hanging="360"/>
      </w:pPr>
    </w:lvl>
    <w:lvl w:ilvl="2" w:tplc="38881F6C" w:tentative="1">
      <w:start w:val="1"/>
      <w:numFmt w:val="lowerRoman"/>
      <w:lvlText w:val="%3."/>
      <w:lvlJc w:val="right"/>
      <w:pPr>
        <w:ind w:left="2160" w:hanging="180"/>
      </w:pPr>
    </w:lvl>
    <w:lvl w:ilvl="3" w:tplc="CAC09BF0" w:tentative="1">
      <w:start w:val="1"/>
      <w:numFmt w:val="decimal"/>
      <w:lvlText w:val="%4."/>
      <w:lvlJc w:val="left"/>
      <w:pPr>
        <w:ind w:left="2880" w:hanging="360"/>
      </w:pPr>
    </w:lvl>
    <w:lvl w:ilvl="4" w:tplc="E2740514" w:tentative="1">
      <w:start w:val="1"/>
      <w:numFmt w:val="lowerLetter"/>
      <w:lvlText w:val="%5."/>
      <w:lvlJc w:val="left"/>
      <w:pPr>
        <w:ind w:left="3600" w:hanging="360"/>
      </w:pPr>
    </w:lvl>
    <w:lvl w:ilvl="5" w:tplc="427CEDFC" w:tentative="1">
      <w:start w:val="1"/>
      <w:numFmt w:val="lowerRoman"/>
      <w:lvlText w:val="%6."/>
      <w:lvlJc w:val="right"/>
      <w:pPr>
        <w:ind w:left="4320" w:hanging="180"/>
      </w:pPr>
    </w:lvl>
    <w:lvl w:ilvl="6" w:tplc="9202E7BE" w:tentative="1">
      <w:start w:val="1"/>
      <w:numFmt w:val="decimal"/>
      <w:lvlText w:val="%7."/>
      <w:lvlJc w:val="left"/>
      <w:pPr>
        <w:ind w:left="5040" w:hanging="360"/>
      </w:pPr>
    </w:lvl>
    <w:lvl w:ilvl="7" w:tplc="FB52FD0C" w:tentative="1">
      <w:start w:val="1"/>
      <w:numFmt w:val="lowerLetter"/>
      <w:lvlText w:val="%8."/>
      <w:lvlJc w:val="left"/>
      <w:pPr>
        <w:ind w:left="5760" w:hanging="360"/>
      </w:pPr>
    </w:lvl>
    <w:lvl w:ilvl="8" w:tplc="54C0C3EE" w:tentative="1">
      <w:start w:val="1"/>
      <w:numFmt w:val="lowerRoman"/>
      <w:lvlText w:val="%9."/>
      <w:lvlJc w:val="right"/>
      <w:pPr>
        <w:ind w:left="6480" w:hanging="180"/>
      </w:pPr>
    </w:lvl>
  </w:abstractNum>
  <w:abstractNum w:abstractNumId="16" w15:restartNumberingAfterBreak="0">
    <w:nsid w:val="23605A07"/>
    <w:multiLevelType w:val="hybridMultilevel"/>
    <w:tmpl w:val="158ACA7A"/>
    <w:lvl w:ilvl="0" w:tplc="C8EA5148">
      <w:start w:val="25"/>
      <w:numFmt w:val="decimal"/>
      <w:lvlText w:val="%1."/>
      <w:lvlJc w:val="left"/>
      <w:pPr>
        <w:ind w:left="2560" w:hanging="400"/>
      </w:pPr>
      <w:rPr>
        <w:rFonts w:hint="default"/>
      </w:rPr>
    </w:lvl>
    <w:lvl w:ilvl="1" w:tplc="8A9296D4" w:tentative="1">
      <w:start w:val="1"/>
      <w:numFmt w:val="lowerLetter"/>
      <w:lvlText w:val="%2."/>
      <w:lvlJc w:val="left"/>
      <w:pPr>
        <w:ind w:left="3240" w:hanging="360"/>
      </w:pPr>
    </w:lvl>
    <w:lvl w:ilvl="2" w:tplc="B816A1DA" w:tentative="1">
      <w:start w:val="1"/>
      <w:numFmt w:val="lowerRoman"/>
      <w:lvlText w:val="%3."/>
      <w:lvlJc w:val="right"/>
      <w:pPr>
        <w:ind w:left="3960" w:hanging="180"/>
      </w:pPr>
    </w:lvl>
    <w:lvl w:ilvl="3" w:tplc="CF8CD124" w:tentative="1">
      <w:start w:val="1"/>
      <w:numFmt w:val="decimal"/>
      <w:lvlText w:val="%4."/>
      <w:lvlJc w:val="left"/>
      <w:pPr>
        <w:ind w:left="4680" w:hanging="360"/>
      </w:pPr>
    </w:lvl>
    <w:lvl w:ilvl="4" w:tplc="CB94A44A" w:tentative="1">
      <w:start w:val="1"/>
      <w:numFmt w:val="lowerLetter"/>
      <w:lvlText w:val="%5."/>
      <w:lvlJc w:val="left"/>
      <w:pPr>
        <w:ind w:left="5400" w:hanging="360"/>
      </w:pPr>
    </w:lvl>
    <w:lvl w:ilvl="5" w:tplc="30C0C09E" w:tentative="1">
      <w:start w:val="1"/>
      <w:numFmt w:val="lowerRoman"/>
      <w:lvlText w:val="%6."/>
      <w:lvlJc w:val="right"/>
      <w:pPr>
        <w:ind w:left="6120" w:hanging="180"/>
      </w:pPr>
    </w:lvl>
    <w:lvl w:ilvl="6" w:tplc="19EE30FA" w:tentative="1">
      <w:start w:val="1"/>
      <w:numFmt w:val="decimal"/>
      <w:lvlText w:val="%7."/>
      <w:lvlJc w:val="left"/>
      <w:pPr>
        <w:ind w:left="6840" w:hanging="360"/>
      </w:pPr>
    </w:lvl>
    <w:lvl w:ilvl="7" w:tplc="62FCB780" w:tentative="1">
      <w:start w:val="1"/>
      <w:numFmt w:val="lowerLetter"/>
      <w:lvlText w:val="%8."/>
      <w:lvlJc w:val="left"/>
      <w:pPr>
        <w:ind w:left="7560" w:hanging="360"/>
      </w:pPr>
    </w:lvl>
    <w:lvl w:ilvl="8" w:tplc="1F4C268C" w:tentative="1">
      <w:start w:val="1"/>
      <w:numFmt w:val="lowerRoman"/>
      <w:lvlText w:val="%9."/>
      <w:lvlJc w:val="right"/>
      <w:pPr>
        <w:ind w:left="8280" w:hanging="180"/>
      </w:pPr>
    </w:lvl>
  </w:abstractNum>
  <w:abstractNum w:abstractNumId="17" w15:restartNumberingAfterBreak="0">
    <w:nsid w:val="24935350"/>
    <w:multiLevelType w:val="multilevel"/>
    <w:tmpl w:val="F62EE3E4"/>
    <w:numStyleLink w:val="CustomHeadingNumber"/>
  </w:abstractNum>
  <w:abstractNum w:abstractNumId="18" w15:restartNumberingAfterBreak="0">
    <w:nsid w:val="24A5784B"/>
    <w:multiLevelType w:val="hybridMultilevel"/>
    <w:tmpl w:val="340ADDC6"/>
    <w:lvl w:ilvl="0" w:tplc="DB2E283E">
      <w:numFmt w:val="bullet"/>
      <w:lvlText w:val="-"/>
      <w:lvlJc w:val="left"/>
      <w:pPr>
        <w:ind w:left="720" w:hanging="360"/>
      </w:pPr>
      <w:rPr>
        <w:rFonts w:ascii="Garamond" w:eastAsiaTheme="minorHAnsi" w:hAnsi="Garamond" w:cs="Times New Roman" w:hint="default"/>
      </w:rPr>
    </w:lvl>
    <w:lvl w:ilvl="1" w:tplc="5636DEFE" w:tentative="1">
      <w:start w:val="1"/>
      <w:numFmt w:val="bullet"/>
      <w:lvlText w:val="o"/>
      <w:lvlJc w:val="left"/>
      <w:pPr>
        <w:ind w:left="1440" w:hanging="360"/>
      </w:pPr>
      <w:rPr>
        <w:rFonts w:ascii="Courier New" w:hAnsi="Courier New" w:cs="Courier New" w:hint="default"/>
      </w:rPr>
    </w:lvl>
    <w:lvl w:ilvl="2" w:tplc="563E0936" w:tentative="1">
      <w:start w:val="1"/>
      <w:numFmt w:val="bullet"/>
      <w:lvlText w:val=""/>
      <w:lvlJc w:val="left"/>
      <w:pPr>
        <w:ind w:left="2160" w:hanging="360"/>
      </w:pPr>
      <w:rPr>
        <w:rFonts w:ascii="Wingdings" w:hAnsi="Wingdings" w:hint="default"/>
      </w:rPr>
    </w:lvl>
    <w:lvl w:ilvl="3" w:tplc="A3CE9112" w:tentative="1">
      <w:start w:val="1"/>
      <w:numFmt w:val="bullet"/>
      <w:lvlText w:val=""/>
      <w:lvlJc w:val="left"/>
      <w:pPr>
        <w:ind w:left="2880" w:hanging="360"/>
      </w:pPr>
      <w:rPr>
        <w:rFonts w:ascii="Symbol" w:hAnsi="Symbol" w:hint="default"/>
      </w:rPr>
    </w:lvl>
    <w:lvl w:ilvl="4" w:tplc="C9DEFAE6" w:tentative="1">
      <w:start w:val="1"/>
      <w:numFmt w:val="bullet"/>
      <w:lvlText w:val="o"/>
      <w:lvlJc w:val="left"/>
      <w:pPr>
        <w:ind w:left="3600" w:hanging="360"/>
      </w:pPr>
      <w:rPr>
        <w:rFonts w:ascii="Courier New" w:hAnsi="Courier New" w:cs="Courier New" w:hint="default"/>
      </w:rPr>
    </w:lvl>
    <w:lvl w:ilvl="5" w:tplc="0138FDE4" w:tentative="1">
      <w:start w:val="1"/>
      <w:numFmt w:val="bullet"/>
      <w:lvlText w:val=""/>
      <w:lvlJc w:val="left"/>
      <w:pPr>
        <w:ind w:left="4320" w:hanging="360"/>
      </w:pPr>
      <w:rPr>
        <w:rFonts w:ascii="Wingdings" w:hAnsi="Wingdings" w:hint="default"/>
      </w:rPr>
    </w:lvl>
    <w:lvl w:ilvl="6" w:tplc="B82034D8" w:tentative="1">
      <w:start w:val="1"/>
      <w:numFmt w:val="bullet"/>
      <w:lvlText w:val=""/>
      <w:lvlJc w:val="left"/>
      <w:pPr>
        <w:ind w:left="5040" w:hanging="360"/>
      </w:pPr>
      <w:rPr>
        <w:rFonts w:ascii="Symbol" w:hAnsi="Symbol" w:hint="default"/>
      </w:rPr>
    </w:lvl>
    <w:lvl w:ilvl="7" w:tplc="CA98AAD4" w:tentative="1">
      <w:start w:val="1"/>
      <w:numFmt w:val="bullet"/>
      <w:lvlText w:val="o"/>
      <w:lvlJc w:val="left"/>
      <w:pPr>
        <w:ind w:left="5760" w:hanging="360"/>
      </w:pPr>
      <w:rPr>
        <w:rFonts w:ascii="Courier New" w:hAnsi="Courier New" w:cs="Courier New" w:hint="default"/>
      </w:rPr>
    </w:lvl>
    <w:lvl w:ilvl="8" w:tplc="FB9662FE" w:tentative="1">
      <w:start w:val="1"/>
      <w:numFmt w:val="bullet"/>
      <w:lvlText w:val=""/>
      <w:lvlJc w:val="left"/>
      <w:pPr>
        <w:ind w:left="6480" w:hanging="360"/>
      </w:pPr>
      <w:rPr>
        <w:rFonts w:ascii="Wingdings" w:hAnsi="Wingdings" w:hint="default"/>
      </w:rPr>
    </w:lvl>
  </w:abstractNum>
  <w:abstractNum w:abstractNumId="19" w15:restartNumberingAfterBreak="0">
    <w:nsid w:val="2CBE2F6E"/>
    <w:multiLevelType w:val="multilevel"/>
    <w:tmpl w:val="F62EE3E4"/>
    <w:numStyleLink w:val="CustomHeadingNumber"/>
  </w:abstractNum>
  <w:abstractNum w:abstractNumId="20" w15:restartNumberingAfterBreak="0">
    <w:nsid w:val="30AB3CB9"/>
    <w:multiLevelType w:val="hybridMultilevel"/>
    <w:tmpl w:val="8FCAAC6E"/>
    <w:lvl w:ilvl="0" w:tplc="DB807210">
      <w:start w:val="1"/>
      <w:numFmt w:val="decimal"/>
      <w:lvlText w:val="%1."/>
      <w:lvlJc w:val="left"/>
      <w:pPr>
        <w:ind w:left="720" w:hanging="360"/>
      </w:pPr>
    </w:lvl>
    <w:lvl w:ilvl="1" w:tplc="4F7A4FE8" w:tentative="1">
      <w:start w:val="1"/>
      <w:numFmt w:val="lowerLetter"/>
      <w:lvlText w:val="%2."/>
      <w:lvlJc w:val="left"/>
      <w:pPr>
        <w:ind w:left="1440" w:hanging="360"/>
      </w:pPr>
    </w:lvl>
    <w:lvl w:ilvl="2" w:tplc="F6A6FB1A" w:tentative="1">
      <w:start w:val="1"/>
      <w:numFmt w:val="lowerRoman"/>
      <w:lvlText w:val="%3."/>
      <w:lvlJc w:val="right"/>
      <w:pPr>
        <w:ind w:left="2160" w:hanging="180"/>
      </w:pPr>
    </w:lvl>
    <w:lvl w:ilvl="3" w:tplc="E0084E7A" w:tentative="1">
      <w:start w:val="1"/>
      <w:numFmt w:val="decimal"/>
      <w:lvlText w:val="%4."/>
      <w:lvlJc w:val="left"/>
      <w:pPr>
        <w:ind w:left="2880" w:hanging="360"/>
      </w:pPr>
    </w:lvl>
    <w:lvl w:ilvl="4" w:tplc="1AB844C0" w:tentative="1">
      <w:start w:val="1"/>
      <w:numFmt w:val="lowerLetter"/>
      <w:lvlText w:val="%5."/>
      <w:lvlJc w:val="left"/>
      <w:pPr>
        <w:ind w:left="3600" w:hanging="360"/>
      </w:pPr>
    </w:lvl>
    <w:lvl w:ilvl="5" w:tplc="CD7ED982" w:tentative="1">
      <w:start w:val="1"/>
      <w:numFmt w:val="lowerRoman"/>
      <w:lvlText w:val="%6."/>
      <w:lvlJc w:val="right"/>
      <w:pPr>
        <w:ind w:left="4320" w:hanging="180"/>
      </w:pPr>
    </w:lvl>
    <w:lvl w:ilvl="6" w:tplc="109EF0C0" w:tentative="1">
      <w:start w:val="1"/>
      <w:numFmt w:val="decimal"/>
      <w:lvlText w:val="%7."/>
      <w:lvlJc w:val="left"/>
      <w:pPr>
        <w:ind w:left="5040" w:hanging="360"/>
      </w:pPr>
    </w:lvl>
    <w:lvl w:ilvl="7" w:tplc="96A6D9FC" w:tentative="1">
      <w:start w:val="1"/>
      <w:numFmt w:val="lowerLetter"/>
      <w:lvlText w:val="%8."/>
      <w:lvlJc w:val="left"/>
      <w:pPr>
        <w:ind w:left="5760" w:hanging="360"/>
      </w:pPr>
    </w:lvl>
    <w:lvl w:ilvl="8" w:tplc="5A0E3BB0" w:tentative="1">
      <w:start w:val="1"/>
      <w:numFmt w:val="lowerRoman"/>
      <w:lvlText w:val="%9."/>
      <w:lvlJc w:val="right"/>
      <w:pPr>
        <w:ind w:left="6480" w:hanging="180"/>
      </w:pPr>
    </w:lvl>
  </w:abstractNum>
  <w:abstractNum w:abstractNumId="21" w15:restartNumberingAfterBreak="0">
    <w:nsid w:val="32F649C0"/>
    <w:multiLevelType w:val="hybridMultilevel"/>
    <w:tmpl w:val="FEEE8B8A"/>
    <w:lvl w:ilvl="0" w:tplc="7F7E9ABA">
      <w:start w:val="4"/>
      <w:numFmt w:val="decimal"/>
      <w:lvlText w:val="%1."/>
      <w:lvlJc w:val="left"/>
      <w:pPr>
        <w:ind w:left="2520" w:hanging="360"/>
      </w:pPr>
      <w:rPr>
        <w:rFonts w:hint="default"/>
      </w:rPr>
    </w:lvl>
    <w:lvl w:ilvl="1" w:tplc="822A2484" w:tentative="1">
      <w:start w:val="1"/>
      <w:numFmt w:val="lowerLetter"/>
      <w:lvlText w:val="%2."/>
      <w:lvlJc w:val="left"/>
      <w:pPr>
        <w:ind w:left="3240" w:hanging="360"/>
      </w:pPr>
    </w:lvl>
    <w:lvl w:ilvl="2" w:tplc="4AF4F088" w:tentative="1">
      <w:start w:val="1"/>
      <w:numFmt w:val="lowerRoman"/>
      <w:lvlText w:val="%3."/>
      <w:lvlJc w:val="right"/>
      <w:pPr>
        <w:ind w:left="3960" w:hanging="180"/>
      </w:pPr>
    </w:lvl>
    <w:lvl w:ilvl="3" w:tplc="49D853DE" w:tentative="1">
      <w:start w:val="1"/>
      <w:numFmt w:val="decimal"/>
      <w:lvlText w:val="%4."/>
      <w:lvlJc w:val="left"/>
      <w:pPr>
        <w:ind w:left="4680" w:hanging="360"/>
      </w:pPr>
    </w:lvl>
    <w:lvl w:ilvl="4" w:tplc="C02AB862" w:tentative="1">
      <w:start w:val="1"/>
      <w:numFmt w:val="lowerLetter"/>
      <w:lvlText w:val="%5."/>
      <w:lvlJc w:val="left"/>
      <w:pPr>
        <w:ind w:left="5400" w:hanging="360"/>
      </w:pPr>
    </w:lvl>
    <w:lvl w:ilvl="5" w:tplc="1E68E3A6" w:tentative="1">
      <w:start w:val="1"/>
      <w:numFmt w:val="lowerRoman"/>
      <w:lvlText w:val="%6."/>
      <w:lvlJc w:val="right"/>
      <w:pPr>
        <w:ind w:left="6120" w:hanging="180"/>
      </w:pPr>
    </w:lvl>
    <w:lvl w:ilvl="6" w:tplc="0058ADF4" w:tentative="1">
      <w:start w:val="1"/>
      <w:numFmt w:val="decimal"/>
      <w:lvlText w:val="%7."/>
      <w:lvlJc w:val="left"/>
      <w:pPr>
        <w:ind w:left="6840" w:hanging="360"/>
      </w:pPr>
    </w:lvl>
    <w:lvl w:ilvl="7" w:tplc="01CE9A22" w:tentative="1">
      <w:start w:val="1"/>
      <w:numFmt w:val="lowerLetter"/>
      <w:lvlText w:val="%8."/>
      <w:lvlJc w:val="left"/>
      <w:pPr>
        <w:ind w:left="7560" w:hanging="360"/>
      </w:pPr>
    </w:lvl>
    <w:lvl w:ilvl="8" w:tplc="75E4281C" w:tentative="1">
      <w:start w:val="1"/>
      <w:numFmt w:val="lowerRoman"/>
      <w:lvlText w:val="%9."/>
      <w:lvlJc w:val="right"/>
      <w:pPr>
        <w:ind w:left="8280" w:hanging="180"/>
      </w:pPr>
    </w:lvl>
  </w:abstractNum>
  <w:abstractNum w:abstractNumId="22"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A7091A"/>
    <w:multiLevelType w:val="hybridMultilevel"/>
    <w:tmpl w:val="ABDA5FB4"/>
    <w:lvl w:ilvl="0" w:tplc="EF981D50">
      <w:start w:val="1"/>
      <w:numFmt w:val="bullet"/>
      <w:lvlText w:val=""/>
      <w:lvlJc w:val="left"/>
      <w:pPr>
        <w:ind w:left="436" w:hanging="360"/>
      </w:pPr>
      <w:rPr>
        <w:rFonts w:ascii="Symbol" w:hAnsi="Symbol" w:hint="default"/>
      </w:rPr>
    </w:lvl>
    <w:lvl w:ilvl="1" w:tplc="CAA0D3BC" w:tentative="1">
      <w:start w:val="1"/>
      <w:numFmt w:val="bullet"/>
      <w:lvlText w:val="o"/>
      <w:lvlJc w:val="left"/>
      <w:pPr>
        <w:ind w:left="1156" w:hanging="360"/>
      </w:pPr>
      <w:rPr>
        <w:rFonts w:ascii="Courier New" w:hAnsi="Courier New" w:cs="Courier New" w:hint="default"/>
      </w:rPr>
    </w:lvl>
    <w:lvl w:ilvl="2" w:tplc="5BA0726C" w:tentative="1">
      <w:start w:val="1"/>
      <w:numFmt w:val="bullet"/>
      <w:lvlText w:val=""/>
      <w:lvlJc w:val="left"/>
      <w:pPr>
        <w:ind w:left="1876" w:hanging="360"/>
      </w:pPr>
      <w:rPr>
        <w:rFonts w:ascii="Wingdings" w:hAnsi="Wingdings" w:hint="default"/>
      </w:rPr>
    </w:lvl>
    <w:lvl w:ilvl="3" w:tplc="1158D0DE" w:tentative="1">
      <w:start w:val="1"/>
      <w:numFmt w:val="bullet"/>
      <w:lvlText w:val=""/>
      <w:lvlJc w:val="left"/>
      <w:pPr>
        <w:ind w:left="2596" w:hanging="360"/>
      </w:pPr>
      <w:rPr>
        <w:rFonts w:ascii="Symbol" w:hAnsi="Symbol" w:hint="default"/>
      </w:rPr>
    </w:lvl>
    <w:lvl w:ilvl="4" w:tplc="80C0D8B4" w:tentative="1">
      <w:start w:val="1"/>
      <w:numFmt w:val="bullet"/>
      <w:lvlText w:val="o"/>
      <w:lvlJc w:val="left"/>
      <w:pPr>
        <w:ind w:left="3316" w:hanging="360"/>
      </w:pPr>
      <w:rPr>
        <w:rFonts w:ascii="Courier New" w:hAnsi="Courier New" w:cs="Courier New" w:hint="default"/>
      </w:rPr>
    </w:lvl>
    <w:lvl w:ilvl="5" w:tplc="FB2A4236" w:tentative="1">
      <w:start w:val="1"/>
      <w:numFmt w:val="bullet"/>
      <w:lvlText w:val=""/>
      <w:lvlJc w:val="left"/>
      <w:pPr>
        <w:ind w:left="4036" w:hanging="360"/>
      </w:pPr>
      <w:rPr>
        <w:rFonts w:ascii="Wingdings" w:hAnsi="Wingdings" w:hint="default"/>
      </w:rPr>
    </w:lvl>
    <w:lvl w:ilvl="6" w:tplc="7B4A5018" w:tentative="1">
      <w:start w:val="1"/>
      <w:numFmt w:val="bullet"/>
      <w:lvlText w:val=""/>
      <w:lvlJc w:val="left"/>
      <w:pPr>
        <w:ind w:left="4756" w:hanging="360"/>
      </w:pPr>
      <w:rPr>
        <w:rFonts w:ascii="Symbol" w:hAnsi="Symbol" w:hint="default"/>
      </w:rPr>
    </w:lvl>
    <w:lvl w:ilvl="7" w:tplc="39027C5E" w:tentative="1">
      <w:start w:val="1"/>
      <w:numFmt w:val="bullet"/>
      <w:lvlText w:val="o"/>
      <w:lvlJc w:val="left"/>
      <w:pPr>
        <w:ind w:left="5476" w:hanging="360"/>
      </w:pPr>
      <w:rPr>
        <w:rFonts w:ascii="Courier New" w:hAnsi="Courier New" w:cs="Courier New" w:hint="default"/>
      </w:rPr>
    </w:lvl>
    <w:lvl w:ilvl="8" w:tplc="8C7E5FB6" w:tentative="1">
      <w:start w:val="1"/>
      <w:numFmt w:val="bullet"/>
      <w:lvlText w:val=""/>
      <w:lvlJc w:val="left"/>
      <w:pPr>
        <w:ind w:left="6196" w:hanging="360"/>
      </w:pPr>
      <w:rPr>
        <w:rFonts w:ascii="Wingdings" w:hAnsi="Wingdings" w:hint="default"/>
      </w:rPr>
    </w:lvl>
  </w:abstractNum>
  <w:abstractNum w:abstractNumId="24" w15:restartNumberingAfterBreak="0">
    <w:nsid w:val="36C8503D"/>
    <w:multiLevelType w:val="hybridMultilevel"/>
    <w:tmpl w:val="E8C2E92E"/>
    <w:lvl w:ilvl="0" w:tplc="278A2430">
      <w:start w:val="26"/>
      <w:numFmt w:val="decimal"/>
      <w:lvlText w:val="%1."/>
      <w:lvlJc w:val="left"/>
      <w:pPr>
        <w:ind w:left="760" w:hanging="400"/>
      </w:pPr>
      <w:rPr>
        <w:rFonts w:hint="default"/>
      </w:rPr>
    </w:lvl>
    <w:lvl w:ilvl="1" w:tplc="C80E3C02" w:tentative="1">
      <w:start w:val="1"/>
      <w:numFmt w:val="lowerLetter"/>
      <w:lvlText w:val="%2."/>
      <w:lvlJc w:val="left"/>
      <w:pPr>
        <w:ind w:left="1440" w:hanging="360"/>
      </w:pPr>
    </w:lvl>
    <w:lvl w:ilvl="2" w:tplc="9524EB3A" w:tentative="1">
      <w:start w:val="1"/>
      <w:numFmt w:val="lowerRoman"/>
      <w:lvlText w:val="%3."/>
      <w:lvlJc w:val="right"/>
      <w:pPr>
        <w:ind w:left="2160" w:hanging="180"/>
      </w:pPr>
    </w:lvl>
    <w:lvl w:ilvl="3" w:tplc="C0A64C74" w:tentative="1">
      <w:start w:val="1"/>
      <w:numFmt w:val="decimal"/>
      <w:lvlText w:val="%4."/>
      <w:lvlJc w:val="left"/>
      <w:pPr>
        <w:ind w:left="2880" w:hanging="360"/>
      </w:pPr>
    </w:lvl>
    <w:lvl w:ilvl="4" w:tplc="965CBFFC" w:tentative="1">
      <w:start w:val="1"/>
      <w:numFmt w:val="lowerLetter"/>
      <w:lvlText w:val="%5."/>
      <w:lvlJc w:val="left"/>
      <w:pPr>
        <w:ind w:left="3600" w:hanging="360"/>
      </w:pPr>
    </w:lvl>
    <w:lvl w:ilvl="5" w:tplc="BA0C0534" w:tentative="1">
      <w:start w:val="1"/>
      <w:numFmt w:val="lowerRoman"/>
      <w:lvlText w:val="%6."/>
      <w:lvlJc w:val="right"/>
      <w:pPr>
        <w:ind w:left="4320" w:hanging="180"/>
      </w:pPr>
    </w:lvl>
    <w:lvl w:ilvl="6" w:tplc="F2CAEE8A" w:tentative="1">
      <w:start w:val="1"/>
      <w:numFmt w:val="decimal"/>
      <w:lvlText w:val="%7."/>
      <w:lvlJc w:val="left"/>
      <w:pPr>
        <w:ind w:left="5040" w:hanging="360"/>
      </w:pPr>
    </w:lvl>
    <w:lvl w:ilvl="7" w:tplc="B47A31F6" w:tentative="1">
      <w:start w:val="1"/>
      <w:numFmt w:val="lowerLetter"/>
      <w:lvlText w:val="%8."/>
      <w:lvlJc w:val="left"/>
      <w:pPr>
        <w:ind w:left="5760" w:hanging="360"/>
      </w:pPr>
    </w:lvl>
    <w:lvl w:ilvl="8" w:tplc="0EA65022" w:tentative="1">
      <w:start w:val="1"/>
      <w:numFmt w:val="lowerRoman"/>
      <w:lvlText w:val="%9."/>
      <w:lvlJc w:val="right"/>
      <w:pPr>
        <w:ind w:left="6480" w:hanging="180"/>
      </w:pPr>
    </w:lvl>
  </w:abstractNum>
  <w:abstractNum w:abstractNumId="25" w15:restartNumberingAfterBreak="0">
    <w:nsid w:val="3D4D67C0"/>
    <w:multiLevelType w:val="hybridMultilevel"/>
    <w:tmpl w:val="F4C844CC"/>
    <w:lvl w:ilvl="0" w:tplc="1C4AC11A">
      <w:numFmt w:val="bullet"/>
      <w:lvlText w:val="-"/>
      <w:lvlJc w:val="left"/>
      <w:pPr>
        <w:ind w:left="436" w:hanging="360"/>
      </w:pPr>
      <w:rPr>
        <w:rFonts w:ascii="Times New Roman" w:eastAsiaTheme="minorHAnsi" w:hAnsi="Times New Roman" w:cs="Times New Roman" w:hint="default"/>
      </w:rPr>
    </w:lvl>
    <w:lvl w:ilvl="1" w:tplc="BEDA2E8C" w:tentative="1">
      <w:start w:val="1"/>
      <w:numFmt w:val="bullet"/>
      <w:lvlText w:val="o"/>
      <w:lvlJc w:val="left"/>
      <w:pPr>
        <w:ind w:left="1156" w:hanging="360"/>
      </w:pPr>
      <w:rPr>
        <w:rFonts w:ascii="Courier New" w:hAnsi="Courier New" w:cs="Courier New" w:hint="default"/>
      </w:rPr>
    </w:lvl>
    <w:lvl w:ilvl="2" w:tplc="377A9DCE" w:tentative="1">
      <w:start w:val="1"/>
      <w:numFmt w:val="bullet"/>
      <w:lvlText w:val=""/>
      <w:lvlJc w:val="left"/>
      <w:pPr>
        <w:ind w:left="1876" w:hanging="360"/>
      </w:pPr>
      <w:rPr>
        <w:rFonts w:ascii="Wingdings" w:hAnsi="Wingdings" w:hint="default"/>
      </w:rPr>
    </w:lvl>
    <w:lvl w:ilvl="3" w:tplc="6F60514A" w:tentative="1">
      <w:start w:val="1"/>
      <w:numFmt w:val="bullet"/>
      <w:lvlText w:val=""/>
      <w:lvlJc w:val="left"/>
      <w:pPr>
        <w:ind w:left="2596" w:hanging="360"/>
      </w:pPr>
      <w:rPr>
        <w:rFonts w:ascii="Symbol" w:hAnsi="Symbol" w:hint="default"/>
      </w:rPr>
    </w:lvl>
    <w:lvl w:ilvl="4" w:tplc="EE6C2634" w:tentative="1">
      <w:start w:val="1"/>
      <w:numFmt w:val="bullet"/>
      <w:lvlText w:val="o"/>
      <w:lvlJc w:val="left"/>
      <w:pPr>
        <w:ind w:left="3316" w:hanging="360"/>
      </w:pPr>
      <w:rPr>
        <w:rFonts w:ascii="Courier New" w:hAnsi="Courier New" w:cs="Courier New" w:hint="default"/>
      </w:rPr>
    </w:lvl>
    <w:lvl w:ilvl="5" w:tplc="15CEF3D8" w:tentative="1">
      <w:start w:val="1"/>
      <w:numFmt w:val="bullet"/>
      <w:lvlText w:val=""/>
      <w:lvlJc w:val="left"/>
      <w:pPr>
        <w:ind w:left="4036" w:hanging="360"/>
      </w:pPr>
      <w:rPr>
        <w:rFonts w:ascii="Wingdings" w:hAnsi="Wingdings" w:hint="default"/>
      </w:rPr>
    </w:lvl>
    <w:lvl w:ilvl="6" w:tplc="3F32CDB6" w:tentative="1">
      <w:start w:val="1"/>
      <w:numFmt w:val="bullet"/>
      <w:lvlText w:val=""/>
      <w:lvlJc w:val="left"/>
      <w:pPr>
        <w:ind w:left="4756" w:hanging="360"/>
      </w:pPr>
      <w:rPr>
        <w:rFonts w:ascii="Symbol" w:hAnsi="Symbol" w:hint="default"/>
      </w:rPr>
    </w:lvl>
    <w:lvl w:ilvl="7" w:tplc="7B2A7480" w:tentative="1">
      <w:start w:val="1"/>
      <w:numFmt w:val="bullet"/>
      <w:lvlText w:val="o"/>
      <w:lvlJc w:val="left"/>
      <w:pPr>
        <w:ind w:left="5476" w:hanging="360"/>
      </w:pPr>
      <w:rPr>
        <w:rFonts w:ascii="Courier New" w:hAnsi="Courier New" w:cs="Courier New" w:hint="default"/>
      </w:rPr>
    </w:lvl>
    <w:lvl w:ilvl="8" w:tplc="E9A89218" w:tentative="1">
      <w:start w:val="1"/>
      <w:numFmt w:val="bullet"/>
      <w:lvlText w:val=""/>
      <w:lvlJc w:val="left"/>
      <w:pPr>
        <w:ind w:left="6196" w:hanging="360"/>
      </w:pPr>
      <w:rPr>
        <w:rFonts w:ascii="Wingdings" w:hAnsi="Wingdings" w:hint="default"/>
      </w:rPr>
    </w:lvl>
  </w:abstractNum>
  <w:abstractNum w:abstractNumId="26" w15:restartNumberingAfterBreak="0">
    <w:nsid w:val="3EEA5F8B"/>
    <w:multiLevelType w:val="hybridMultilevel"/>
    <w:tmpl w:val="3A1EEA56"/>
    <w:lvl w:ilvl="0" w:tplc="DE2CCC40">
      <w:start w:val="1"/>
      <w:numFmt w:val="decimal"/>
      <w:lvlText w:val="%1."/>
      <w:lvlJc w:val="left"/>
      <w:pPr>
        <w:ind w:left="720" w:hanging="360"/>
      </w:pPr>
    </w:lvl>
    <w:lvl w:ilvl="1" w:tplc="58E24F1E" w:tentative="1">
      <w:start w:val="1"/>
      <w:numFmt w:val="lowerLetter"/>
      <w:lvlText w:val="%2."/>
      <w:lvlJc w:val="left"/>
      <w:pPr>
        <w:ind w:left="1440" w:hanging="360"/>
      </w:pPr>
    </w:lvl>
    <w:lvl w:ilvl="2" w:tplc="CB9A7068" w:tentative="1">
      <w:start w:val="1"/>
      <w:numFmt w:val="lowerRoman"/>
      <w:lvlText w:val="%3."/>
      <w:lvlJc w:val="right"/>
      <w:pPr>
        <w:ind w:left="2160" w:hanging="180"/>
      </w:pPr>
    </w:lvl>
    <w:lvl w:ilvl="3" w:tplc="BB0C4998" w:tentative="1">
      <w:start w:val="1"/>
      <w:numFmt w:val="decimal"/>
      <w:lvlText w:val="%4."/>
      <w:lvlJc w:val="left"/>
      <w:pPr>
        <w:ind w:left="2880" w:hanging="360"/>
      </w:pPr>
    </w:lvl>
    <w:lvl w:ilvl="4" w:tplc="CBD09DD0" w:tentative="1">
      <w:start w:val="1"/>
      <w:numFmt w:val="lowerLetter"/>
      <w:lvlText w:val="%5."/>
      <w:lvlJc w:val="left"/>
      <w:pPr>
        <w:ind w:left="3600" w:hanging="360"/>
      </w:pPr>
    </w:lvl>
    <w:lvl w:ilvl="5" w:tplc="BFC8F9A2" w:tentative="1">
      <w:start w:val="1"/>
      <w:numFmt w:val="lowerRoman"/>
      <w:lvlText w:val="%6."/>
      <w:lvlJc w:val="right"/>
      <w:pPr>
        <w:ind w:left="4320" w:hanging="180"/>
      </w:pPr>
    </w:lvl>
    <w:lvl w:ilvl="6" w:tplc="430CAC4C" w:tentative="1">
      <w:start w:val="1"/>
      <w:numFmt w:val="decimal"/>
      <w:lvlText w:val="%7."/>
      <w:lvlJc w:val="left"/>
      <w:pPr>
        <w:ind w:left="5040" w:hanging="360"/>
      </w:pPr>
    </w:lvl>
    <w:lvl w:ilvl="7" w:tplc="6F569BC6" w:tentative="1">
      <w:start w:val="1"/>
      <w:numFmt w:val="lowerLetter"/>
      <w:lvlText w:val="%8."/>
      <w:lvlJc w:val="left"/>
      <w:pPr>
        <w:ind w:left="5760" w:hanging="360"/>
      </w:pPr>
    </w:lvl>
    <w:lvl w:ilvl="8" w:tplc="94F4F21A" w:tentative="1">
      <w:start w:val="1"/>
      <w:numFmt w:val="lowerRoman"/>
      <w:lvlText w:val="%9."/>
      <w:lvlJc w:val="right"/>
      <w:pPr>
        <w:ind w:left="6480" w:hanging="180"/>
      </w:pPr>
    </w:lvl>
  </w:abstractNum>
  <w:abstractNum w:abstractNumId="27"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8" w15:restartNumberingAfterBreak="0">
    <w:nsid w:val="45767846"/>
    <w:multiLevelType w:val="hybridMultilevel"/>
    <w:tmpl w:val="409043E8"/>
    <w:lvl w:ilvl="0" w:tplc="F63C1F58">
      <w:start w:val="1"/>
      <w:numFmt w:val="bullet"/>
      <w:lvlText w:val="-"/>
      <w:lvlJc w:val="left"/>
      <w:pPr>
        <w:ind w:left="720" w:hanging="360"/>
      </w:pPr>
      <w:rPr>
        <w:rFonts w:ascii="Aptos" w:eastAsia="Aptos" w:hAnsi="Aptos" w:cs="Times New Roman" w:hint="default"/>
      </w:rPr>
    </w:lvl>
    <w:lvl w:ilvl="1" w:tplc="E4727FFC">
      <w:start w:val="1"/>
      <w:numFmt w:val="bullet"/>
      <w:lvlText w:val="o"/>
      <w:lvlJc w:val="left"/>
      <w:pPr>
        <w:ind w:left="1440" w:hanging="360"/>
      </w:pPr>
      <w:rPr>
        <w:rFonts w:ascii="Courier New" w:hAnsi="Courier New" w:cs="Courier New" w:hint="default"/>
      </w:rPr>
    </w:lvl>
    <w:lvl w:ilvl="2" w:tplc="6006532A">
      <w:start w:val="1"/>
      <w:numFmt w:val="bullet"/>
      <w:lvlText w:val=""/>
      <w:lvlJc w:val="left"/>
      <w:pPr>
        <w:ind w:left="2160" w:hanging="360"/>
      </w:pPr>
      <w:rPr>
        <w:rFonts w:ascii="Wingdings" w:hAnsi="Wingdings" w:hint="default"/>
      </w:rPr>
    </w:lvl>
    <w:lvl w:ilvl="3" w:tplc="027A7EBE">
      <w:start w:val="1"/>
      <w:numFmt w:val="bullet"/>
      <w:lvlText w:val=""/>
      <w:lvlJc w:val="left"/>
      <w:pPr>
        <w:ind w:left="2880" w:hanging="360"/>
      </w:pPr>
      <w:rPr>
        <w:rFonts w:ascii="Symbol" w:hAnsi="Symbol" w:hint="default"/>
      </w:rPr>
    </w:lvl>
    <w:lvl w:ilvl="4" w:tplc="BC14DE06">
      <w:start w:val="1"/>
      <w:numFmt w:val="bullet"/>
      <w:lvlText w:val="o"/>
      <w:lvlJc w:val="left"/>
      <w:pPr>
        <w:ind w:left="3600" w:hanging="360"/>
      </w:pPr>
      <w:rPr>
        <w:rFonts w:ascii="Courier New" w:hAnsi="Courier New" w:cs="Courier New" w:hint="default"/>
      </w:rPr>
    </w:lvl>
    <w:lvl w:ilvl="5" w:tplc="156C4E4C">
      <w:start w:val="1"/>
      <w:numFmt w:val="bullet"/>
      <w:lvlText w:val=""/>
      <w:lvlJc w:val="left"/>
      <w:pPr>
        <w:ind w:left="4320" w:hanging="360"/>
      </w:pPr>
      <w:rPr>
        <w:rFonts w:ascii="Wingdings" w:hAnsi="Wingdings" w:hint="default"/>
      </w:rPr>
    </w:lvl>
    <w:lvl w:ilvl="6" w:tplc="425E7516">
      <w:start w:val="1"/>
      <w:numFmt w:val="bullet"/>
      <w:lvlText w:val=""/>
      <w:lvlJc w:val="left"/>
      <w:pPr>
        <w:ind w:left="5040" w:hanging="360"/>
      </w:pPr>
      <w:rPr>
        <w:rFonts w:ascii="Symbol" w:hAnsi="Symbol" w:hint="default"/>
      </w:rPr>
    </w:lvl>
    <w:lvl w:ilvl="7" w:tplc="5B9AA80C">
      <w:start w:val="1"/>
      <w:numFmt w:val="bullet"/>
      <w:lvlText w:val="o"/>
      <w:lvlJc w:val="left"/>
      <w:pPr>
        <w:ind w:left="5760" w:hanging="360"/>
      </w:pPr>
      <w:rPr>
        <w:rFonts w:ascii="Courier New" w:hAnsi="Courier New" w:cs="Courier New" w:hint="default"/>
      </w:rPr>
    </w:lvl>
    <w:lvl w:ilvl="8" w:tplc="769A94A2">
      <w:start w:val="1"/>
      <w:numFmt w:val="bullet"/>
      <w:lvlText w:val=""/>
      <w:lvlJc w:val="left"/>
      <w:pPr>
        <w:ind w:left="6480" w:hanging="360"/>
      </w:pPr>
      <w:rPr>
        <w:rFonts w:ascii="Wingdings" w:hAnsi="Wingdings" w:hint="default"/>
      </w:rPr>
    </w:lvl>
  </w:abstractNum>
  <w:abstractNum w:abstractNumId="29" w15:restartNumberingAfterBreak="0">
    <w:nsid w:val="4AC05F2B"/>
    <w:multiLevelType w:val="hybridMultilevel"/>
    <w:tmpl w:val="AC4EDD42"/>
    <w:lvl w:ilvl="0" w:tplc="86DAF724">
      <w:start w:val="7"/>
      <w:numFmt w:val="decimal"/>
      <w:lvlText w:val="%1."/>
      <w:lvlJc w:val="left"/>
      <w:pPr>
        <w:ind w:left="1080" w:hanging="360"/>
      </w:pPr>
      <w:rPr>
        <w:rFonts w:hint="default"/>
        <w:i w:val="0"/>
      </w:rPr>
    </w:lvl>
    <w:lvl w:ilvl="1" w:tplc="C098F9DC" w:tentative="1">
      <w:start w:val="1"/>
      <w:numFmt w:val="lowerLetter"/>
      <w:lvlText w:val="%2."/>
      <w:lvlJc w:val="left"/>
      <w:pPr>
        <w:ind w:left="1800" w:hanging="360"/>
      </w:pPr>
    </w:lvl>
    <w:lvl w:ilvl="2" w:tplc="1D56ABD4" w:tentative="1">
      <w:start w:val="1"/>
      <w:numFmt w:val="lowerRoman"/>
      <w:lvlText w:val="%3."/>
      <w:lvlJc w:val="right"/>
      <w:pPr>
        <w:ind w:left="2520" w:hanging="180"/>
      </w:pPr>
    </w:lvl>
    <w:lvl w:ilvl="3" w:tplc="5ABC7832" w:tentative="1">
      <w:start w:val="1"/>
      <w:numFmt w:val="decimal"/>
      <w:lvlText w:val="%4."/>
      <w:lvlJc w:val="left"/>
      <w:pPr>
        <w:ind w:left="3240" w:hanging="360"/>
      </w:pPr>
    </w:lvl>
    <w:lvl w:ilvl="4" w:tplc="888830D4" w:tentative="1">
      <w:start w:val="1"/>
      <w:numFmt w:val="lowerLetter"/>
      <w:lvlText w:val="%5."/>
      <w:lvlJc w:val="left"/>
      <w:pPr>
        <w:ind w:left="3960" w:hanging="360"/>
      </w:pPr>
    </w:lvl>
    <w:lvl w:ilvl="5" w:tplc="BBB24BE0" w:tentative="1">
      <w:start w:val="1"/>
      <w:numFmt w:val="lowerRoman"/>
      <w:lvlText w:val="%6."/>
      <w:lvlJc w:val="right"/>
      <w:pPr>
        <w:ind w:left="4680" w:hanging="180"/>
      </w:pPr>
    </w:lvl>
    <w:lvl w:ilvl="6" w:tplc="329AC59E" w:tentative="1">
      <w:start w:val="1"/>
      <w:numFmt w:val="decimal"/>
      <w:lvlText w:val="%7."/>
      <w:lvlJc w:val="left"/>
      <w:pPr>
        <w:ind w:left="5400" w:hanging="360"/>
      </w:pPr>
    </w:lvl>
    <w:lvl w:ilvl="7" w:tplc="F950F57E" w:tentative="1">
      <w:start w:val="1"/>
      <w:numFmt w:val="lowerLetter"/>
      <w:lvlText w:val="%8."/>
      <w:lvlJc w:val="left"/>
      <w:pPr>
        <w:ind w:left="6120" w:hanging="360"/>
      </w:pPr>
    </w:lvl>
    <w:lvl w:ilvl="8" w:tplc="6B90FDE6" w:tentative="1">
      <w:start w:val="1"/>
      <w:numFmt w:val="lowerRoman"/>
      <w:lvlText w:val="%9."/>
      <w:lvlJc w:val="right"/>
      <w:pPr>
        <w:ind w:left="6840" w:hanging="180"/>
      </w:pPr>
    </w:lvl>
  </w:abstractNum>
  <w:abstractNum w:abstractNumId="30" w15:restartNumberingAfterBreak="0">
    <w:nsid w:val="4AF4471D"/>
    <w:multiLevelType w:val="hybridMultilevel"/>
    <w:tmpl w:val="B74C5204"/>
    <w:lvl w:ilvl="0" w:tplc="AA18EB4E">
      <w:start w:val="1"/>
      <w:numFmt w:val="decimal"/>
      <w:lvlText w:val="%1."/>
      <w:lvlJc w:val="left"/>
      <w:pPr>
        <w:ind w:left="720" w:hanging="360"/>
      </w:pPr>
    </w:lvl>
    <w:lvl w:ilvl="1" w:tplc="8BFA7C56" w:tentative="1">
      <w:start w:val="1"/>
      <w:numFmt w:val="lowerLetter"/>
      <w:lvlText w:val="%2."/>
      <w:lvlJc w:val="left"/>
      <w:pPr>
        <w:ind w:left="1440" w:hanging="360"/>
      </w:pPr>
    </w:lvl>
    <w:lvl w:ilvl="2" w:tplc="6BBEF666" w:tentative="1">
      <w:start w:val="1"/>
      <w:numFmt w:val="lowerRoman"/>
      <w:lvlText w:val="%3."/>
      <w:lvlJc w:val="right"/>
      <w:pPr>
        <w:ind w:left="2160" w:hanging="180"/>
      </w:pPr>
    </w:lvl>
    <w:lvl w:ilvl="3" w:tplc="729EA50A" w:tentative="1">
      <w:start w:val="1"/>
      <w:numFmt w:val="decimal"/>
      <w:lvlText w:val="%4."/>
      <w:lvlJc w:val="left"/>
      <w:pPr>
        <w:ind w:left="2880" w:hanging="360"/>
      </w:pPr>
    </w:lvl>
    <w:lvl w:ilvl="4" w:tplc="F39C58F8" w:tentative="1">
      <w:start w:val="1"/>
      <w:numFmt w:val="lowerLetter"/>
      <w:lvlText w:val="%5."/>
      <w:lvlJc w:val="left"/>
      <w:pPr>
        <w:ind w:left="3600" w:hanging="360"/>
      </w:pPr>
    </w:lvl>
    <w:lvl w:ilvl="5" w:tplc="B224C16C" w:tentative="1">
      <w:start w:val="1"/>
      <w:numFmt w:val="lowerRoman"/>
      <w:lvlText w:val="%6."/>
      <w:lvlJc w:val="right"/>
      <w:pPr>
        <w:ind w:left="4320" w:hanging="180"/>
      </w:pPr>
    </w:lvl>
    <w:lvl w:ilvl="6" w:tplc="DD269F7C" w:tentative="1">
      <w:start w:val="1"/>
      <w:numFmt w:val="decimal"/>
      <w:lvlText w:val="%7."/>
      <w:lvlJc w:val="left"/>
      <w:pPr>
        <w:ind w:left="5040" w:hanging="360"/>
      </w:pPr>
    </w:lvl>
    <w:lvl w:ilvl="7" w:tplc="C0749AE8" w:tentative="1">
      <w:start w:val="1"/>
      <w:numFmt w:val="lowerLetter"/>
      <w:lvlText w:val="%8."/>
      <w:lvlJc w:val="left"/>
      <w:pPr>
        <w:ind w:left="5760" w:hanging="360"/>
      </w:pPr>
    </w:lvl>
    <w:lvl w:ilvl="8" w:tplc="5A085C76" w:tentative="1">
      <w:start w:val="1"/>
      <w:numFmt w:val="lowerRoman"/>
      <w:lvlText w:val="%9."/>
      <w:lvlJc w:val="right"/>
      <w:pPr>
        <w:ind w:left="6480" w:hanging="180"/>
      </w:pPr>
    </w:lvl>
  </w:abstractNum>
  <w:abstractNum w:abstractNumId="31" w15:restartNumberingAfterBreak="0">
    <w:nsid w:val="4BC50F2A"/>
    <w:multiLevelType w:val="hybridMultilevel"/>
    <w:tmpl w:val="DC680CDE"/>
    <w:lvl w:ilvl="0" w:tplc="C42EA882">
      <w:start w:val="1"/>
      <w:numFmt w:val="decimal"/>
      <w:lvlText w:val="%1."/>
      <w:lvlJc w:val="left"/>
      <w:pPr>
        <w:ind w:left="436" w:hanging="360"/>
      </w:pPr>
    </w:lvl>
    <w:lvl w:ilvl="1" w:tplc="055E3070" w:tentative="1">
      <w:start w:val="1"/>
      <w:numFmt w:val="lowerLetter"/>
      <w:lvlText w:val="%2."/>
      <w:lvlJc w:val="left"/>
      <w:pPr>
        <w:ind w:left="1156" w:hanging="360"/>
      </w:pPr>
    </w:lvl>
    <w:lvl w:ilvl="2" w:tplc="7DA6F140" w:tentative="1">
      <w:start w:val="1"/>
      <w:numFmt w:val="lowerRoman"/>
      <w:lvlText w:val="%3."/>
      <w:lvlJc w:val="right"/>
      <w:pPr>
        <w:ind w:left="1876" w:hanging="180"/>
      </w:pPr>
    </w:lvl>
    <w:lvl w:ilvl="3" w:tplc="B4629716" w:tentative="1">
      <w:start w:val="1"/>
      <w:numFmt w:val="decimal"/>
      <w:lvlText w:val="%4."/>
      <w:lvlJc w:val="left"/>
      <w:pPr>
        <w:ind w:left="2596" w:hanging="360"/>
      </w:pPr>
    </w:lvl>
    <w:lvl w:ilvl="4" w:tplc="BD286172" w:tentative="1">
      <w:start w:val="1"/>
      <w:numFmt w:val="lowerLetter"/>
      <w:lvlText w:val="%5."/>
      <w:lvlJc w:val="left"/>
      <w:pPr>
        <w:ind w:left="3316" w:hanging="360"/>
      </w:pPr>
    </w:lvl>
    <w:lvl w:ilvl="5" w:tplc="BD004D82" w:tentative="1">
      <w:start w:val="1"/>
      <w:numFmt w:val="lowerRoman"/>
      <w:lvlText w:val="%6."/>
      <w:lvlJc w:val="right"/>
      <w:pPr>
        <w:ind w:left="4036" w:hanging="180"/>
      </w:pPr>
    </w:lvl>
    <w:lvl w:ilvl="6" w:tplc="D20835B8" w:tentative="1">
      <w:start w:val="1"/>
      <w:numFmt w:val="decimal"/>
      <w:lvlText w:val="%7."/>
      <w:lvlJc w:val="left"/>
      <w:pPr>
        <w:ind w:left="4756" w:hanging="360"/>
      </w:pPr>
    </w:lvl>
    <w:lvl w:ilvl="7" w:tplc="3350E4B4" w:tentative="1">
      <w:start w:val="1"/>
      <w:numFmt w:val="lowerLetter"/>
      <w:lvlText w:val="%8."/>
      <w:lvlJc w:val="left"/>
      <w:pPr>
        <w:ind w:left="5476" w:hanging="360"/>
      </w:pPr>
    </w:lvl>
    <w:lvl w:ilvl="8" w:tplc="80F82C94" w:tentative="1">
      <w:start w:val="1"/>
      <w:numFmt w:val="lowerRoman"/>
      <w:lvlText w:val="%9."/>
      <w:lvlJc w:val="right"/>
      <w:pPr>
        <w:ind w:left="6196" w:hanging="180"/>
      </w:pPr>
    </w:lvl>
  </w:abstractNum>
  <w:abstractNum w:abstractNumId="32" w15:restartNumberingAfterBreak="0">
    <w:nsid w:val="50E76BAA"/>
    <w:multiLevelType w:val="hybridMultilevel"/>
    <w:tmpl w:val="5CEADDF8"/>
    <w:lvl w:ilvl="0" w:tplc="9DC0636E">
      <w:numFmt w:val="bullet"/>
      <w:lvlText w:val="-"/>
      <w:lvlJc w:val="left"/>
      <w:pPr>
        <w:ind w:left="153" w:hanging="360"/>
      </w:pPr>
      <w:rPr>
        <w:rFonts w:ascii="Garamond" w:eastAsiaTheme="minorHAnsi" w:hAnsi="Garamond" w:cs="Times New Roman" w:hint="default"/>
      </w:rPr>
    </w:lvl>
    <w:lvl w:ilvl="1" w:tplc="E2B26978">
      <w:start w:val="1"/>
      <w:numFmt w:val="bullet"/>
      <w:lvlText w:val="o"/>
      <w:lvlJc w:val="left"/>
      <w:pPr>
        <w:ind w:left="873" w:hanging="360"/>
      </w:pPr>
      <w:rPr>
        <w:rFonts w:ascii="Courier New" w:hAnsi="Courier New" w:cs="Courier New" w:hint="default"/>
      </w:rPr>
    </w:lvl>
    <w:lvl w:ilvl="2" w:tplc="AD0055E4">
      <w:start w:val="1"/>
      <w:numFmt w:val="bullet"/>
      <w:lvlText w:val=""/>
      <w:lvlJc w:val="left"/>
      <w:pPr>
        <w:ind w:left="1593" w:hanging="360"/>
      </w:pPr>
      <w:rPr>
        <w:rFonts w:ascii="Wingdings" w:hAnsi="Wingdings" w:hint="default"/>
      </w:rPr>
    </w:lvl>
    <w:lvl w:ilvl="3" w:tplc="9DFEA960">
      <w:start w:val="1"/>
      <w:numFmt w:val="bullet"/>
      <w:lvlText w:val=""/>
      <w:lvlJc w:val="left"/>
      <w:pPr>
        <w:ind w:left="2313" w:hanging="360"/>
      </w:pPr>
      <w:rPr>
        <w:rFonts w:ascii="Symbol" w:hAnsi="Symbol" w:hint="default"/>
      </w:rPr>
    </w:lvl>
    <w:lvl w:ilvl="4" w:tplc="6DEED9B4">
      <w:start w:val="1"/>
      <w:numFmt w:val="bullet"/>
      <w:lvlText w:val="o"/>
      <w:lvlJc w:val="left"/>
      <w:pPr>
        <w:ind w:left="3033" w:hanging="360"/>
      </w:pPr>
      <w:rPr>
        <w:rFonts w:ascii="Courier New" w:hAnsi="Courier New" w:cs="Courier New" w:hint="default"/>
      </w:rPr>
    </w:lvl>
    <w:lvl w:ilvl="5" w:tplc="85EC2FDA">
      <w:start w:val="1"/>
      <w:numFmt w:val="bullet"/>
      <w:lvlText w:val=""/>
      <w:lvlJc w:val="left"/>
      <w:pPr>
        <w:ind w:left="3753" w:hanging="360"/>
      </w:pPr>
      <w:rPr>
        <w:rFonts w:ascii="Wingdings" w:hAnsi="Wingdings" w:hint="default"/>
      </w:rPr>
    </w:lvl>
    <w:lvl w:ilvl="6" w:tplc="365CF36A">
      <w:start w:val="1"/>
      <w:numFmt w:val="bullet"/>
      <w:lvlText w:val=""/>
      <w:lvlJc w:val="left"/>
      <w:pPr>
        <w:ind w:left="4473" w:hanging="360"/>
      </w:pPr>
      <w:rPr>
        <w:rFonts w:ascii="Symbol" w:hAnsi="Symbol" w:hint="default"/>
      </w:rPr>
    </w:lvl>
    <w:lvl w:ilvl="7" w:tplc="C282A1E4">
      <w:start w:val="1"/>
      <w:numFmt w:val="bullet"/>
      <w:lvlText w:val="o"/>
      <w:lvlJc w:val="left"/>
      <w:pPr>
        <w:ind w:left="5193" w:hanging="360"/>
      </w:pPr>
      <w:rPr>
        <w:rFonts w:ascii="Courier New" w:hAnsi="Courier New" w:cs="Courier New" w:hint="default"/>
      </w:rPr>
    </w:lvl>
    <w:lvl w:ilvl="8" w:tplc="26806E16">
      <w:start w:val="1"/>
      <w:numFmt w:val="bullet"/>
      <w:lvlText w:val=""/>
      <w:lvlJc w:val="left"/>
      <w:pPr>
        <w:ind w:left="5913" w:hanging="360"/>
      </w:pPr>
      <w:rPr>
        <w:rFonts w:ascii="Wingdings" w:hAnsi="Wingdings" w:hint="default"/>
      </w:rPr>
    </w:lvl>
  </w:abstractNum>
  <w:abstractNum w:abstractNumId="3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7117909"/>
    <w:multiLevelType w:val="hybridMultilevel"/>
    <w:tmpl w:val="C500439E"/>
    <w:lvl w:ilvl="0" w:tplc="F050B4AA">
      <w:start w:val="48"/>
      <w:numFmt w:val="decimal"/>
      <w:lvlText w:val="%1."/>
      <w:lvlJc w:val="left"/>
      <w:pPr>
        <w:ind w:left="765" w:hanging="405"/>
      </w:pPr>
      <w:rPr>
        <w:rFonts w:hint="default"/>
      </w:rPr>
    </w:lvl>
    <w:lvl w:ilvl="1" w:tplc="5D0AA5C8" w:tentative="1">
      <w:start w:val="1"/>
      <w:numFmt w:val="lowerLetter"/>
      <w:lvlText w:val="%2."/>
      <w:lvlJc w:val="left"/>
      <w:pPr>
        <w:ind w:left="1440" w:hanging="360"/>
      </w:pPr>
    </w:lvl>
    <w:lvl w:ilvl="2" w:tplc="864480C2" w:tentative="1">
      <w:start w:val="1"/>
      <w:numFmt w:val="lowerRoman"/>
      <w:lvlText w:val="%3."/>
      <w:lvlJc w:val="right"/>
      <w:pPr>
        <w:ind w:left="2160" w:hanging="180"/>
      </w:pPr>
    </w:lvl>
    <w:lvl w:ilvl="3" w:tplc="20CA2AD8" w:tentative="1">
      <w:start w:val="1"/>
      <w:numFmt w:val="decimal"/>
      <w:lvlText w:val="%4."/>
      <w:lvlJc w:val="left"/>
      <w:pPr>
        <w:ind w:left="2880" w:hanging="360"/>
      </w:pPr>
    </w:lvl>
    <w:lvl w:ilvl="4" w:tplc="01160382" w:tentative="1">
      <w:start w:val="1"/>
      <w:numFmt w:val="lowerLetter"/>
      <w:lvlText w:val="%5."/>
      <w:lvlJc w:val="left"/>
      <w:pPr>
        <w:ind w:left="3600" w:hanging="360"/>
      </w:pPr>
    </w:lvl>
    <w:lvl w:ilvl="5" w:tplc="D5EA0D38" w:tentative="1">
      <w:start w:val="1"/>
      <w:numFmt w:val="lowerRoman"/>
      <w:lvlText w:val="%6."/>
      <w:lvlJc w:val="right"/>
      <w:pPr>
        <w:ind w:left="4320" w:hanging="180"/>
      </w:pPr>
    </w:lvl>
    <w:lvl w:ilvl="6" w:tplc="96C0CF6A" w:tentative="1">
      <w:start w:val="1"/>
      <w:numFmt w:val="decimal"/>
      <w:lvlText w:val="%7."/>
      <w:lvlJc w:val="left"/>
      <w:pPr>
        <w:ind w:left="5040" w:hanging="360"/>
      </w:pPr>
    </w:lvl>
    <w:lvl w:ilvl="7" w:tplc="D0F62112" w:tentative="1">
      <w:start w:val="1"/>
      <w:numFmt w:val="lowerLetter"/>
      <w:lvlText w:val="%8."/>
      <w:lvlJc w:val="left"/>
      <w:pPr>
        <w:ind w:left="5760" w:hanging="360"/>
      </w:pPr>
    </w:lvl>
    <w:lvl w:ilvl="8" w:tplc="3424C3DA" w:tentative="1">
      <w:start w:val="1"/>
      <w:numFmt w:val="lowerRoman"/>
      <w:lvlText w:val="%9."/>
      <w:lvlJc w:val="right"/>
      <w:pPr>
        <w:ind w:left="6480" w:hanging="180"/>
      </w:pPr>
    </w:lvl>
  </w:abstractNum>
  <w:abstractNum w:abstractNumId="35" w15:restartNumberingAfterBreak="0">
    <w:nsid w:val="586A31D2"/>
    <w:multiLevelType w:val="hybridMultilevel"/>
    <w:tmpl w:val="E83845AE"/>
    <w:lvl w:ilvl="0" w:tplc="CB1A2DA8">
      <w:start w:val="1"/>
      <w:numFmt w:val="decimal"/>
      <w:lvlText w:val="%1."/>
      <w:lvlJc w:val="left"/>
      <w:pPr>
        <w:ind w:left="720" w:hanging="360"/>
      </w:pPr>
    </w:lvl>
    <w:lvl w:ilvl="1" w:tplc="FE1AE712" w:tentative="1">
      <w:start w:val="1"/>
      <w:numFmt w:val="lowerLetter"/>
      <w:lvlText w:val="%2."/>
      <w:lvlJc w:val="left"/>
      <w:pPr>
        <w:ind w:left="1440" w:hanging="360"/>
      </w:pPr>
    </w:lvl>
    <w:lvl w:ilvl="2" w:tplc="547EFA1E" w:tentative="1">
      <w:start w:val="1"/>
      <w:numFmt w:val="lowerRoman"/>
      <w:lvlText w:val="%3."/>
      <w:lvlJc w:val="right"/>
      <w:pPr>
        <w:ind w:left="2160" w:hanging="180"/>
      </w:pPr>
    </w:lvl>
    <w:lvl w:ilvl="3" w:tplc="05C24610" w:tentative="1">
      <w:start w:val="1"/>
      <w:numFmt w:val="decimal"/>
      <w:lvlText w:val="%4."/>
      <w:lvlJc w:val="left"/>
      <w:pPr>
        <w:ind w:left="2880" w:hanging="360"/>
      </w:pPr>
    </w:lvl>
    <w:lvl w:ilvl="4" w:tplc="2D7C7080" w:tentative="1">
      <w:start w:val="1"/>
      <w:numFmt w:val="lowerLetter"/>
      <w:lvlText w:val="%5."/>
      <w:lvlJc w:val="left"/>
      <w:pPr>
        <w:ind w:left="3600" w:hanging="360"/>
      </w:pPr>
    </w:lvl>
    <w:lvl w:ilvl="5" w:tplc="6D165BEC" w:tentative="1">
      <w:start w:val="1"/>
      <w:numFmt w:val="lowerRoman"/>
      <w:lvlText w:val="%6."/>
      <w:lvlJc w:val="right"/>
      <w:pPr>
        <w:ind w:left="4320" w:hanging="180"/>
      </w:pPr>
    </w:lvl>
    <w:lvl w:ilvl="6" w:tplc="F1F61EF4" w:tentative="1">
      <w:start w:val="1"/>
      <w:numFmt w:val="decimal"/>
      <w:lvlText w:val="%7."/>
      <w:lvlJc w:val="left"/>
      <w:pPr>
        <w:ind w:left="5040" w:hanging="360"/>
      </w:pPr>
    </w:lvl>
    <w:lvl w:ilvl="7" w:tplc="B73E6610" w:tentative="1">
      <w:start w:val="1"/>
      <w:numFmt w:val="lowerLetter"/>
      <w:lvlText w:val="%8."/>
      <w:lvlJc w:val="left"/>
      <w:pPr>
        <w:ind w:left="5760" w:hanging="360"/>
      </w:pPr>
    </w:lvl>
    <w:lvl w:ilvl="8" w:tplc="CECAC092" w:tentative="1">
      <w:start w:val="1"/>
      <w:numFmt w:val="lowerRoman"/>
      <w:lvlText w:val="%9."/>
      <w:lvlJc w:val="right"/>
      <w:pPr>
        <w:ind w:left="6480" w:hanging="180"/>
      </w:pPr>
    </w:lvl>
  </w:abstractNum>
  <w:abstractNum w:abstractNumId="36" w15:restartNumberingAfterBreak="0">
    <w:nsid w:val="5FED4D54"/>
    <w:multiLevelType w:val="hybridMultilevel"/>
    <w:tmpl w:val="95F68320"/>
    <w:lvl w:ilvl="0" w:tplc="9886FCAA">
      <w:start w:val="1"/>
      <w:numFmt w:val="decimal"/>
      <w:lvlText w:val="%1."/>
      <w:lvlJc w:val="left"/>
      <w:pPr>
        <w:ind w:left="720" w:hanging="360"/>
      </w:pPr>
    </w:lvl>
    <w:lvl w:ilvl="1" w:tplc="ADECD9B0" w:tentative="1">
      <w:start w:val="1"/>
      <w:numFmt w:val="lowerLetter"/>
      <w:lvlText w:val="%2."/>
      <w:lvlJc w:val="left"/>
      <w:pPr>
        <w:ind w:left="1440" w:hanging="360"/>
      </w:pPr>
    </w:lvl>
    <w:lvl w:ilvl="2" w:tplc="D51E70D0" w:tentative="1">
      <w:start w:val="1"/>
      <w:numFmt w:val="lowerRoman"/>
      <w:lvlText w:val="%3."/>
      <w:lvlJc w:val="right"/>
      <w:pPr>
        <w:ind w:left="2160" w:hanging="180"/>
      </w:pPr>
    </w:lvl>
    <w:lvl w:ilvl="3" w:tplc="553684EC" w:tentative="1">
      <w:start w:val="1"/>
      <w:numFmt w:val="decimal"/>
      <w:lvlText w:val="%4."/>
      <w:lvlJc w:val="left"/>
      <w:pPr>
        <w:ind w:left="2880" w:hanging="360"/>
      </w:pPr>
    </w:lvl>
    <w:lvl w:ilvl="4" w:tplc="EEDE5D20" w:tentative="1">
      <w:start w:val="1"/>
      <w:numFmt w:val="lowerLetter"/>
      <w:lvlText w:val="%5."/>
      <w:lvlJc w:val="left"/>
      <w:pPr>
        <w:ind w:left="3600" w:hanging="360"/>
      </w:pPr>
    </w:lvl>
    <w:lvl w:ilvl="5" w:tplc="20EE8D5E" w:tentative="1">
      <w:start w:val="1"/>
      <w:numFmt w:val="lowerRoman"/>
      <w:lvlText w:val="%6."/>
      <w:lvlJc w:val="right"/>
      <w:pPr>
        <w:ind w:left="4320" w:hanging="180"/>
      </w:pPr>
    </w:lvl>
    <w:lvl w:ilvl="6" w:tplc="BA5E3572" w:tentative="1">
      <w:start w:val="1"/>
      <w:numFmt w:val="decimal"/>
      <w:lvlText w:val="%7."/>
      <w:lvlJc w:val="left"/>
      <w:pPr>
        <w:ind w:left="5040" w:hanging="360"/>
      </w:pPr>
    </w:lvl>
    <w:lvl w:ilvl="7" w:tplc="A81019A0" w:tentative="1">
      <w:start w:val="1"/>
      <w:numFmt w:val="lowerLetter"/>
      <w:lvlText w:val="%8."/>
      <w:lvlJc w:val="left"/>
      <w:pPr>
        <w:ind w:left="5760" w:hanging="360"/>
      </w:pPr>
    </w:lvl>
    <w:lvl w:ilvl="8" w:tplc="73AACCE8" w:tentative="1">
      <w:start w:val="1"/>
      <w:numFmt w:val="lowerRoman"/>
      <w:lvlText w:val="%9."/>
      <w:lvlJc w:val="right"/>
      <w:pPr>
        <w:ind w:left="6480" w:hanging="180"/>
      </w:pPr>
    </w:lvl>
  </w:abstractNum>
  <w:abstractNum w:abstractNumId="37" w15:restartNumberingAfterBreak="0">
    <w:nsid w:val="604801EB"/>
    <w:multiLevelType w:val="multilevel"/>
    <w:tmpl w:val="70DC3622"/>
    <w:numStyleLink w:val="Listformatnumreraderubriker"/>
  </w:abstractNum>
  <w:abstractNum w:abstractNumId="38" w15:restartNumberingAfterBreak="0">
    <w:nsid w:val="6278646A"/>
    <w:multiLevelType w:val="hybridMultilevel"/>
    <w:tmpl w:val="FD6EEF86"/>
    <w:lvl w:ilvl="0" w:tplc="90B6443A">
      <w:start w:val="16"/>
      <w:numFmt w:val="bullet"/>
      <w:lvlText w:val="-"/>
      <w:lvlJc w:val="left"/>
      <w:pPr>
        <w:ind w:left="436" w:hanging="360"/>
      </w:pPr>
      <w:rPr>
        <w:rFonts w:ascii="Times New Roman" w:eastAsia="Times New Roman" w:hAnsi="Times New Roman" w:cs="Times New Roman" w:hint="default"/>
      </w:rPr>
    </w:lvl>
    <w:lvl w:ilvl="1" w:tplc="F89AAE88" w:tentative="1">
      <w:start w:val="1"/>
      <w:numFmt w:val="bullet"/>
      <w:lvlText w:val="o"/>
      <w:lvlJc w:val="left"/>
      <w:pPr>
        <w:ind w:left="1156" w:hanging="360"/>
      </w:pPr>
      <w:rPr>
        <w:rFonts w:ascii="Courier New" w:hAnsi="Courier New" w:cs="Courier New" w:hint="default"/>
      </w:rPr>
    </w:lvl>
    <w:lvl w:ilvl="2" w:tplc="0DE4608E" w:tentative="1">
      <w:start w:val="1"/>
      <w:numFmt w:val="bullet"/>
      <w:lvlText w:val=""/>
      <w:lvlJc w:val="left"/>
      <w:pPr>
        <w:ind w:left="1876" w:hanging="360"/>
      </w:pPr>
      <w:rPr>
        <w:rFonts w:ascii="Wingdings" w:hAnsi="Wingdings" w:hint="default"/>
      </w:rPr>
    </w:lvl>
    <w:lvl w:ilvl="3" w:tplc="9EA25842" w:tentative="1">
      <w:start w:val="1"/>
      <w:numFmt w:val="bullet"/>
      <w:lvlText w:val=""/>
      <w:lvlJc w:val="left"/>
      <w:pPr>
        <w:ind w:left="2596" w:hanging="360"/>
      </w:pPr>
      <w:rPr>
        <w:rFonts w:ascii="Symbol" w:hAnsi="Symbol" w:hint="default"/>
      </w:rPr>
    </w:lvl>
    <w:lvl w:ilvl="4" w:tplc="73E21248" w:tentative="1">
      <w:start w:val="1"/>
      <w:numFmt w:val="bullet"/>
      <w:lvlText w:val="o"/>
      <w:lvlJc w:val="left"/>
      <w:pPr>
        <w:ind w:left="3316" w:hanging="360"/>
      </w:pPr>
      <w:rPr>
        <w:rFonts w:ascii="Courier New" w:hAnsi="Courier New" w:cs="Courier New" w:hint="default"/>
      </w:rPr>
    </w:lvl>
    <w:lvl w:ilvl="5" w:tplc="CE68235C" w:tentative="1">
      <w:start w:val="1"/>
      <w:numFmt w:val="bullet"/>
      <w:lvlText w:val=""/>
      <w:lvlJc w:val="left"/>
      <w:pPr>
        <w:ind w:left="4036" w:hanging="360"/>
      </w:pPr>
      <w:rPr>
        <w:rFonts w:ascii="Wingdings" w:hAnsi="Wingdings" w:hint="default"/>
      </w:rPr>
    </w:lvl>
    <w:lvl w:ilvl="6" w:tplc="F730B170" w:tentative="1">
      <w:start w:val="1"/>
      <w:numFmt w:val="bullet"/>
      <w:lvlText w:val=""/>
      <w:lvlJc w:val="left"/>
      <w:pPr>
        <w:ind w:left="4756" w:hanging="360"/>
      </w:pPr>
      <w:rPr>
        <w:rFonts w:ascii="Symbol" w:hAnsi="Symbol" w:hint="default"/>
      </w:rPr>
    </w:lvl>
    <w:lvl w:ilvl="7" w:tplc="9F062704" w:tentative="1">
      <w:start w:val="1"/>
      <w:numFmt w:val="bullet"/>
      <w:lvlText w:val="o"/>
      <w:lvlJc w:val="left"/>
      <w:pPr>
        <w:ind w:left="5476" w:hanging="360"/>
      </w:pPr>
      <w:rPr>
        <w:rFonts w:ascii="Courier New" w:hAnsi="Courier New" w:cs="Courier New" w:hint="default"/>
      </w:rPr>
    </w:lvl>
    <w:lvl w:ilvl="8" w:tplc="33B61F12" w:tentative="1">
      <w:start w:val="1"/>
      <w:numFmt w:val="bullet"/>
      <w:lvlText w:val=""/>
      <w:lvlJc w:val="left"/>
      <w:pPr>
        <w:ind w:left="6196" w:hanging="360"/>
      </w:pPr>
      <w:rPr>
        <w:rFonts w:ascii="Wingdings" w:hAnsi="Wingdings" w:hint="default"/>
      </w:rPr>
    </w:lvl>
  </w:abstractNum>
  <w:abstractNum w:abstractNumId="39" w15:restartNumberingAfterBreak="0">
    <w:nsid w:val="69BB0582"/>
    <w:multiLevelType w:val="hybridMultilevel"/>
    <w:tmpl w:val="FE0E2798"/>
    <w:lvl w:ilvl="0" w:tplc="35B01024">
      <w:start w:val="1"/>
      <w:numFmt w:val="decimal"/>
      <w:lvlText w:val="%1."/>
      <w:lvlJc w:val="left"/>
      <w:pPr>
        <w:ind w:left="720" w:hanging="360"/>
      </w:pPr>
    </w:lvl>
    <w:lvl w:ilvl="1" w:tplc="A0D6C646" w:tentative="1">
      <w:start w:val="1"/>
      <w:numFmt w:val="lowerLetter"/>
      <w:lvlText w:val="%2."/>
      <w:lvlJc w:val="left"/>
      <w:pPr>
        <w:ind w:left="1440" w:hanging="360"/>
      </w:pPr>
    </w:lvl>
    <w:lvl w:ilvl="2" w:tplc="1C7C2672" w:tentative="1">
      <w:start w:val="1"/>
      <w:numFmt w:val="lowerRoman"/>
      <w:lvlText w:val="%3."/>
      <w:lvlJc w:val="right"/>
      <w:pPr>
        <w:ind w:left="2160" w:hanging="180"/>
      </w:pPr>
    </w:lvl>
    <w:lvl w:ilvl="3" w:tplc="598A68F2" w:tentative="1">
      <w:start w:val="1"/>
      <w:numFmt w:val="decimal"/>
      <w:lvlText w:val="%4."/>
      <w:lvlJc w:val="left"/>
      <w:pPr>
        <w:ind w:left="2880" w:hanging="360"/>
      </w:pPr>
    </w:lvl>
    <w:lvl w:ilvl="4" w:tplc="7C288F60" w:tentative="1">
      <w:start w:val="1"/>
      <w:numFmt w:val="lowerLetter"/>
      <w:lvlText w:val="%5."/>
      <w:lvlJc w:val="left"/>
      <w:pPr>
        <w:ind w:left="3600" w:hanging="360"/>
      </w:pPr>
    </w:lvl>
    <w:lvl w:ilvl="5" w:tplc="FDD6C046" w:tentative="1">
      <w:start w:val="1"/>
      <w:numFmt w:val="lowerRoman"/>
      <w:lvlText w:val="%6."/>
      <w:lvlJc w:val="right"/>
      <w:pPr>
        <w:ind w:left="4320" w:hanging="180"/>
      </w:pPr>
    </w:lvl>
    <w:lvl w:ilvl="6" w:tplc="BEC06192" w:tentative="1">
      <w:start w:val="1"/>
      <w:numFmt w:val="decimal"/>
      <w:lvlText w:val="%7."/>
      <w:lvlJc w:val="left"/>
      <w:pPr>
        <w:ind w:left="5040" w:hanging="360"/>
      </w:pPr>
    </w:lvl>
    <w:lvl w:ilvl="7" w:tplc="80608064" w:tentative="1">
      <w:start w:val="1"/>
      <w:numFmt w:val="lowerLetter"/>
      <w:lvlText w:val="%8."/>
      <w:lvlJc w:val="left"/>
      <w:pPr>
        <w:ind w:left="5760" w:hanging="360"/>
      </w:pPr>
    </w:lvl>
    <w:lvl w:ilvl="8" w:tplc="21BED13C" w:tentative="1">
      <w:start w:val="1"/>
      <w:numFmt w:val="lowerRoman"/>
      <w:lvlText w:val="%9."/>
      <w:lvlJc w:val="right"/>
      <w:pPr>
        <w:ind w:left="6480" w:hanging="180"/>
      </w:pPr>
    </w:lvl>
  </w:abstractNum>
  <w:abstractNum w:abstractNumId="40" w15:restartNumberingAfterBreak="0">
    <w:nsid w:val="6A953284"/>
    <w:multiLevelType w:val="hybridMultilevel"/>
    <w:tmpl w:val="B888CF1A"/>
    <w:lvl w:ilvl="0" w:tplc="03067EE8">
      <w:start w:val="1"/>
      <w:numFmt w:val="decimal"/>
      <w:lvlText w:val="%1."/>
      <w:lvlJc w:val="left"/>
      <w:pPr>
        <w:ind w:left="436" w:hanging="360"/>
      </w:pPr>
      <w:rPr>
        <w:rFonts w:hint="default"/>
      </w:rPr>
    </w:lvl>
    <w:lvl w:ilvl="1" w:tplc="22C43D2C" w:tentative="1">
      <w:start w:val="1"/>
      <w:numFmt w:val="bullet"/>
      <w:lvlText w:val="o"/>
      <w:lvlJc w:val="left"/>
      <w:pPr>
        <w:ind w:left="1156" w:hanging="360"/>
      </w:pPr>
      <w:rPr>
        <w:rFonts w:ascii="Courier New" w:hAnsi="Courier New" w:cs="Courier New" w:hint="default"/>
      </w:rPr>
    </w:lvl>
    <w:lvl w:ilvl="2" w:tplc="0FC8E9A2" w:tentative="1">
      <w:start w:val="1"/>
      <w:numFmt w:val="bullet"/>
      <w:lvlText w:val=""/>
      <w:lvlJc w:val="left"/>
      <w:pPr>
        <w:ind w:left="1876" w:hanging="360"/>
      </w:pPr>
      <w:rPr>
        <w:rFonts w:ascii="Wingdings" w:hAnsi="Wingdings" w:hint="default"/>
      </w:rPr>
    </w:lvl>
    <w:lvl w:ilvl="3" w:tplc="783C235A" w:tentative="1">
      <w:start w:val="1"/>
      <w:numFmt w:val="bullet"/>
      <w:lvlText w:val=""/>
      <w:lvlJc w:val="left"/>
      <w:pPr>
        <w:ind w:left="2596" w:hanging="360"/>
      </w:pPr>
      <w:rPr>
        <w:rFonts w:ascii="Symbol" w:hAnsi="Symbol" w:hint="default"/>
      </w:rPr>
    </w:lvl>
    <w:lvl w:ilvl="4" w:tplc="906C1194" w:tentative="1">
      <w:start w:val="1"/>
      <w:numFmt w:val="bullet"/>
      <w:lvlText w:val="o"/>
      <w:lvlJc w:val="left"/>
      <w:pPr>
        <w:ind w:left="3316" w:hanging="360"/>
      </w:pPr>
      <w:rPr>
        <w:rFonts w:ascii="Courier New" w:hAnsi="Courier New" w:cs="Courier New" w:hint="default"/>
      </w:rPr>
    </w:lvl>
    <w:lvl w:ilvl="5" w:tplc="97EC9EF6" w:tentative="1">
      <w:start w:val="1"/>
      <w:numFmt w:val="bullet"/>
      <w:lvlText w:val=""/>
      <w:lvlJc w:val="left"/>
      <w:pPr>
        <w:ind w:left="4036" w:hanging="360"/>
      </w:pPr>
      <w:rPr>
        <w:rFonts w:ascii="Wingdings" w:hAnsi="Wingdings" w:hint="default"/>
      </w:rPr>
    </w:lvl>
    <w:lvl w:ilvl="6" w:tplc="F2C88C08" w:tentative="1">
      <w:start w:val="1"/>
      <w:numFmt w:val="bullet"/>
      <w:lvlText w:val=""/>
      <w:lvlJc w:val="left"/>
      <w:pPr>
        <w:ind w:left="4756" w:hanging="360"/>
      </w:pPr>
      <w:rPr>
        <w:rFonts w:ascii="Symbol" w:hAnsi="Symbol" w:hint="default"/>
      </w:rPr>
    </w:lvl>
    <w:lvl w:ilvl="7" w:tplc="9C6A17EC" w:tentative="1">
      <w:start w:val="1"/>
      <w:numFmt w:val="bullet"/>
      <w:lvlText w:val="o"/>
      <w:lvlJc w:val="left"/>
      <w:pPr>
        <w:ind w:left="5476" w:hanging="360"/>
      </w:pPr>
      <w:rPr>
        <w:rFonts w:ascii="Courier New" w:hAnsi="Courier New" w:cs="Courier New" w:hint="default"/>
      </w:rPr>
    </w:lvl>
    <w:lvl w:ilvl="8" w:tplc="0616E5D8" w:tentative="1">
      <w:start w:val="1"/>
      <w:numFmt w:val="bullet"/>
      <w:lvlText w:val=""/>
      <w:lvlJc w:val="left"/>
      <w:pPr>
        <w:ind w:left="6196" w:hanging="360"/>
      </w:pPr>
      <w:rPr>
        <w:rFonts w:ascii="Wingdings" w:hAnsi="Wingdings" w:hint="default"/>
      </w:rPr>
    </w:lvl>
  </w:abstractNum>
  <w:abstractNum w:abstractNumId="41" w15:restartNumberingAfterBreak="0">
    <w:nsid w:val="751E4CCE"/>
    <w:multiLevelType w:val="hybridMultilevel"/>
    <w:tmpl w:val="D80835D8"/>
    <w:lvl w:ilvl="0" w:tplc="B1AA5504">
      <w:start w:val="7"/>
      <w:numFmt w:val="decimal"/>
      <w:lvlText w:val="%1"/>
      <w:lvlJc w:val="left"/>
      <w:pPr>
        <w:ind w:left="76" w:hanging="360"/>
      </w:pPr>
      <w:rPr>
        <w:rFonts w:hint="default"/>
        <w:i w:val="0"/>
      </w:rPr>
    </w:lvl>
    <w:lvl w:ilvl="1" w:tplc="FFA40278" w:tentative="1">
      <w:start w:val="1"/>
      <w:numFmt w:val="lowerLetter"/>
      <w:lvlText w:val="%2."/>
      <w:lvlJc w:val="left"/>
      <w:pPr>
        <w:ind w:left="796" w:hanging="360"/>
      </w:pPr>
    </w:lvl>
    <w:lvl w:ilvl="2" w:tplc="2E42FEAE" w:tentative="1">
      <w:start w:val="1"/>
      <w:numFmt w:val="lowerRoman"/>
      <w:lvlText w:val="%3."/>
      <w:lvlJc w:val="right"/>
      <w:pPr>
        <w:ind w:left="1516" w:hanging="180"/>
      </w:pPr>
    </w:lvl>
    <w:lvl w:ilvl="3" w:tplc="08DC3B58" w:tentative="1">
      <w:start w:val="1"/>
      <w:numFmt w:val="decimal"/>
      <w:lvlText w:val="%4."/>
      <w:lvlJc w:val="left"/>
      <w:pPr>
        <w:ind w:left="2236" w:hanging="360"/>
      </w:pPr>
    </w:lvl>
    <w:lvl w:ilvl="4" w:tplc="EC2A9E4C" w:tentative="1">
      <w:start w:val="1"/>
      <w:numFmt w:val="lowerLetter"/>
      <w:lvlText w:val="%5."/>
      <w:lvlJc w:val="left"/>
      <w:pPr>
        <w:ind w:left="2956" w:hanging="360"/>
      </w:pPr>
    </w:lvl>
    <w:lvl w:ilvl="5" w:tplc="60C03E12" w:tentative="1">
      <w:start w:val="1"/>
      <w:numFmt w:val="lowerRoman"/>
      <w:lvlText w:val="%6."/>
      <w:lvlJc w:val="right"/>
      <w:pPr>
        <w:ind w:left="3676" w:hanging="180"/>
      </w:pPr>
    </w:lvl>
    <w:lvl w:ilvl="6" w:tplc="86D88DC4" w:tentative="1">
      <w:start w:val="1"/>
      <w:numFmt w:val="decimal"/>
      <w:lvlText w:val="%7."/>
      <w:lvlJc w:val="left"/>
      <w:pPr>
        <w:ind w:left="4396" w:hanging="360"/>
      </w:pPr>
    </w:lvl>
    <w:lvl w:ilvl="7" w:tplc="1DEA1C36" w:tentative="1">
      <w:start w:val="1"/>
      <w:numFmt w:val="lowerLetter"/>
      <w:lvlText w:val="%8."/>
      <w:lvlJc w:val="left"/>
      <w:pPr>
        <w:ind w:left="5116" w:hanging="360"/>
      </w:pPr>
    </w:lvl>
    <w:lvl w:ilvl="8" w:tplc="C7164612" w:tentative="1">
      <w:start w:val="1"/>
      <w:numFmt w:val="lowerRoman"/>
      <w:lvlText w:val="%9."/>
      <w:lvlJc w:val="right"/>
      <w:pPr>
        <w:ind w:left="5836" w:hanging="180"/>
      </w:pPr>
    </w:lvl>
  </w:abstractNum>
  <w:abstractNum w:abstractNumId="42" w15:restartNumberingAfterBreak="0">
    <w:nsid w:val="75A22917"/>
    <w:multiLevelType w:val="hybridMultilevel"/>
    <w:tmpl w:val="362E0D1C"/>
    <w:lvl w:ilvl="0" w:tplc="1E2ABAA6">
      <w:start w:val="1"/>
      <w:numFmt w:val="decimal"/>
      <w:lvlText w:val="%1."/>
      <w:lvlJc w:val="left"/>
      <w:pPr>
        <w:ind w:left="720" w:hanging="360"/>
      </w:pPr>
    </w:lvl>
    <w:lvl w:ilvl="1" w:tplc="FCF4C5CC" w:tentative="1">
      <w:start w:val="1"/>
      <w:numFmt w:val="lowerLetter"/>
      <w:lvlText w:val="%2."/>
      <w:lvlJc w:val="left"/>
      <w:pPr>
        <w:ind w:left="1440" w:hanging="360"/>
      </w:pPr>
    </w:lvl>
    <w:lvl w:ilvl="2" w:tplc="AA02B314" w:tentative="1">
      <w:start w:val="1"/>
      <w:numFmt w:val="lowerRoman"/>
      <w:lvlText w:val="%3."/>
      <w:lvlJc w:val="right"/>
      <w:pPr>
        <w:ind w:left="2160" w:hanging="180"/>
      </w:pPr>
    </w:lvl>
    <w:lvl w:ilvl="3" w:tplc="A6EE828A" w:tentative="1">
      <w:start w:val="1"/>
      <w:numFmt w:val="decimal"/>
      <w:lvlText w:val="%4."/>
      <w:lvlJc w:val="left"/>
      <w:pPr>
        <w:ind w:left="2880" w:hanging="360"/>
      </w:pPr>
    </w:lvl>
    <w:lvl w:ilvl="4" w:tplc="89727842" w:tentative="1">
      <w:start w:val="1"/>
      <w:numFmt w:val="lowerLetter"/>
      <w:lvlText w:val="%5."/>
      <w:lvlJc w:val="left"/>
      <w:pPr>
        <w:ind w:left="3600" w:hanging="360"/>
      </w:pPr>
    </w:lvl>
    <w:lvl w:ilvl="5" w:tplc="20F6C6C6" w:tentative="1">
      <w:start w:val="1"/>
      <w:numFmt w:val="lowerRoman"/>
      <w:lvlText w:val="%6."/>
      <w:lvlJc w:val="right"/>
      <w:pPr>
        <w:ind w:left="4320" w:hanging="180"/>
      </w:pPr>
    </w:lvl>
    <w:lvl w:ilvl="6" w:tplc="13504394" w:tentative="1">
      <w:start w:val="1"/>
      <w:numFmt w:val="decimal"/>
      <w:lvlText w:val="%7."/>
      <w:lvlJc w:val="left"/>
      <w:pPr>
        <w:ind w:left="5040" w:hanging="360"/>
      </w:pPr>
    </w:lvl>
    <w:lvl w:ilvl="7" w:tplc="00A4FCD8" w:tentative="1">
      <w:start w:val="1"/>
      <w:numFmt w:val="lowerLetter"/>
      <w:lvlText w:val="%8."/>
      <w:lvlJc w:val="left"/>
      <w:pPr>
        <w:ind w:left="5760" w:hanging="360"/>
      </w:pPr>
    </w:lvl>
    <w:lvl w:ilvl="8" w:tplc="AE50A326" w:tentative="1">
      <w:start w:val="1"/>
      <w:numFmt w:val="lowerRoman"/>
      <w:lvlText w:val="%9."/>
      <w:lvlJc w:val="right"/>
      <w:pPr>
        <w:ind w:left="6480" w:hanging="180"/>
      </w:pPr>
    </w:lvl>
  </w:abstractNum>
  <w:abstractNum w:abstractNumId="43" w15:restartNumberingAfterBreak="0">
    <w:nsid w:val="781C2D0E"/>
    <w:multiLevelType w:val="hybridMultilevel"/>
    <w:tmpl w:val="FFB2E8D8"/>
    <w:lvl w:ilvl="0" w:tplc="3C54ACC2">
      <w:start w:val="28"/>
      <w:numFmt w:val="bullet"/>
      <w:lvlText w:val="-"/>
      <w:lvlJc w:val="left"/>
      <w:pPr>
        <w:ind w:left="720" w:hanging="360"/>
      </w:pPr>
      <w:rPr>
        <w:rFonts w:ascii="Times New Roman" w:eastAsiaTheme="minorHAnsi" w:hAnsi="Times New Roman" w:cs="Times New Roman" w:hint="default"/>
      </w:rPr>
    </w:lvl>
    <w:lvl w:ilvl="1" w:tplc="2D8474B0" w:tentative="1">
      <w:start w:val="1"/>
      <w:numFmt w:val="bullet"/>
      <w:lvlText w:val="o"/>
      <w:lvlJc w:val="left"/>
      <w:pPr>
        <w:ind w:left="1440" w:hanging="360"/>
      </w:pPr>
      <w:rPr>
        <w:rFonts w:ascii="Courier New" w:hAnsi="Courier New" w:cs="Courier New" w:hint="default"/>
      </w:rPr>
    </w:lvl>
    <w:lvl w:ilvl="2" w:tplc="F3BCFEE8" w:tentative="1">
      <w:start w:val="1"/>
      <w:numFmt w:val="bullet"/>
      <w:lvlText w:val=""/>
      <w:lvlJc w:val="left"/>
      <w:pPr>
        <w:ind w:left="2160" w:hanging="360"/>
      </w:pPr>
      <w:rPr>
        <w:rFonts w:ascii="Wingdings" w:hAnsi="Wingdings" w:hint="default"/>
      </w:rPr>
    </w:lvl>
    <w:lvl w:ilvl="3" w:tplc="A716A2C6" w:tentative="1">
      <w:start w:val="1"/>
      <w:numFmt w:val="bullet"/>
      <w:lvlText w:val=""/>
      <w:lvlJc w:val="left"/>
      <w:pPr>
        <w:ind w:left="2880" w:hanging="360"/>
      </w:pPr>
      <w:rPr>
        <w:rFonts w:ascii="Symbol" w:hAnsi="Symbol" w:hint="default"/>
      </w:rPr>
    </w:lvl>
    <w:lvl w:ilvl="4" w:tplc="F7F8A8E2" w:tentative="1">
      <w:start w:val="1"/>
      <w:numFmt w:val="bullet"/>
      <w:lvlText w:val="o"/>
      <w:lvlJc w:val="left"/>
      <w:pPr>
        <w:ind w:left="3600" w:hanging="360"/>
      </w:pPr>
      <w:rPr>
        <w:rFonts w:ascii="Courier New" w:hAnsi="Courier New" w:cs="Courier New" w:hint="default"/>
      </w:rPr>
    </w:lvl>
    <w:lvl w:ilvl="5" w:tplc="8C8A2E52" w:tentative="1">
      <w:start w:val="1"/>
      <w:numFmt w:val="bullet"/>
      <w:lvlText w:val=""/>
      <w:lvlJc w:val="left"/>
      <w:pPr>
        <w:ind w:left="4320" w:hanging="360"/>
      </w:pPr>
      <w:rPr>
        <w:rFonts w:ascii="Wingdings" w:hAnsi="Wingdings" w:hint="default"/>
      </w:rPr>
    </w:lvl>
    <w:lvl w:ilvl="6" w:tplc="6010B872" w:tentative="1">
      <w:start w:val="1"/>
      <w:numFmt w:val="bullet"/>
      <w:lvlText w:val=""/>
      <w:lvlJc w:val="left"/>
      <w:pPr>
        <w:ind w:left="5040" w:hanging="360"/>
      </w:pPr>
      <w:rPr>
        <w:rFonts w:ascii="Symbol" w:hAnsi="Symbol" w:hint="default"/>
      </w:rPr>
    </w:lvl>
    <w:lvl w:ilvl="7" w:tplc="9C9A2FC0" w:tentative="1">
      <w:start w:val="1"/>
      <w:numFmt w:val="bullet"/>
      <w:lvlText w:val="o"/>
      <w:lvlJc w:val="left"/>
      <w:pPr>
        <w:ind w:left="5760" w:hanging="360"/>
      </w:pPr>
      <w:rPr>
        <w:rFonts w:ascii="Courier New" w:hAnsi="Courier New" w:cs="Courier New" w:hint="default"/>
      </w:rPr>
    </w:lvl>
    <w:lvl w:ilvl="8" w:tplc="6442C3A0" w:tentative="1">
      <w:start w:val="1"/>
      <w:numFmt w:val="bullet"/>
      <w:lvlText w:val=""/>
      <w:lvlJc w:val="left"/>
      <w:pPr>
        <w:ind w:left="6480" w:hanging="360"/>
      </w:pPr>
      <w:rPr>
        <w:rFonts w:ascii="Wingdings" w:hAnsi="Wingdings" w:hint="default"/>
      </w:rPr>
    </w:lvl>
  </w:abstractNum>
  <w:abstractNum w:abstractNumId="44" w15:restartNumberingAfterBreak="0">
    <w:nsid w:val="7A212924"/>
    <w:multiLevelType w:val="hybridMultilevel"/>
    <w:tmpl w:val="08422BEA"/>
    <w:lvl w:ilvl="0" w:tplc="F440D61C">
      <w:start w:val="16"/>
      <w:numFmt w:val="bullet"/>
      <w:lvlText w:val="-"/>
      <w:lvlJc w:val="left"/>
      <w:pPr>
        <w:ind w:left="1080" w:hanging="360"/>
      </w:pPr>
      <w:rPr>
        <w:rFonts w:ascii="Times New Roman" w:eastAsia="Times New Roman" w:hAnsi="Times New Roman" w:cs="Times New Roman" w:hint="default"/>
      </w:rPr>
    </w:lvl>
    <w:lvl w:ilvl="1" w:tplc="7D9418A0" w:tentative="1">
      <w:start w:val="1"/>
      <w:numFmt w:val="bullet"/>
      <w:lvlText w:val="o"/>
      <w:lvlJc w:val="left"/>
      <w:pPr>
        <w:ind w:left="1800" w:hanging="360"/>
      </w:pPr>
      <w:rPr>
        <w:rFonts w:ascii="Courier New" w:hAnsi="Courier New" w:cs="Courier New" w:hint="default"/>
      </w:rPr>
    </w:lvl>
    <w:lvl w:ilvl="2" w:tplc="2E222FB2" w:tentative="1">
      <w:start w:val="1"/>
      <w:numFmt w:val="bullet"/>
      <w:lvlText w:val=""/>
      <w:lvlJc w:val="left"/>
      <w:pPr>
        <w:ind w:left="2520" w:hanging="360"/>
      </w:pPr>
      <w:rPr>
        <w:rFonts w:ascii="Wingdings" w:hAnsi="Wingdings" w:hint="default"/>
      </w:rPr>
    </w:lvl>
    <w:lvl w:ilvl="3" w:tplc="20A6DDD6" w:tentative="1">
      <w:start w:val="1"/>
      <w:numFmt w:val="bullet"/>
      <w:lvlText w:val=""/>
      <w:lvlJc w:val="left"/>
      <w:pPr>
        <w:ind w:left="3240" w:hanging="360"/>
      </w:pPr>
      <w:rPr>
        <w:rFonts w:ascii="Symbol" w:hAnsi="Symbol" w:hint="default"/>
      </w:rPr>
    </w:lvl>
    <w:lvl w:ilvl="4" w:tplc="0C8CC516" w:tentative="1">
      <w:start w:val="1"/>
      <w:numFmt w:val="bullet"/>
      <w:lvlText w:val="o"/>
      <w:lvlJc w:val="left"/>
      <w:pPr>
        <w:ind w:left="3960" w:hanging="360"/>
      </w:pPr>
      <w:rPr>
        <w:rFonts w:ascii="Courier New" w:hAnsi="Courier New" w:cs="Courier New" w:hint="default"/>
      </w:rPr>
    </w:lvl>
    <w:lvl w:ilvl="5" w:tplc="8B3AA824" w:tentative="1">
      <w:start w:val="1"/>
      <w:numFmt w:val="bullet"/>
      <w:lvlText w:val=""/>
      <w:lvlJc w:val="left"/>
      <w:pPr>
        <w:ind w:left="4680" w:hanging="360"/>
      </w:pPr>
      <w:rPr>
        <w:rFonts w:ascii="Wingdings" w:hAnsi="Wingdings" w:hint="default"/>
      </w:rPr>
    </w:lvl>
    <w:lvl w:ilvl="6" w:tplc="1FC078DA" w:tentative="1">
      <w:start w:val="1"/>
      <w:numFmt w:val="bullet"/>
      <w:lvlText w:val=""/>
      <w:lvlJc w:val="left"/>
      <w:pPr>
        <w:ind w:left="5400" w:hanging="360"/>
      </w:pPr>
      <w:rPr>
        <w:rFonts w:ascii="Symbol" w:hAnsi="Symbol" w:hint="default"/>
      </w:rPr>
    </w:lvl>
    <w:lvl w:ilvl="7" w:tplc="D46857FA" w:tentative="1">
      <w:start w:val="1"/>
      <w:numFmt w:val="bullet"/>
      <w:lvlText w:val="o"/>
      <w:lvlJc w:val="left"/>
      <w:pPr>
        <w:ind w:left="6120" w:hanging="360"/>
      </w:pPr>
      <w:rPr>
        <w:rFonts w:ascii="Courier New" w:hAnsi="Courier New" w:cs="Courier New" w:hint="default"/>
      </w:rPr>
    </w:lvl>
    <w:lvl w:ilvl="8" w:tplc="776629E2" w:tentative="1">
      <w:start w:val="1"/>
      <w:numFmt w:val="bullet"/>
      <w:lvlText w:val=""/>
      <w:lvlJc w:val="left"/>
      <w:pPr>
        <w:ind w:left="6840" w:hanging="360"/>
      </w:pPr>
      <w:rPr>
        <w:rFonts w:ascii="Wingdings" w:hAnsi="Wingdings" w:hint="default"/>
      </w:rPr>
    </w:lvl>
  </w:abstractNum>
  <w:num w:numId="1" w16cid:durableId="642007984">
    <w:abstractNumId w:val="10"/>
  </w:num>
  <w:num w:numId="2" w16cid:durableId="464809056">
    <w:abstractNumId w:val="33"/>
  </w:num>
  <w:num w:numId="3" w16cid:durableId="1319728114">
    <w:abstractNumId w:val="10"/>
  </w:num>
  <w:num w:numId="4" w16cid:durableId="9913703">
    <w:abstractNumId w:val="33"/>
  </w:num>
  <w:num w:numId="5" w16cid:durableId="1617784469">
    <w:abstractNumId w:val="27"/>
  </w:num>
  <w:num w:numId="6" w16cid:durableId="1989288765">
    <w:abstractNumId w:val="37"/>
  </w:num>
  <w:num w:numId="7" w16cid:durableId="660277079">
    <w:abstractNumId w:val="22"/>
  </w:num>
  <w:num w:numId="8" w16cid:durableId="1008098826">
    <w:abstractNumId w:val="17"/>
  </w:num>
  <w:num w:numId="9" w16cid:durableId="1863937932">
    <w:abstractNumId w:val="19"/>
  </w:num>
  <w:num w:numId="10" w16cid:durableId="1032611216">
    <w:abstractNumId w:val="3"/>
  </w:num>
  <w:num w:numId="11" w16cid:durableId="941187846">
    <w:abstractNumId w:val="2"/>
  </w:num>
  <w:num w:numId="12" w16cid:durableId="774903570">
    <w:abstractNumId w:val="1"/>
  </w:num>
  <w:num w:numId="13" w16cid:durableId="1386562233">
    <w:abstractNumId w:val="0"/>
  </w:num>
  <w:num w:numId="14" w16cid:durableId="2109036049">
    <w:abstractNumId w:val="7"/>
  </w:num>
  <w:num w:numId="15" w16cid:durableId="650255250">
    <w:abstractNumId w:val="6"/>
  </w:num>
  <w:num w:numId="16" w16cid:durableId="1815636711">
    <w:abstractNumId w:val="5"/>
  </w:num>
  <w:num w:numId="17" w16cid:durableId="201214027">
    <w:abstractNumId w:val="4"/>
  </w:num>
  <w:num w:numId="18" w16cid:durableId="1810590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2768970">
    <w:abstractNumId w:val="8"/>
  </w:num>
  <w:num w:numId="20" w16cid:durableId="770971479">
    <w:abstractNumId w:val="43"/>
  </w:num>
  <w:num w:numId="21" w16cid:durableId="2078819720">
    <w:abstractNumId w:val="25"/>
  </w:num>
  <w:num w:numId="22" w16cid:durableId="632060184">
    <w:abstractNumId w:val="40"/>
  </w:num>
  <w:num w:numId="23" w16cid:durableId="393624375">
    <w:abstractNumId w:val="42"/>
  </w:num>
  <w:num w:numId="24" w16cid:durableId="680010344">
    <w:abstractNumId w:val="13"/>
  </w:num>
  <w:num w:numId="25" w16cid:durableId="472406711">
    <w:abstractNumId w:val="36"/>
  </w:num>
  <w:num w:numId="26" w16cid:durableId="1438138200">
    <w:abstractNumId w:val="44"/>
  </w:num>
  <w:num w:numId="27" w16cid:durableId="121732193">
    <w:abstractNumId w:val="39"/>
  </w:num>
  <w:num w:numId="28" w16cid:durableId="1990286729">
    <w:abstractNumId w:val="11"/>
  </w:num>
  <w:num w:numId="29" w16cid:durableId="1921525029">
    <w:abstractNumId w:val="20"/>
  </w:num>
  <w:num w:numId="30" w16cid:durableId="1160082046">
    <w:abstractNumId w:val="12"/>
  </w:num>
  <w:num w:numId="31" w16cid:durableId="216363070">
    <w:abstractNumId w:val="26"/>
  </w:num>
  <w:num w:numId="32" w16cid:durableId="769206626">
    <w:abstractNumId w:val="35"/>
  </w:num>
  <w:num w:numId="33" w16cid:durableId="1094277351">
    <w:abstractNumId w:val="31"/>
  </w:num>
  <w:num w:numId="34" w16cid:durableId="95177456">
    <w:abstractNumId w:val="41"/>
  </w:num>
  <w:num w:numId="35" w16cid:durableId="1701055292">
    <w:abstractNumId w:val="34"/>
  </w:num>
  <w:num w:numId="36" w16cid:durableId="287703395">
    <w:abstractNumId w:val="32"/>
  </w:num>
  <w:num w:numId="37" w16cid:durableId="891890869">
    <w:abstractNumId w:val="32"/>
  </w:num>
  <w:num w:numId="38" w16cid:durableId="930628489">
    <w:abstractNumId w:val="18"/>
  </w:num>
  <w:num w:numId="39" w16cid:durableId="1983457889">
    <w:abstractNumId w:val="9"/>
  </w:num>
  <w:num w:numId="40" w16cid:durableId="1927224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41" w16cid:durableId="1229028909">
    <w:abstractNumId w:val="21"/>
  </w:num>
  <w:num w:numId="42" w16cid:durableId="1679308205">
    <w:abstractNumId w:val="14"/>
  </w:num>
  <w:num w:numId="43" w16cid:durableId="1834026135">
    <w:abstractNumId w:val="28"/>
  </w:num>
  <w:num w:numId="44" w16cid:durableId="1347320523">
    <w:abstractNumId w:val="29"/>
  </w:num>
  <w:num w:numId="45" w16cid:durableId="781538454">
    <w:abstractNumId w:val="16"/>
  </w:num>
  <w:num w:numId="46" w16cid:durableId="1873417058">
    <w:abstractNumId w:val="30"/>
  </w:num>
  <w:num w:numId="47" w16cid:durableId="1135487733">
    <w:abstractNumId w:val="15"/>
  </w:num>
  <w:num w:numId="48" w16cid:durableId="1346596859">
    <w:abstractNumId w:val="23"/>
  </w:num>
  <w:num w:numId="49" w16cid:durableId="176702020">
    <w:abstractNumId w:val="38"/>
  </w:num>
  <w:num w:numId="50" w16cid:durableId="62619968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37"/>
    <w:rsid w:val="00003A01"/>
    <w:rsid w:val="000205F8"/>
    <w:rsid w:val="00023363"/>
    <w:rsid w:val="000270B8"/>
    <w:rsid w:val="00027F02"/>
    <w:rsid w:val="00030F19"/>
    <w:rsid w:val="0003348C"/>
    <w:rsid w:val="000358E5"/>
    <w:rsid w:val="00037204"/>
    <w:rsid w:val="000408E3"/>
    <w:rsid w:val="000616FA"/>
    <w:rsid w:val="000663B9"/>
    <w:rsid w:val="0007039A"/>
    <w:rsid w:val="00073A4D"/>
    <w:rsid w:val="00074BCD"/>
    <w:rsid w:val="00084EC5"/>
    <w:rsid w:val="0008646F"/>
    <w:rsid w:val="00087139"/>
    <w:rsid w:val="0009461F"/>
    <w:rsid w:val="00096189"/>
    <w:rsid w:val="000A2C30"/>
    <w:rsid w:val="000A31A6"/>
    <w:rsid w:val="000A31B7"/>
    <w:rsid w:val="000B0AD9"/>
    <w:rsid w:val="000B3BA1"/>
    <w:rsid w:val="000C00B6"/>
    <w:rsid w:val="000C1251"/>
    <w:rsid w:val="000C48B4"/>
    <w:rsid w:val="000C6C37"/>
    <w:rsid w:val="000D26BE"/>
    <w:rsid w:val="000D314E"/>
    <w:rsid w:val="000D50E4"/>
    <w:rsid w:val="000D5C68"/>
    <w:rsid w:val="000E11D4"/>
    <w:rsid w:val="000F0C46"/>
    <w:rsid w:val="000F3400"/>
    <w:rsid w:val="000F3706"/>
    <w:rsid w:val="00104BE2"/>
    <w:rsid w:val="00105748"/>
    <w:rsid w:val="00105DC9"/>
    <w:rsid w:val="00121A16"/>
    <w:rsid w:val="00122129"/>
    <w:rsid w:val="00125657"/>
    <w:rsid w:val="001343CD"/>
    <w:rsid w:val="001401CD"/>
    <w:rsid w:val="001550C1"/>
    <w:rsid w:val="001559FB"/>
    <w:rsid w:val="001625B1"/>
    <w:rsid w:val="00162ED7"/>
    <w:rsid w:val="00172BFC"/>
    <w:rsid w:val="00194FDD"/>
    <w:rsid w:val="001A1B18"/>
    <w:rsid w:val="001A4803"/>
    <w:rsid w:val="001A549F"/>
    <w:rsid w:val="001B2ACE"/>
    <w:rsid w:val="001B469D"/>
    <w:rsid w:val="001B7AED"/>
    <w:rsid w:val="001C3055"/>
    <w:rsid w:val="001D38A7"/>
    <w:rsid w:val="001E1E32"/>
    <w:rsid w:val="001F0466"/>
    <w:rsid w:val="001F0649"/>
    <w:rsid w:val="001F32F5"/>
    <w:rsid w:val="001F50E9"/>
    <w:rsid w:val="00200D21"/>
    <w:rsid w:val="0020452F"/>
    <w:rsid w:val="00204F48"/>
    <w:rsid w:val="0020521C"/>
    <w:rsid w:val="00230A02"/>
    <w:rsid w:val="00231444"/>
    <w:rsid w:val="00232FD5"/>
    <w:rsid w:val="0023434C"/>
    <w:rsid w:val="00234C7B"/>
    <w:rsid w:val="0026116A"/>
    <w:rsid w:val="00262197"/>
    <w:rsid w:val="00262744"/>
    <w:rsid w:val="002629AD"/>
    <w:rsid w:val="00263824"/>
    <w:rsid w:val="00264B7D"/>
    <w:rsid w:val="00265DD2"/>
    <w:rsid w:val="00275667"/>
    <w:rsid w:val="00276C1D"/>
    <w:rsid w:val="00276D00"/>
    <w:rsid w:val="00281546"/>
    <w:rsid w:val="00282144"/>
    <w:rsid w:val="0028316D"/>
    <w:rsid w:val="0028634E"/>
    <w:rsid w:val="0029232D"/>
    <w:rsid w:val="00294DC0"/>
    <w:rsid w:val="002962F0"/>
    <w:rsid w:val="002B3115"/>
    <w:rsid w:val="002C7CC6"/>
    <w:rsid w:val="002D5BD1"/>
    <w:rsid w:val="002D603C"/>
    <w:rsid w:val="002F6F2A"/>
    <w:rsid w:val="00302CD6"/>
    <w:rsid w:val="00313DF1"/>
    <w:rsid w:val="00314D9D"/>
    <w:rsid w:val="00322069"/>
    <w:rsid w:val="00323660"/>
    <w:rsid w:val="0033198D"/>
    <w:rsid w:val="00332D0A"/>
    <w:rsid w:val="00337434"/>
    <w:rsid w:val="00354A03"/>
    <w:rsid w:val="00365076"/>
    <w:rsid w:val="00365B0F"/>
    <w:rsid w:val="00367A28"/>
    <w:rsid w:val="0037374F"/>
    <w:rsid w:val="0037606D"/>
    <w:rsid w:val="003813A8"/>
    <w:rsid w:val="00395C97"/>
    <w:rsid w:val="003A754D"/>
    <w:rsid w:val="003B2B7E"/>
    <w:rsid w:val="003B3A09"/>
    <w:rsid w:val="003D08DE"/>
    <w:rsid w:val="003E0077"/>
    <w:rsid w:val="003E082C"/>
    <w:rsid w:val="003F003E"/>
    <w:rsid w:val="003F0D3A"/>
    <w:rsid w:val="004005A2"/>
    <w:rsid w:val="0040159D"/>
    <w:rsid w:val="00412B22"/>
    <w:rsid w:val="00420C33"/>
    <w:rsid w:val="004242D6"/>
    <w:rsid w:val="0043099E"/>
    <w:rsid w:val="004337E0"/>
    <w:rsid w:val="004346CA"/>
    <w:rsid w:val="0043510F"/>
    <w:rsid w:val="004351E9"/>
    <w:rsid w:val="004416FE"/>
    <w:rsid w:val="00441AD5"/>
    <w:rsid w:val="0044384F"/>
    <w:rsid w:val="0045396C"/>
    <w:rsid w:val="00463905"/>
    <w:rsid w:val="00470D72"/>
    <w:rsid w:val="0048264E"/>
    <w:rsid w:val="004826A9"/>
    <w:rsid w:val="004835F3"/>
    <w:rsid w:val="00490C7B"/>
    <w:rsid w:val="004A7F57"/>
    <w:rsid w:val="004B43EF"/>
    <w:rsid w:val="004C4549"/>
    <w:rsid w:val="004D163D"/>
    <w:rsid w:val="004D7DE7"/>
    <w:rsid w:val="004E4B10"/>
    <w:rsid w:val="004F1631"/>
    <w:rsid w:val="004F287B"/>
    <w:rsid w:val="00500BBB"/>
    <w:rsid w:val="00505505"/>
    <w:rsid w:val="00510C8F"/>
    <w:rsid w:val="00532686"/>
    <w:rsid w:val="00536091"/>
    <w:rsid w:val="00541FD4"/>
    <w:rsid w:val="00551268"/>
    <w:rsid w:val="00554841"/>
    <w:rsid w:val="00567C5E"/>
    <w:rsid w:val="00576FC3"/>
    <w:rsid w:val="00586532"/>
    <w:rsid w:val="00587FD0"/>
    <w:rsid w:val="0059453E"/>
    <w:rsid w:val="0059516D"/>
    <w:rsid w:val="005A4041"/>
    <w:rsid w:val="005B0216"/>
    <w:rsid w:val="005B2A99"/>
    <w:rsid w:val="005B5ACA"/>
    <w:rsid w:val="005B6672"/>
    <w:rsid w:val="005B7352"/>
    <w:rsid w:val="005D46CC"/>
    <w:rsid w:val="005D4C82"/>
    <w:rsid w:val="005D5F16"/>
    <w:rsid w:val="005F5B09"/>
    <w:rsid w:val="005F7836"/>
    <w:rsid w:val="005F7E7C"/>
    <w:rsid w:val="00607214"/>
    <w:rsid w:val="00607CC7"/>
    <w:rsid w:val="00617474"/>
    <w:rsid w:val="0062102D"/>
    <w:rsid w:val="006223E3"/>
    <w:rsid w:val="00624F6D"/>
    <w:rsid w:val="00626C62"/>
    <w:rsid w:val="006314B6"/>
    <w:rsid w:val="00633994"/>
    <w:rsid w:val="00634E02"/>
    <w:rsid w:val="00645197"/>
    <w:rsid w:val="00655DF2"/>
    <w:rsid w:val="00657995"/>
    <w:rsid w:val="00665BE3"/>
    <w:rsid w:val="00673140"/>
    <w:rsid w:val="00674CFC"/>
    <w:rsid w:val="00675C79"/>
    <w:rsid w:val="006878E5"/>
    <w:rsid w:val="00695A21"/>
    <w:rsid w:val="00697C03"/>
    <w:rsid w:val="006A6A57"/>
    <w:rsid w:val="006B67E5"/>
    <w:rsid w:val="006C451E"/>
    <w:rsid w:val="006C4B17"/>
    <w:rsid w:val="006D148F"/>
    <w:rsid w:val="006F65D3"/>
    <w:rsid w:val="00704871"/>
    <w:rsid w:val="007121AE"/>
    <w:rsid w:val="00714FEF"/>
    <w:rsid w:val="007164D4"/>
    <w:rsid w:val="007225CE"/>
    <w:rsid w:val="00725B7F"/>
    <w:rsid w:val="00725BF9"/>
    <w:rsid w:val="00727C42"/>
    <w:rsid w:val="0073159D"/>
    <w:rsid w:val="007410D7"/>
    <w:rsid w:val="00745F90"/>
    <w:rsid w:val="00756002"/>
    <w:rsid w:val="00761369"/>
    <w:rsid w:val="00762125"/>
    <w:rsid w:val="00782FB1"/>
    <w:rsid w:val="00794990"/>
    <w:rsid w:val="007A0A44"/>
    <w:rsid w:val="007A3FD0"/>
    <w:rsid w:val="007B0087"/>
    <w:rsid w:val="007B0257"/>
    <w:rsid w:val="007B4EBC"/>
    <w:rsid w:val="007B5148"/>
    <w:rsid w:val="007C2C50"/>
    <w:rsid w:val="007C739C"/>
    <w:rsid w:val="007E0D5D"/>
    <w:rsid w:val="007E7B1B"/>
    <w:rsid w:val="007F0C8C"/>
    <w:rsid w:val="007F60BB"/>
    <w:rsid w:val="00803FC1"/>
    <w:rsid w:val="00810894"/>
    <w:rsid w:val="00812A4F"/>
    <w:rsid w:val="0082050F"/>
    <w:rsid w:val="008244F5"/>
    <w:rsid w:val="00833B01"/>
    <w:rsid w:val="008364A1"/>
    <w:rsid w:val="008404A8"/>
    <w:rsid w:val="008420B2"/>
    <w:rsid w:val="00844803"/>
    <w:rsid w:val="008640EA"/>
    <w:rsid w:val="00864583"/>
    <w:rsid w:val="00870C10"/>
    <w:rsid w:val="008847F1"/>
    <w:rsid w:val="008A75E0"/>
    <w:rsid w:val="008A7C50"/>
    <w:rsid w:val="008B11E6"/>
    <w:rsid w:val="008B28E2"/>
    <w:rsid w:val="008B6741"/>
    <w:rsid w:val="008E022B"/>
    <w:rsid w:val="008E2694"/>
    <w:rsid w:val="008E5F53"/>
    <w:rsid w:val="008F4316"/>
    <w:rsid w:val="008F446F"/>
    <w:rsid w:val="00906CDA"/>
    <w:rsid w:val="00912906"/>
    <w:rsid w:val="00927B45"/>
    <w:rsid w:val="0093654B"/>
    <w:rsid w:val="00947823"/>
    <w:rsid w:val="00951D50"/>
    <w:rsid w:val="00952C3D"/>
    <w:rsid w:val="00956E65"/>
    <w:rsid w:val="00961AD9"/>
    <w:rsid w:val="0097391C"/>
    <w:rsid w:val="009800A4"/>
    <w:rsid w:val="0098553A"/>
    <w:rsid w:val="00987321"/>
    <w:rsid w:val="0098760A"/>
    <w:rsid w:val="0099396F"/>
    <w:rsid w:val="00994B97"/>
    <w:rsid w:val="00995CDB"/>
    <w:rsid w:val="00997608"/>
    <w:rsid w:val="009A01A9"/>
    <w:rsid w:val="009A6E57"/>
    <w:rsid w:val="009B552F"/>
    <w:rsid w:val="009B67B7"/>
    <w:rsid w:val="009E3CBF"/>
    <w:rsid w:val="009E5181"/>
    <w:rsid w:val="009E5C04"/>
    <w:rsid w:val="009F1BA4"/>
    <w:rsid w:val="00A061EC"/>
    <w:rsid w:val="00A121D6"/>
    <w:rsid w:val="00A147A5"/>
    <w:rsid w:val="00A14DAA"/>
    <w:rsid w:val="00A25329"/>
    <w:rsid w:val="00A25CAB"/>
    <w:rsid w:val="00A4073A"/>
    <w:rsid w:val="00A52936"/>
    <w:rsid w:val="00A6432C"/>
    <w:rsid w:val="00A7157D"/>
    <w:rsid w:val="00A72C9A"/>
    <w:rsid w:val="00A7475E"/>
    <w:rsid w:val="00A84A19"/>
    <w:rsid w:val="00A85A88"/>
    <w:rsid w:val="00AB479E"/>
    <w:rsid w:val="00AB5176"/>
    <w:rsid w:val="00AB5330"/>
    <w:rsid w:val="00AB76B9"/>
    <w:rsid w:val="00AC298E"/>
    <w:rsid w:val="00AC31AF"/>
    <w:rsid w:val="00AD0AD6"/>
    <w:rsid w:val="00AD2732"/>
    <w:rsid w:val="00AE0E06"/>
    <w:rsid w:val="00AE32C4"/>
    <w:rsid w:val="00AE46C7"/>
    <w:rsid w:val="00AE7AF4"/>
    <w:rsid w:val="00AF3CD7"/>
    <w:rsid w:val="00AF40BB"/>
    <w:rsid w:val="00B06837"/>
    <w:rsid w:val="00B13A69"/>
    <w:rsid w:val="00B13D5F"/>
    <w:rsid w:val="00B348C0"/>
    <w:rsid w:val="00B43B02"/>
    <w:rsid w:val="00B44E67"/>
    <w:rsid w:val="00B463FA"/>
    <w:rsid w:val="00B466C7"/>
    <w:rsid w:val="00B52D01"/>
    <w:rsid w:val="00B52F52"/>
    <w:rsid w:val="00B56CEA"/>
    <w:rsid w:val="00B62C7A"/>
    <w:rsid w:val="00B63346"/>
    <w:rsid w:val="00B636A2"/>
    <w:rsid w:val="00B63DE1"/>
    <w:rsid w:val="00B71B8D"/>
    <w:rsid w:val="00B7422B"/>
    <w:rsid w:val="00B7607E"/>
    <w:rsid w:val="00B80F06"/>
    <w:rsid w:val="00B81FE2"/>
    <w:rsid w:val="00B9580C"/>
    <w:rsid w:val="00B96894"/>
    <w:rsid w:val="00B97720"/>
    <w:rsid w:val="00BA1549"/>
    <w:rsid w:val="00BA660D"/>
    <w:rsid w:val="00BC40B8"/>
    <w:rsid w:val="00BE203B"/>
    <w:rsid w:val="00BE358A"/>
    <w:rsid w:val="00C0026F"/>
    <w:rsid w:val="00C02D9B"/>
    <w:rsid w:val="00C22D17"/>
    <w:rsid w:val="00C2503E"/>
    <w:rsid w:val="00C27C97"/>
    <w:rsid w:val="00C3241A"/>
    <w:rsid w:val="00C3536E"/>
    <w:rsid w:val="00C37531"/>
    <w:rsid w:val="00C5048E"/>
    <w:rsid w:val="00C54974"/>
    <w:rsid w:val="00C637B7"/>
    <w:rsid w:val="00C7259A"/>
    <w:rsid w:val="00C80B35"/>
    <w:rsid w:val="00C81CE6"/>
    <w:rsid w:val="00C851A8"/>
    <w:rsid w:val="00C865BA"/>
    <w:rsid w:val="00C96BAF"/>
    <w:rsid w:val="00CA7912"/>
    <w:rsid w:val="00CB7B54"/>
    <w:rsid w:val="00CC4D32"/>
    <w:rsid w:val="00CD6219"/>
    <w:rsid w:val="00CE27D5"/>
    <w:rsid w:val="00CF54CD"/>
    <w:rsid w:val="00CF6BFD"/>
    <w:rsid w:val="00D051CF"/>
    <w:rsid w:val="00D2453F"/>
    <w:rsid w:val="00D268B1"/>
    <w:rsid w:val="00D272FA"/>
    <w:rsid w:val="00D31220"/>
    <w:rsid w:val="00D31448"/>
    <w:rsid w:val="00D31C80"/>
    <w:rsid w:val="00D3309E"/>
    <w:rsid w:val="00D3613E"/>
    <w:rsid w:val="00D4782C"/>
    <w:rsid w:val="00D548AB"/>
    <w:rsid w:val="00D55ED8"/>
    <w:rsid w:val="00D6079A"/>
    <w:rsid w:val="00D608E4"/>
    <w:rsid w:val="00D63354"/>
    <w:rsid w:val="00D738A8"/>
    <w:rsid w:val="00D778F1"/>
    <w:rsid w:val="00D80CE6"/>
    <w:rsid w:val="00D851A8"/>
    <w:rsid w:val="00D86565"/>
    <w:rsid w:val="00D96E39"/>
    <w:rsid w:val="00D97E14"/>
    <w:rsid w:val="00DA2FAD"/>
    <w:rsid w:val="00DB0817"/>
    <w:rsid w:val="00DB12FD"/>
    <w:rsid w:val="00DB5113"/>
    <w:rsid w:val="00DB6864"/>
    <w:rsid w:val="00DB6EAD"/>
    <w:rsid w:val="00DB70D8"/>
    <w:rsid w:val="00DC1179"/>
    <w:rsid w:val="00DC1EA9"/>
    <w:rsid w:val="00DD13E7"/>
    <w:rsid w:val="00DE1BF3"/>
    <w:rsid w:val="00DF2115"/>
    <w:rsid w:val="00DF6092"/>
    <w:rsid w:val="00E02866"/>
    <w:rsid w:val="00E05EA5"/>
    <w:rsid w:val="00E21989"/>
    <w:rsid w:val="00E241D0"/>
    <w:rsid w:val="00E242E5"/>
    <w:rsid w:val="00E24486"/>
    <w:rsid w:val="00E27DD3"/>
    <w:rsid w:val="00E30FDC"/>
    <w:rsid w:val="00E366E0"/>
    <w:rsid w:val="00E47361"/>
    <w:rsid w:val="00E513A1"/>
    <w:rsid w:val="00E51C2A"/>
    <w:rsid w:val="00E54EED"/>
    <w:rsid w:val="00E5693F"/>
    <w:rsid w:val="00E57E87"/>
    <w:rsid w:val="00E622F7"/>
    <w:rsid w:val="00E670A3"/>
    <w:rsid w:val="00E75F35"/>
    <w:rsid w:val="00E7627C"/>
    <w:rsid w:val="00E866CB"/>
    <w:rsid w:val="00E91959"/>
    <w:rsid w:val="00EC3166"/>
    <w:rsid w:val="00ED5958"/>
    <w:rsid w:val="00ED5BE7"/>
    <w:rsid w:val="00ED6C2D"/>
    <w:rsid w:val="00EF5A21"/>
    <w:rsid w:val="00EF7867"/>
    <w:rsid w:val="00F0335E"/>
    <w:rsid w:val="00F06459"/>
    <w:rsid w:val="00F106B3"/>
    <w:rsid w:val="00F14965"/>
    <w:rsid w:val="00F308F9"/>
    <w:rsid w:val="00F33AF6"/>
    <w:rsid w:val="00F372BB"/>
    <w:rsid w:val="00F37C10"/>
    <w:rsid w:val="00F47725"/>
    <w:rsid w:val="00F528B4"/>
    <w:rsid w:val="00F6065F"/>
    <w:rsid w:val="00F60F67"/>
    <w:rsid w:val="00F7342B"/>
    <w:rsid w:val="00F73709"/>
    <w:rsid w:val="00F859D0"/>
    <w:rsid w:val="00F85D36"/>
    <w:rsid w:val="00F92CC8"/>
    <w:rsid w:val="00F97E02"/>
    <w:rsid w:val="00FA0205"/>
    <w:rsid w:val="00FA2EAE"/>
    <w:rsid w:val="00FA337A"/>
    <w:rsid w:val="00FB06B0"/>
    <w:rsid w:val="00FB4EF4"/>
    <w:rsid w:val="00FB7D77"/>
    <w:rsid w:val="00FF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2FEAA"/>
  <w15:chartTrackingRefBased/>
  <w15:docId w15:val="{1B5A687B-34FC-415E-A0B7-CF8C7FFC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E241D0"/>
    <w:pPr>
      <w:tabs>
        <w:tab w:val="right" w:leader="dot" w:pos="7360"/>
      </w:tabs>
      <w:spacing w:after="100"/>
      <w:ind w:left="440"/>
    </w:pPr>
    <w:rPr>
      <w:rFonts w:ascii="Times New Roman" w:eastAsiaTheme="minorEastAsia" w:hAnsi="Times New Roman" w:cs="Times New Roman"/>
      <w:noProof/>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0C6C37"/>
    <w:pPr>
      <w:ind w:left="720"/>
      <w:contextualSpacing/>
    </w:pPr>
  </w:style>
  <w:style w:type="paragraph" w:customStyle="1" w:styleId="Default">
    <w:name w:val="Default"/>
    <w:rsid w:val="000C6C37"/>
    <w:pPr>
      <w:autoSpaceDE w:val="0"/>
      <w:autoSpaceDN w:val="0"/>
      <w:adjustRightInd w:val="0"/>
      <w:spacing w:after="0" w:line="240" w:lineRule="auto"/>
    </w:pPr>
    <w:rPr>
      <w:rFonts w:ascii="Cambria" w:hAnsi="Cambria" w:cs="Cambria"/>
      <w:color w:val="000000"/>
      <w:sz w:val="24"/>
      <w:szCs w:val="24"/>
      <w:lang w:val="sv-SE"/>
    </w:rPr>
  </w:style>
  <w:style w:type="paragraph" w:styleId="Ingetavstnd">
    <w:name w:val="No Spacing"/>
    <w:link w:val="IngetavstndChar"/>
    <w:uiPriority w:val="1"/>
    <w:qFormat/>
    <w:rsid w:val="007164D4"/>
    <w:pPr>
      <w:spacing w:after="0" w:line="240" w:lineRule="auto"/>
    </w:pPr>
    <w:rPr>
      <w:rFonts w:ascii="Times New Roman" w:eastAsia="Times New Roman" w:hAnsi="Times New Roman" w:cs="Times New Roman"/>
      <w:sz w:val="24"/>
      <w:szCs w:val="20"/>
      <w:lang w:val="sv-SE" w:eastAsia="sv-SE"/>
    </w:rPr>
  </w:style>
  <w:style w:type="character" w:customStyle="1" w:styleId="IngetavstndChar">
    <w:name w:val="Inget avstånd Char"/>
    <w:basedOn w:val="Standardstycketeckensnitt"/>
    <w:link w:val="Ingetavstnd"/>
    <w:uiPriority w:val="1"/>
    <w:rsid w:val="007164D4"/>
    <w:rPr>
      <w:rFonts w:ascii="Times New Roman" w:eastAsia="Times New Roman" w:hAnsi="Times New Roman" w:cs="Times New Roman"/>
      <w:sz w:val="24"/>
      <w:szCs w:val="20"/>
      <w:lang w:val="sv-SE" w:eastAsia="sv-SE"/>
    </w:rPr>
  </w:style>
  <w:style w:type="paragraph" w:styleId="Fotnotstext">
    <w:name w:val="footnote text"/>
    <w:basedOn w:val="Normal"/>
    <w:link w:val="FotnotstextChar"/>
    <w:uiPriority w:val="99"/>
    <w:semiHidden/>
    <w:unhideWhenUsed/>
    <w:rsid w:val="00BE203B"/>
    <w:pPr>
      <w:spacing w:after="0" w:line="240" w:lineRule="auto"/>
    </w:pPr>
    <w:rPr>
      <w:rFonts w:eastAsiaTheme="minorEastAsia"/>
      <w:sz w:val="20"/>
      <w:szCs w:val="20"/>
      <w:lang w:val="en-US"/>
    </w:rPr>
  </w:style>
  <w:style w:type="character" w:customStyle="1" w:styleId="FotnotstextChar">
    <w:name w:val="Fotnotstext Char"/>
    <w:basedOn w:val="Standardstycketeckensnitt"/>
    <w:link w:val="Fotnotstext"/>
    <w:uiPriority w:val="99"/>
    <w:semiHidden/>
    <w:rsid w:val="00BE203B"/>
    <w:rPr>
      <w:rFonts w:eastAsiaTheme="minorEastAsia"/>
      <w:sz w:val="20"/>
      <w:szCs w:val="20"/>
      <w:lang w:val="en-US"/>
    </w:rPr>
  </w:style>
  <w:style w:type="character" w:styleId="Fotnotsreferens">
    <w:name w:val="footnote reference"/>
    <w:basedOn w:val="Standardstycketeckensnitt"/>
    <w:uiPriority w:val="99"/>
    <w:semiHidden/>
    <w:unhideWhenUsed/>
    <w:rsid w:val="00BE2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B7E6825A3D44029179EB1B8022050C"/>
        <w:category>
          <w:name w:val="Allmänt"/>
          <w:gallery w:val="placeholder"/>
        </w:category>
        <w:types>
          <w:type w:val="bbPlcHdr"/>
        </w:types>
        <w:behaviors>
          <w:behavior w:val="content"/>
        </w:behaviors>
        <w:guid w:val="{80BFE6B3-7279-4BAE-AEDE-0E40BCB59AC5}"/>
      </w:docPartPr>
      <w:docPartBody>
        <w:p w:rsidR="00C3536E" w:rsidRDefault="004C13BF">
          <w:pPr>
            <w:pStyle w:val="24B7E6825A3D44029179EB1B8022050C"/>
          </w:pPr>
          <w:r>
            <w:rPr>
              <w:rStyle w:val="Platshllartext"/>
            </w:rPr>
            <w:t>Klicka för att ange datum.</w:t>
          </w:r>
        </w:p>
      </w:docPartBody>
    </w:docPart>
    <w:docPart>
      <w:docPartPr>
        <w:name w:val="31B9963DED2E42CF90D8146422E5F487"/>
        <w:category>
          <w:name w:val="Allmänt"/>
          <w:gallery w:val="placeholder"/>
        </w:category>
        <w:types>
          <w:type w:val="bbPlcHdr"/>
        </w:types>
        <w:behaviors>
          <w:behavior w:val="content"/>
        </w:behaviors>
        <w:guid w:val="{9ABEE6A7-8130-491D-B7C1-BF2756CD5C77}"/>
      </w:docPartPr>
      <w:docPartBody>
        <w:p w:rsidR="00C3536E" w:rsidRDefault="004C13BF">
          <w:pPr>
            <w:pStyle w:val="31B9963DED2E42CF90D8146422E5F487"/>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ra">
    <w:charset w:val="00"/>
    <w:family w:val="auto"/>
    <w:pitch w:val="variable"/>
    <w:sig w:usb0="A00002FF" w:usb1="5000204B" w:usb2="00000000" w:usb3="00000000" w:csb0="000000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6E"/>
    <w:rsid w:val="00003A01"/>
    <w:rsid w:val="000425E5"/>
    <w:rsid w:val="000B0AD9"/>
    <w:rsid w:val="000D26BE"/>
    <w:rsid w:val="000D6F65"/>
    <w:rsid w:val="000F0C46"/>
    <w:rsid w:val="00122129"/>
    <w:rsid w:val="00126A02"/>
    <w:rsid w:val="0020452F"/>
    <w:rsid w:val="0020521C"/>
    <w:rsid w:val="0022725A"/>
    <w:rsid w:val="00243B27"/>
    <w:rsid w:val="0025701D"/>
    <w:rsid w:val="002611EF"/>
    <w:rsid w:val="00262744"/>
    <w:rsid w:val="00275667"/>
    <w:rsid w:val="00282144"/>
    <w:rsid w:val="00302E30"/>
    <w:rsid w:val="00322069"/>
    <w:rsid w:val="0033198D"/>
    <w:rsid w:val="00334C16"/>
    <w:rsid w:val="00394D58"/>
    <w:rsid w:val="004005A2"/>
    <w:rsid w:val="0045396C"/>
    <w:rsid w:val="004826A9"/>
    <w:rsid w:val="004C13BF"/>
    <w:rsid w:val="004D7DE7"/>
    <w:rsid w:val="00572CB6"/>
    <w:rsid w:val="005B5ACA"/>
    <w:rsid w:val="005C624F"/>
    <w:rsid w:val="005F5B09"/>
    <w:rsid w:val="0061373B"/>
    <w:rsid w:val="006203B1"/>
    <w:rsid w:val="0062102D"/>
    <w:rsid w:val="00640210"/>
    <w:rsid w:val="006878E5"/>
    <w:rsid w:val="006C21D8"/>
    <w:rsid w:val="00714FEF"/>
    <w:rsid w:val="0073159D"/>
    <w:rsid w:val="007A3FD0"/>
    <w:rsid w:val="007F0C8C"/>
    <w:rsid w:val="007F60BB"/>
    <w:rsid w:val="00805B99"/>
    <w:rsid w:val="0087466C"/>
    <w:rsid w:val="008A7C50"/>
    <w:rsid w:val="00947823"/>
    <w:rsid w:val="00947D74"/>
    <w:rsid w:val="009800A4"/>
    <w:rsid w:val="00987321"/>
    <w:rsid w:val="00997608"/>
    <w:rsid w:val="009F1BA4"/>
    <w:rsid w:val="00A061EC"/>
    <w:rsid w:val="00A22BC5"/>
    <w:rsid w:val="00A6432C"/>
    <w:rsid w:val="00A65350"/>
    <w:rsid w:val="00A7157D"/>
    <w:rsid w:val="00A72C9A"/>
    <w:rsid w:val="00AB5176"/>
    <w:rsid w:val="00AD0AD6"/>
    <w:rsid w:val="00AE32C4"/>
    <w:rsid w:val="00B80F06"/>
    <w:rsid w:val="00C27C97"/>
    <w:rsid w:val="00C3536E"/>
    <w:rsid w:val="00C7176F"/>
    <w:rsid w:val="00C80B35"/>
    <w:rsid w:val="00D07A75"/>
    <w:rsid w:val="00DB12FD"/>
    <w:rsid w:val="00DF2115"/>
    <w:rsid w:val="00E02866"/>
    <w:rsid w:val="00E21989"/>
    <w:rsid w:val="00E242E5"/>
    <w:rsid w:val="00E7627C"/>
    <w:rsid w:val="00E866CB"/>
    <w:rsid w:val="00EB262F"/>
    <w:rsid w:val="00F35D2A"/>
    <w:rsid w:val="00F47E22"/>
    <w:rsid w:val="00F528B4"/>
    <w:rsid w:val="00F73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B7E6825A3D44029179EB1B8022050C">
    <w:name w:val="24B7E6825A3D44029179EB1B8022050C"/>
  </w:style>
  <w:style w:type="paragraph" w:customStyle="1" w:styleId="31B9963DED2E42CF90D8146422E5F487">
    <w:name w:val="31B9963DED2E42CF90D8146422E5F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42501E006E98D459F55088900B28AF6" ma:contentTypeVersion="4" ma:contentTypeDescription="Skapa ett nytt dokument." ma:contentTypeScope="" ma:versionID="10e98647fd59dc4f200b45a0b7035a84">
  <xsd:schema xmlns:xsd="http://www.w3.org/2001/XMLSchema" xmlns:xs="http://www.w3.org/2001/XMLSchema" xmlns:p="http://schemas.microsoft.com/office/2006/metadata/properties" xmlns:ns2="ecff1d8a-7e1a-45cc-9cc4-4ff4203edbc4" targetNamespace="http://schemas.microsoft.com/office/2006/metadata/properties" ma:root="true" ma:fieldsID="e91234ae072bdbc26e70183af3a2038a" ns2:_="">
    <xsd:import namespace="ecff1d8a-7e1a-45cc-9cc4-4ff4203ed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1d8a-7e1a-45cc-9cc4-4ff4203ed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F5644-2B4D-441A-A1BA-3A6DB2E1DF0C}">
  <ds:schemaRefs>
    <ds:schemaRef ds:uri="http://schemas.openxmlformats.org/officeDocument/2006/bibliography"/>
  </ds:schemaRefs>
</ds:datastoreItem>
</file>

<file path=customXml/itemProps3.xml><?xml version="1.0" encoding="utf-8"?>
<ds:datastoreItem xmlns:ds="http://schemas.openxmlformats.org/officeDocument/2006/customXml" ds:itemID="{4D158280-911F-4D69-B8AF-103599E7E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f1d8a-7e1a-45cc-9cc4-4ff4203e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8977E-F372-4E77-B534-498B77704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Template>
  <TotalTime>35</TotalTime>
  <Pages>23</Pages>
  <Words>7113</Words>
  <Characters>37702</Characters>
  <Application>Microsoft Office Word</Application>
  <DocSecurity>0</DocSecurity>
  <Lines>314</Lines>
  <Paragraphs>89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Blomberg</dc:creator>
  <cp:lastModifiedBy>Ola Blomberg</cp:lastModifiedBy>
  <cp:revision>10</cp:revision>
  <cp:lastPrinted>2026-03-05T10:21:00Z</cp:lastPrinted>
  <dcterms:created xsi:type="dcterms:W3CDTF">2026-06-04T14:21:00Z</dcterms:created>
  <dcterms:modified xsi:type="dcterms:W3CDTF">2026-06-18T05:44:00Z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0x010100342501E006E98D459F55088900B28AF6</vt:lpwstr>
  </property>
</Properties>
</file>